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FF5" w:rsidRPr="00A94825" w:rsidRDefault="00A94825" w:rsidP="00A94825">
      <w:pPr>
        <w:pStyle w:val="E-00"/>
        <w:snapToGrid w:val="0"/>
        <w:spacing w:line="340" w:lineRule="atLeast"/>
        <w:jc w:val="center"/>
        <w:rPr>
          <w:rFonts w:eastAsia="標楷體"/>
          <w:sz w:val="28"/>
          <w:szCs w:val="28"/>
        </w:rPr>
      </w:pPr>
      <w:r w:rsidRPr="00A94825">
        <w:rPr>
          <w:rFonts w:eastAsia="標楷體" w:hint="eastAsia"/>
          <w:sz w:val="28"/>
          <w:szCs w:val="28"/>
        </w:rPr>
        <w:t>道明中學</w:t>
      </w:r>
      <w:r w:rsidRPr="00A94825">
        <w:rPr>
          <w:rFonts w:eastAsia="標楷體" w:hint="eastAsia"/>
          <w:sz w:val="28"/>
          <w:szCs w:val="28"/>
        </w:rPr>
        <w:t>101</w:t>
      </w:r>
      <w:r w:rsidRPr="00A94825">
        <w:rPr>
          <w:rFonts w:eastAsia="標楷體" w:hint="eastAsia"/>
          <w:sz w:val="28"/>
          <w:szCs w:val="28"/>
        </w:rPr>
        <w:t>學年度第一學期第二次段考國一公民科試題</w:t>
      </w:r>
    </w:p>
    <w:p w:rsidR="00A94825" w:rsidRPr="00A94825" w:rsidRDefault="00A94825" w:rsidP="00C73FF5">
      <w:pPr>
        <w:pStyle w:val="E-00"/>
        <w:snapToGrid w:val="0"/>
        <w:spacing w:line="340" w:lineRule="atLeast"/>
        <w:rPr>
          <w:rFonts w:asciiTheme="minorEastAsia" w:eastAsiaTheme="minorEastAsia" w:hAnsiTheme="minorEastAsia"/>
          <w:sz w:val="20"/>
        </w:rPr>
      </w:pPr>
      <w:r w:rsidRPr="00A94825">
        <w:rPr>
          <w:rFonts w:asciiTheme="minorEastAsia" w:eastAsiaTheme="minorEastAsia" w:hAnsiTheme="minorEastAsia" w:hint="eastAsia"/>
          <w:sz w:val="20"/>
        </w:rPr>
        <w:t>考試範圍：第1冊3~4章</w:t>
      </w:r>
    </w:p>
    <w:p w:rsidR="00A94825" w:rsidRPr="00CD3C8F" w:rsidRDefault="00A94825" w:rsidP="00C73FF5">
      <w:pPr>
        <w:pStyle w:val="E-00"/>
        <w:snapToGrid w:val="0"/>
        <w:spacing w:line="340" w:lineRule="atLeast"/>
        <w:rPr>
          <w:rFonts w:asciiTheme="minorEastAsia" w:eastAsiaTheme="minorEastAsia" w:hAnsiTheme="minorEastAsia"/>
          <w:sz w:val="24"/>
          <w:szCs w:val="24"/>
        </w:rPr>
      </w:pPr>
      <w:r w:rsidRPr="00CD3C8F">
        <w:rPr>
          <w:rFonts w:asciiTheme="minorEastAsia" w:eastAsiaTheme="minorEastAsia" w:hAnsiTheme="minorEastAsia" w:hint="eastAsia"/>
          <w:sz w:val="24"/>
          <w:szCs w:val="24"/>
        </w:rPr>
        <w:t>※選擇題(每題2.5分)                                                 出題：張碧純老師</w:t>
      </w:r>
    </w:p>
    <w:p w:rsidR="0090473B" w:rsidRPr="00CD3C8F" w:rsidRDefault="0090473B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284" w:hanging="284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過年過節全家</w:t>
      </w:r>
      <w:r w:rsidR="00CD3C8F" w:rsidRPr="00CD3C8F">
        <w:rPr>
          <w:rFonts w:asciiTheme="minorEastAsia" w:hAnsiTheme="minorEastAsia" w:hint="eastAsia"/>
          <w:szCs w:val="24"/>
        </w:rPr>
        <w:t>團聚在一起，</w:t>
      </w:r>
      <w:r w:rsidR="00EA517F">
        <w:rPr>
          <w:rFonts w:asciiTheme="minorEastAsia" w:hAnsiTheme="minorEastAsia" w:hint="eastAsia"/>
          <w:szCs w:val="24"/>
        </w:rPr>
        <w:t>姑姑</w:t>
      </w:r>
      <w:r w:rsidR="00CD3C8F" w:rsidRPr="00CD3C8F">
        <w:rPr>
          <w:rFonts w:asciiTheme="minorEastAsia" w:hAnsiTheme="minorEastAsia" w:hint="eastAsia"/>
          <w:szCs w:val="24"/>
        </w:rPr>
        <w:t>、媽媽、嬸嬸和奶奶都準備了豐富的年菜準備餵飽一</w:t>
      </w:r>
      <w:r w:rsidRPr="00CD3C8F">
        <w:rPr>
          <w:rFonts w:asciiTheme="minorEastAsia" w:hAnsiTheme="minorEastAsia" w:hint="eastAsia"/>
          <w:szCs w:val="24"/>
        </w:rPr>
        <w:t>家子的人，請問</w:t>
      </w:r>
      <w:r w:rsidR="00CD3C8F" w:rsidRPr="00CD3C8F">
        <w:rPr>
          <w:rFonts w:asciiTheme="minorEastAsia" w:hAnsiTheme="minorEastAsia" w:hint="eastAsia"/>
          <w:szCs w:val="24"/>
        </w:rPr>
        <w:t>：</w:t>
      </w:r>
      <w:r w:rsidR="000D751D">
        <w:rPr>
          <w:rFonts w:asciiTheme="minorEastAsia" w:hAnsiTheme="minorEastAsia" w:hint="eastAsia"/>
          <w:szCs w:val="24"/>
        </w:rPr>
        <w:t>上述四位人物的親屬關係，何者敘述正確</w:t>
      </w:r>
      <w:r w:rsidRPr="00CD3C8F">
        <w:rPr>
          <w:rFonts w:asciiTheme="minorEastAsia" w:hAnsiTheme="minorEastAsia" w:hint="eastAsia"/>
          <w:szCs w:val="24"/>
        </w:rPr>
        <w:t xml:space="preserve">？ </w:t>
      </w:r>
      <w:r w:rsidR="00DD7DF2" w:rsidRPr="00CD3C8F">
        <w:rPr>
          <w:rFonts w:asciiTheme="minorEastAsia" w:hAnsiTheme="minorEastAsia" w:hint="eastAsia"/>
          <w:szCs w:val="24"/>
        </w:rPr>
        <w:t>(A)</w:t>
      </w:r>
      <w:r w:rsidR="000D751D">
        <w:rPr>
          <w:rFonts w:asciiTheme="minorEastAsia" w:hAnsiTheme="minorEastAsia" w:hint="eastAsia"/>
          <w:szCs w:val="24"/>
        </w:rPr>
        <w:t xml:space="preserve">媽媽和奶奶為直系血親 </w:t>
      </w:r>
      <w:r w:rsidRPr="00CD3C8F">
        <w:rPr>
          <w:rFonts w:asciiTheme="minorEastAsia" w:hAnsiTheme="minorEastAsia" w:hint="eastAsia"/>
          <w:szCs w:val="24"/>
        </w:rPr>
        <w:t>(B)</w:t>
      </w:r>
      <w:r w:rsidR="00975BE5">
        <w:rPr>
          <w:rFonts w:asciiTheme="minorEastAsia" w:hAnsiTheme="minorEastAsia" w:hint="eastAsia"/>
          <w:szCs w:val="24"/>
        </w:rPr>
        <w:t>奶奶</w:t>
      </w:r>
      <w:r w:rsidR="005D0315">
        <w:rPr>
          <w:rFonts w:asciiTheme="minorEastAsia" w:hAnsiTheme="minorEastAsia" w:hint="eastAsia"/>
          <w:szCs w:val="24"/>
        </w:rPr>
        <w:t>和嬸嬸屬於擬制血親</w:t>
      </w:r>
      <w:r w:rsidR="000D751D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</w:t>
      </w:r>
      <w:r w:rsidR="00EA517F">
        <w:rPr>
          <w:rFonts w:asciiTheme="minorEastAsia" w:hAnsiTheme="minorEastAsia" w:hint="eastAsia"/>
          <w:szCs w:val="24"/>
        </w:rPr>
        <w:t>姑姑</w:t>
      </w:r>
      <w:r w:rsidR="005D0315">
        <w:rPr>
          <w:rFonts w:asciiTheme="minorEastAsia" w:hAnsiTheme="minorEastAsia" w:hint="eastAsia"/>
          <w:szCs w:val="24"/>
        </w:rPr>
        <w:t>和媽媽屬於</w:t>
      </w:r>
      <w:r w:rsidR="00EA517F">
        <w:rPr>
          <w:rFonts w:asciiTheme="minorEastAsia" w:hAnsiTheme="minorEastAsia" w:hint="eastAsia"/>
          <w:szCs w:val="24"/>
        </w:rPr>
        <w:t>妯娌</w:t>
      </w:r>
      <w:r w:rsidR="005D0315">
        <w:rPr>
          <w:rFonts w:asciiTheme="minorEastAsia" w:hAnsiTheme="minorEastAsia" w:hint="eastAsia"/>
          <w:szCs w:val="24"/>
        </w:rPr>
        <w:t>關係</w:t>
      </w:r>
      <w:r w:rsidRPr="00CD3C8F">
        <w:rPr>
          <w:rFonts w:asciiTheme="minorEastAsia" w:hAnsiTheme="minorEastAsia" w:hint="eastAsia"/>
          <w:szCs w:val="24"/>
        </w:rPr>
        <w:t xml:space="preserve"> (D)</w:t>
      </w:r>
      <w:r w:rsidR="00975BE5">
        <w:rPr>
          <w:rFonts w:asciiTheme="minorEastAsia" w:hAnsiTheme="minorEastAsia" w:hint="eastAsia"/>
          <w:szCs w:val="24"/>
        </w:rPr>
        <w:t>嬸嬸和姑姑為姻親關係。</w:t>
      </w:r>
      <w:r w:rsidR="005D0315">
        <w:rPr>
          <w:rFonts w:asciiTheme="minorEastAsia" w:hAnsiTheme="minorEastAsia" w:hint="eastAsia"/>
          <w:szCs w:val="24"/>
        </w:rPr>
        <w:t xml:space="preserve">  </w:t>
      </w:r>
    </w:p>
    <w:p w:rsidR="00E33D19" w:rsidRPr="00CD3C8F" w:rsidRDefault="00505E01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284" w:hanging="284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過去法律</w:t>
      </w:r>
      <w:r w:rsidRPr="00505E01">
        <w:rPr>
          <w:rFonts w:asciiTheme="minorEastAsia" w:hAnsiTheme="minorEastAsia" w:hint="eastAsia"/>
          <w:szCs w:val="24"/>
        </w:rPr>
        <w:t>規定子女有扶養父母的責任</w:t>
      </w:r>
      <w:r>
        <w:rPr>
          <w:rFonts w:asciiTheme="minorEastAsia" w:hAnsiTheme="minorEastAsia" w:hint="eastAsia"/>
          <w:szCs w:val="24"/>
        </w:rPr>
        <w:t>，即使是從小被父母虐待、甚至性侵害者，也必須</w:t>
      </w:r>
      <w:r w:rsidRPr="00505E01">
        <w:rPr>
          <w:rFonts w:asciiTheme="minorEastAsia" w:hAnsiTheme="minorEastAsia" w:hint="eastAsia"/>
          <w:szCs w:val="24"/>
        </w:rPr>
        <w:t>盡扶養父母的義務，否則就觸犯遺棄罪。</w:t>
      </w:r>
      <w:r>
        <w:rPr>
          <w:rFonts w:asciiTheme="minorEastAsia" w:hAnsiTheme="minorEastAsia" w:hint="eastAsia"/>
          <w:szCs w:val="24"/>
        </w:rPr>
        <w:t>然而目前法律已有相關條文</w:t>
      </w:r>
      <w:r w:rsidRPr="00505E01">
        <w:rPr>
          <w:rFonts w:asciiTheme="minorEastAsia" w:hAnsiTheme="minorEastAsia" w:hint="eastAsia"/>
          <w:szCs w:val="24"/>
        </w:rPr>
        <w:t>修正，未來受害子女可以向法院請求減輕或是免除扶養父母的義務。</w:t>
      </w:r>
      <w:r w:rsidR="00241183">
        <w:rPr>
          <w:rFonts w:asciiTheme="minorEastAsia" w:hAnsiTheme="minorEastAsia" w:hint="eastAsia"/>
          <w:szCs w:val="24"/>
        </w:rPr>
        <w:t>請問：上述修正的法律</w:t>
      </w:r>
      <w:r>
        <w:rPr>
          <w:rFonts w:asciiTheme="minorEastAsia" w:hAnsiTheme="minorEastAsia" w:hint="eastAsia"/>
          <w:szCs w:val="24"/>
        </w:rPr>
        <w:t>為何？</w:t>
      </w:r>
      <w:r w:rsidR="00CD3C8F" w:rsidRPr="00CD3C8F">
        <w:rPr>
          <w:rFonts w:asciiTheme="minorEastAsia" w:hAnsiTheme="minorEastAsia" w:hint="eastAsia"/>
          <w:szCs w:val="24"/>
        </w:rPr>
        <w:t xml:space="preserve"> (A)</w:t>
      </w:r>
      <w:r w:rsidR="000D751D">
        <w:rPr>
          <w:rFonts w:asciiTheme="minorEastAsia" w:hAnsiTheme="minorEastAsia" w:hint="eastAsia"/>
          <w:szCs w:val="24"/>
        </w:rPr>
        <w:t>《</w:t>
      </w:r>
      <w:r>
        <w:rPr>
          <w:rFonts w:asciiTheme="minorEastAsia" w:hAnsiTheme="minorEastAsia" w:hint="eastAsia"/>
          <w:szCs w:val="24"/>
        </w:rPr>
        <w:t>民法</w:t>
      </w:r>
      <w:r w:rsidR="000D751D">
        <w:rPr>
          <w:rFonts w:asciiTheme="minorEastAsia" w:hAnsiTheme="minorEastAsia" w:hint="eastAsia"/>
          <w:szCs w:val="24"/>
        </w:rPr>
        <w:t>》</w:t>
      </w:r>
      <w:r w:rsidR="004D6DF7">
        <w:rPr>
          <w:rFonts w:asciiTheme="minorEastAsia" w:hAnsiTheme="minorEastAsia" w:hint="eastAsia"/>
          <w:szCs w:val="24"/>
        </w:rPr>
        <w:t xml:space="preserve"> (B)</w:t>
      </w:r>
      <w:r w:rsidR="000D751D">
        <w:rPr>
          <w:rFonts w:asciiTheme="minorEastAsia" w:hAnsiTheme="minorEastAsia" w:hint="eastAsia"/>
          <w:szCs w:val="24"/>
        </w:rPr>
        <w:t>《刑法》</w:t>
      </w:r>
      <w:r w:rsidR="004D6DF7">
        <w:rPr>
          <w:rFonts w:asciiTheme="minorEastAsia" w:hAnsiTheme="minorEastAsia" w:hint="eastAsia"/>
          <w:szCs w:val="24"/>
        </w:rPr>
        <w:t xml:space="preserve"> (C)</w:t>
      </w:r>
      <w:r w:rsidR="000D751D">
        <w:rPr>
          <w:rFonts w:asciiTheme="minorEastAsia" w:hAnsiTheme="minorEastAsia" w:hint="eastAsia"/>
          <w:szCs w:val="24"/>
        </w:rPr>
        <w:t>《憲法》</w:t>
      </w:r>
      <w:r w:rsidR="004D6DF7">
        <w:rPr>
          <w:rFonts w:asciiTheme="minorEastAsia" w:hAnsiTheme="minorEastAsia" w:hint="eastAsia"/>
          <w:szCs w:val="24"/>
        </w:rPr>
        <w:t xml:space="preserve"> (D)</w:t>
      </w:r>
      <w:r w:rsidR="000D751D">
        <w:rPr>
          <w:rFonts w:asciiTheme="minorEastAsia" w:hAnsiTheme="minorEastAsia" w:hint="eastAsia"/>
          <w:szCs w:val="24"/>
        </w:rPr>
        <w:t>《</w:t>
      </w:r>
      <w:r w:rsidR="000D751D" w:rsidRPr="000D751D">
        <w:rPr>
          <w:rFonts w:asciiTheme="minorEastAsia" w:hAnsiTheme="minorEastAsia" w:hint="eastAsia"/>
          <w:szCs w:val="24"/>
        </w:rPr>
        <w:t>家庭暴力防治法</w:t>
      </w:r>
      <w:r w:rsidR="000D751D">
        <w:rPr>
          <w:rFonts w:asciiTheme="minorEastAsia" w:hAnsiTheme="minorEastAsia" w:hint="eastAsia"/>
          <w:szCs w:val="24"/>
        </w:rPr>
        <w:t>》</w:t>
      </w:r>
      <w:r w:rsidR="00E33D19" w:rsidRPr="00CD3C8F">
        <w:rPr>
          <w:rFonts w:asciiTheme="minorEastAsia" w:hAnsiTheme="minorEastAsia" w:hint="eastAsia"/>
          <w:szCs w:val="24"/>
        </w:rPr>
        <w:t>。</w:t>
      </w:r>
    </w:p>
    <w:p w:rsidR="008D7E7F" w:rsidRDefault="0078678B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284" w:hanging="284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根據下列夫妻的對話內容，我們可以知道這是屬於何種家庭衝突的類型？</w:t>
      </w:r>
      <w:r w:rsidR="008D7E7F">
        <w:rPr>
          <w:rFonts w:asciiTheme="minorEastAsia" w:hAnsiTheme="minorEastAsia" w:hint="eastAsia"/>
          <w:szCs w:val="24"/>
        </w:rPr>
        <w:t xml:space="preserve"> (A)</w:t>
      </w:r>
      <w:r w:rsidR="00241183">
        <w:rPr>
          <w:rFonts w:asciiTheme="minorEastAsia" w:hAnsiTheme="minorEastAsia" w:hint="eastAsia"/>
          <w:szCs w:val="24"/>
        </w:rPr>
        <w:t>價值觀、經濟</w:t>
      </w:r>
      <w:r w:rsidR="008D7E7F">
        <w:rPr>
          <w:rFonts w:asciiTheme="minorEastAsia" w:hAnsiTheme="minorEastAsia" w:hint="eastAsia"/>
          <w:szCs w:val="24"/>
        </w:rPr>
        <w:t xml:space="preserve"> (B)</w:t>
      </w:r>
      <w:r w:rsidR="008D7E7F" w:rsidRPr="00CD3C8F">
        <w:rPr>
          <w:rFonts w:asciiTheme="minorEastAsia" w:hAnsiTheme="minorEastAsia" w:hint="eastAsia"/>
          <w:szCs w:val="24"/>
        </w:rPr>
        <w:t>生活習慣、價值觀</w:t>
      </w:r>
      <w:r w:rsidR="008D7E7F">
        <w:rPr>
          <w:rFonts w:asciiTheme="minorEastAsia" w:hAnsiTheme="minorEastAsia" w:hint="eastAsia"/>
          <w:szCs w:val="24"/>
        </w:rPr>
        <w:t xml:space="preserve"> (C)</w:t>
      </w:r>
      <w:r w:rsidR="008D7E7F" w:rsidRPr="00CD3C8F">
        <w:rPr>
          <w:rFonts w:asciiTheme="minorEastAsia" w:hAnsiTheme="minorEastAsia" w:hint="eastAsia"/>
          <w:szCs w:val="24"/>
        </w:rPr>
        <w:t>使用金錢、家務分工</w:t>
      </w:r>
      <w:r w:rsidR="008D7E7F">
        <w:rPr>
          <w:rFonts w:asciiTheme="minorEastAsia" w:hAnsiTheme="minorEastAsia" w:hint="eastAsia"/>
          <w:szCs w:val="24"/>
        </w:rPr>
        <w:t xml:space="preserve"> (D)</w:t>
      </w:r>
      <w:r w:rsidR="008D7E7F" w:rsidRPr="00CD3C8F">
        <w:rPr>
          <w:rFonts w:asciiTheme="minorEastAsia" w:hAnsiTheme="minorEastAsia" w:hint="eastAsia"/>
          <w:szCs w:val="24"/>
        </w:rPr>
        <w:t>家務分工、生活習慣。</w:t>
      </w:r>
    </w:p>
    <w:p w:rsidR="008D7E7F" w:rsidRPr="008D7E7F" w:rsidRDefault="008D7E7F" w:rsidP="000C1ADF">
      <w:pPr>
        <w:pStyle w:val="a6"/>
        <w:kinsoku w:val="0"/>
        <w:overflowPunct w:val="0"/>
        <w:autoSpaceDE w:val="0"/>
        <w:autoSpaceDN w:val="0"/>
        <w:spacing w:beforeLines="30" w:before="108"/>
        <w:ind w:leftChars="0" w:left="851"/>
        <w:rPr>
          <w:rFonts w:ascii="標楷體" w:eastAsia="標楷體" w:hAnsi="標楷體"/>
          <w:szCs w:val="24"/>
        </w:rPr>
      </w:pPr>
      <w:r w:rsidRPr="008D7E7F">
        <w:rPr>
          <w:rFonts w:ascii="標楷體" w:eastAsia="標楷體" w:hAnsi="標楷體"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71AE181" wp14:editId="4D49CDA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76546" cy="633046"/>
                <wp:effectExtent l="0" t="0" r="15240" b="1524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6546" cy="6330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E7F" w:rsidRDefault="008D7E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54.85pt;height:49.85pt;z-index:-251659265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">
                <v:textbox>
                  <w:txbxContent>
                    <w:p w:rsidR="008D7E7F" w:rsidRDefault="008D7E7F"/>
                  </w:txbxContent>
                </v:textbox>
              </v:shape>
            </w:pict>
          </mc:Fallback>
        </mc:AlternateContent>
      </w:r>
      <w:r w:rsidR="0078678B" w:rsidRPr="008D7E7F">
        <w:rPr>
          <w:rFonts w:ascii="標楷體" w:eastAsia="標楷體" w:hAnsi="標楷體" w:hint="eastAsia"/>
          <w:szCs w:val="24"/>
          <w:u w:val="single"/>
        </w:rPr>
        <w:t>溫瑞凡</w:t>
      </w:r>
      <w:r w:rsidR="0078678B" w:rsidRPr="008D7E7F">
        <w:rPr>
          <w:rFonts w:ascii="標楷體" w:eastAsia="標楷體" w:hAnsi="標楷體" w:hint="eastAsia"/>
          <w:szCs w:val="24"/>
        </w:rPr>
        <w:t>：「我下個月想換輛新車。」</w:t>
      </w:r>
    </w:p>
    <w:p w:rsidR="00E33D19" w:rsidRPr="00CD3C8F" w:rsidRDefault="0078678B" w:rsidP="000C1ADF">
      <w:pPr>
        <w:pStyle w:val="a6"/>
        <w:kinsoku w:val="0"/>
        <w:overflowPunct w:val="0"/>
        <w:autoSpaceDE w:val="0"/>
        <w:autoSpaceDN w:val="0"/>
        <w:spacing w:beforeLines="30" w:before="108"/>
        <w:ind w:leftChars="0" w:left="851"/>
        <w:rPr>
          <w:rFonts w:asciiTheme="minorEastAsia" w:hAnsiTheme="minorEastAsia"/>
          <w:szCs w:val="24"/>
        </w:rPr>
      </w:pPr>
      <w:r w:rsidRPr="008D7E7F">
        <w:rPr>
          <w:rFonts w:ascii="標楷體" w:eastAsia="標楷體" w:hAnsi="標楷體" w:hint="eastAsia"/>
          <w:szCs w:val="24"/>
          <w:u w:val="single"/>
        </w:rPr>
        <w:t>謝安真</w:t>
      </w:r>
      <w:r w:rsidRPr="008D7E7F">
        <w:rPr>
          <w:rFonts w:ascii="標楷體" w:eastAsia="標楷體" w:hAnsi="標楷體" w:hint="eastAsia"/>
          <w:szCs w:val="24"/>
        </w:rPr>
        <w:t>：「不行，我們家的房貸還沒有付清，你換什麼車，現在這輛還很好開啊！」</w:t>
      </w:r>
    </w:p>
    <w:p w:rsidR="00A94825" w:rsidRPr="00CD3C8F" w:rsidRDefault="00E74BF0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284" w:hanging="284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對於臺灣目前社會現狀的描述，下列何者完全符合？</w:t>
      </w:r>
      <w:r w:rsidR="00E3433C">
        <w:rPr>
          <w:rFonts w:asciiTheme="minorEastAsia" w:hAnsiTheme="minorEastAsia" w:hint="eastAsia"/>
          <w:szCs w:val="24"/>
        </w:rPr>
        <w:t>(甲)</w:t>
      </w:r>
      <w:r w:rsidRPr="00CD3C8F">
        <w:rPr>
          <w:rFonts w:asciiTheme="minorEastAsia" w:hAnsiTheme="minorEastAsia" w:hint="eastAsia"/>
          <w:szCs w:val="24"/>
        </w:rPr>
        <w:t>人口呈現高齡化趨勢(乙)出生率逐漸提高(丙)頂客家庭逐漸增加(丁)離婚率上升(戊</w:t>
      </w:r>
      <w:r w:rsidRPr="00CD3C8F">
        <w:rPr>
          <w:rFonts w:asciiTheme="minorEastAsia" w:hAnsiTheme="minorEastAsia"/>
          <w:szCs w:val="24"/>
        </w:rPr>
        <w:t>)</w:t>
      </w:r>
      <w:r w:rsidRPr="00CD3C8F">
        <w:rPr>
          <w:rFonts w:asciiTheme="minorEastAsia" w:hAnsiTheme="minorEastAsia" w:hint="eastAsia"/>
          <w:szCs w:val="24"/>
        </w:rPr>
        <w:t>家庭暴力問題嚴重，卻仍無法可管</w:t>
      </w:r>
      <w:r w:rsidR="00E3433C">
        <w:rPr>
          <w:rFonts w:asciiTheme="minorEastAsia" w:hAnsiTheme="minorEastAsia" w:hint="eastAsia"/>
          <w:szCs w:val="24"/>
        </w:rPr>
        <w:t>。</w:t>
      </w:r>
      <w:r w:rsidRPr="00CD3C8F">
        <w:rPr>
          <w:rFonts w:asciiTheme="minorEastAsia" w:hAnsiTheme="minorEastAsia" w:hint="eastAsia"/>
          <w:szCs w:val="24"/>
        </w:rPr>
        <w:t xml:space="preserve"> </w:t>
      </w:r>
      <w:r w:rsidR="00E3433C">
        <w:rPr>
          <w:rFonts w:asciiTheme="minorEastAsia" w:hAnsiTheme="minorEastAsia" w:hint="eastAsia"/>
          <w:szCs w:val="24"/>
        </w:rPr>
        <w:t>(A)</w:t>
      </w:r>
      <w:r w:rsidRPr="00CD3C8F">
        <w:rPr>
          <w:rFonts w:asciiTheme="minorEastAsia" w:hAnsiTheme="minorEastAsia" w:hint="eastAsia"/>
          <w:szCs w:val="24"/>
        </w:rPr>
        <w:t>甲乙丙</w:t>
      </w:r>
      <w:r w:rsidR="00E3433C">
        <w:rPr>
          <w:rFonts w:asciiTheme="minorEastAsia" w:hAnsiTheme="minorEastAsia" w:hint="eastAsia"/>
          <w:szCs w:val="24"/>
        </w:rPr>
        <w:t xml:space="preserve"> (B)</w:t>
      </w:r>
      <w:r w:rsidRPr="00CD3C8F">
        <w:rPr>
          <w:rFonts w:asciiTheme="minorEastAsia" w:hAnsiTheme="minorEastAsia" w:hint="eastAsia"/>
          <w:szCs w:val="24"/>
        </w:rPr>
        <w:t>甲乙戊</w:t>
      </w:r>
      <w:r w:rsidR="00E3433C">
        <w:rPr>
          <w:rFonts w:asciiTheme="minorEastAsia" w:hAnsiTheme="minorEastAsia" w:hint="eastAsia"/>
          <w:szCs w:val="24"/>
        </w:rPr>
        <w:t xml:space="preserve"> (C)</w:t>
      </w:r>
      <w:r w:rsidRPr="00CD3C8F">
        <w:rPr>
          <w:rFonts w:asciiTheme="minorEastAsia" w:hAnsiTheme="minorEastAsia" w:hint="eastAsia"/>
          <w:szCs w:val="24"/>
        </w:rPr>
        <w:t>乙丙丁</w:t>
      </w:r>
      <w:r w:rsidR="008D7E7F">
        <w:rPr>
          <w:rFonts w:asciiTheme="minorEastAsia" w:hAnsiTheme="minorEastAsia" w:hint="eastAsia"/>
          <w:szCs w:val="24"/>
        </w:rPr>
        <w:t xml:space="preserve"> (D)</w:t>
      </w:r>
      <w:r w:rsidRPr="00CD3C8F">
        <w:rPr>
          <w:rFonts w:asciiTheme="minorEastAsia" w:hAnsiTheme="minorEastAsia" w:hint="eastAsia"/>
          <w:szCs w:val="24"/>
        </w:rPr>
        <w:t>甲丙丁。</w:t>
      </w:r>
    </w:p>
    <w:p w:rsidR="00A94825" w:rsidRPr="00CD3C8F" w:rsidRDefault="008D7E7F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284" w:hanging="284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依照我國哪一項法律的規定，政府得以對</w:t>
      </w:r>
      <w:r w:rsidR="00C33489" w:rsidRPr="00CD3C8F">
        <w:rPr>
          <w:rFonts w:asciiTheme="minorEastAsia" w:hAnsiTheme="minorEastAsia" w:hint="eastAsia"/>
          <w:szCs w:val="24"/>
        </w:rPr>
        <w:t>被施暴者核發保護令，以維護被施暴者的身心安全？</w:t>
      </w:r>
      <w:r>
        <w:rPr>
          <w:rFonts w:asciiTheme="minorEastAsia" w:hAnsiTheme="minorEastAsia" w:hint="eastAsia"/>
          <w:szCs w:val="24"/>
        </w:rPr>
        <w:t xml:space="preserve"> (A)《民法》 (B)</w:t>
      </w:r>
      <w:r w:rsidR="00C33489" w:rsidRPr="00CD3C8F">
        <w:rPr>
          <w:rFonts w:asciiTheme="minorEastAsia" w:hAnsiTheme="minorEastAsia" w:hint="eastAsia"/>
          <w:szCs w:val="24"/>
        </w:rPr>
        <w:t>《憲法》</w:t>
      </w:r>
      <w:r>
        <w:rPr>
          <w:rFonts w:asciiTheme="minorEastAsia" w:hAnsiTheme="minorEastAsia" w:hint="eastAsia"/>
          <w:szCs w:val="24"/>
        </w:rPr>
        <w:t xml:space="preserve"> (C)</w:t>
      </w:r>
      <w:r w:rsidR="00C33489" w:rsidRPr="00CD3C8F">
        <w:rPr>
          <w:rFonts w:asciiTheme="minorEastAsia" w:hAnsiTheme="minorEastAsia" w:hint="eastAsia"/>
          <w:szCs w:val="24"/>
        </w:rPr>
        <w:t>《性別工作平等法》</w:t>
      </w:r>
      <w:r>
        <w:rPr>
          <w:rFonts w:asciiTheme="minorEastAsia" w:hAnsiTheme="minorEastAsia" w:hint="eastAsia"/>
          <w:szCs w:val="24"/>
        </w:rPr>
        <w:t xml:space="preserve"> (D)</w:t>
      </w:r>
      <w:r w:rsidR="00C33489" w:rsidRPr="00CD3C8F">
        <w:rPr>
          <w:rFonts w:asciiTheme="minorEastAsia" w:hAnsiTheme="minorEastAsia" w:hint="eastAsia"/>
          <w:szCs w:val="24"/>
        </w:rPr>
        <w:t>《家庭暴力防治法》。</w:t>
      </w:r>
      <w:bookmarkStart w:id="0" w:name="Q_97A068BB011D4054AAAB2B87B5AB3070"/>
    </w:p>
    <w:p w:rsidR="00A94825" w:rsidRPr="006B2431" w:rsidRDefault="00C33489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284" w:hanging="284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下列四人對於「家庭」概念的描述，何人的說法</w:t>
      </w:r>
      <w:r w:rsidRPr="00CD3C8F">
        <w:rPr>
          <w:rFonts w:asciiTheme="minorEastAsia" w:hAnsiTheme="minorEastAsia" w:hint="eastAsia"/>
          <w:szCs w:val="24"/>
          <w:u w:val="double"/>
        </w:rPr>
        <w:t>錯誤</w:t>
      </w:r>
      <w:r w:rsidRPr="00CD3C8F">
        <w:rPr>
          <w:rFonts w:asciiTheme="minorEastAsia" w:hAnsiTheme="minorEastAsia" w:hint="eastAsia"/>
          <w:szCs w:val="24"/>
        </w:rPr>
        <w:t>？</w:t>
      </w:r>
      <w:r w:rsidR="008D7E7F">
        <w:rPr>
          <w:rFonts w:asciiTheme="minorEastAsia" w:hAnsiTheme="minorEastAsia" w:hint="eastAsia"/>
          <w:szCs w:val="24"/>
        </w:rPr>
        <w:t xml:space="preserve"> (A)</w:t>
      </w:r>
      <w:r w:rsidR="008D7E7F" w:rsidRPr="008D7E7F">
        <w:rPr>
          <w:rFonts w:asciiTheme="minorEastAsia" w:hAnsiTheme="minorEastAsia" w:hint="eastAsia"/>
          <w:szCs w:val="24"/>
          <w:u w:val="single"/>
        </w:rPr>
        <w:t>小</w:t>
      </w:r>
      <w:r w:rsidR="006B2431">
        <w:rPr>
          <w:rFonts w:asciiTheme="minorEastAsia" w:hAnsiTheme="minorEastAsia" w:hint="eastAsia"/>
          <w:szCs w:val="24"/>
          <w:u w:val="single"/>
        </w:rPr>
        <w:t>如</w:t>
      </w:r>
      <w:r w:rsidR="008D7E7F">
        <w:rPr>
          <w:rFonts w:asciiTheme="minorEastAsia" w:hAnsiTheme="minorEastAsia" w:hint="eastAsia"/>
          <w:szCs w:val="24"/>
        </w:rPr>
        <w:t>：「家庭是社會最基本的組成單位。」 (B)</w:t>
      </w:r>
      <w:r w:rsidRPr="008D7E7F">
        <w:rPr>
          <w:rFonts w:asciiTheme="minorEastAsia" w:hAnsiTheme="minorEastAsia" w:hint="eastAsia"/>
          <w:szCs w:val="24"/>
          <w:u w:val="single"/>
        </w:rPr>
        <w:t>小倫</w:t>
      </w:r>
      <w:r w:rsidRPr="00CD3C8F">
        <w:rPr>
          <w:rFonts w:asciiTheme="minorEastAsia" w:hAnsiTheme="minorEastAsia" w:hint="eastAsia"/>
          <w:szCs w:val="24"/>
        </w:rPr>
        <w:t>：「家庭</w:t>
      </w:r>
      <w:r w:rsidR="00913D32">
        <w:rPr>
          <w:rFonts w:asciiTheme="minorEastAsia" w:hAnsiTheme="minorEastAsia" w:hint="eastAsia"/>
          <w:szCs w:val="24"/>
        </w:rPr>
        <w:t>是生產和消費的基本單位</w:t>
      </w:r>
      <w:r w:rsidRPr="00CD3C8F">
        <w:rPr>
          <w:rFonts w:asciiTheme="minorEastAsia" w:hAnsiTheme="minorEastAsia" w:hint="eastAsia"/>
          <w:szCs w:val="24"/>
        </w:rPr>
        <w:t>。」</w:t>
      </w:r>
      <w:r w:rsidR="008D7E7F">
        <w:rPr>
          <w:rFonts w:asciiTheme="minorEastAsia" w:hAnsiTheme="minorEastAsia" w:hint="eastAsia"/>
          <w:szCs w:val="24"/>
        </w:rPr>
        <w:t xml:space="preserve"> (C)</w:t>
      </w:r>
      <w:r w:rsidRPr="008D7E7F">
        <w:rPr>
          <w:rFonts w:asciiTheme="minorEastAsia" w:hAnsiTheme="minorEastAsia" w:hint="eastAsia"/>
          <w:szCs w:val="24"/>
          <w:u w:val="single"/>
        </w:rPr>
        <w:t>小</w:t>
      </w:r>
      <w:r w:rsidR="006B2431">
        <w:rPr>
          <w:rFonts w:asciiTheme="minorEastAsia" w:hAnsiTheme="minorEastAsia" w:hint="eastAsia"/>
          <w:szCs w:val="24"/>
          <w:u w:val="single"/>
        </w:rPr>
        <w:t>玉</w:t>
      </w:r>
      <w:r w:rsidRPr="00CD3C8F">
        <w:rPr>
          <w:rFonts w:asciiTheme="minorEastAsia" w:hAnsiTheme="minorEastAsia" w:hint="eastAsia"/>
          <w:szCs w:val="24"/>
        </w:rPr>
        <w:t>：「</w:t>
      </w:r>
      <w:r w:rsidR="006B2431">
        <w:rPr>
          <w:rFonts w:asciiTheme="minorEastAsia" w:hAnsiTheme="minorEastAsia" w:hint="eastAsia"/>
          <w:szCs w:val="24"/>
        </w:rPr>
        <w:t>當我們受到委屈，遭受挫折時，</w:t>
      </w:r>
      <w:r w:rsidRPr="006B2431">
        <w:rPr>
          <w:rFonts w:asciiTheme="minorEastAsia" w:hAnsiTheme="minorEastAsia" w:hint="eastAsia"/>
          <w:szCs w:val="24"/>
        </w:rPr>
        <w:t>家庭</w:t>
      </w:r>
      <w:r w:rsidR="006B2431">
        <w:rPr>
          <w:rFonts w:asciiTheme="minorEastAsia" w:hAnsiTheme="minorEastAsia" w:hint="eastAsia"/>
          <w:szCs w:val="24"/>
        </w:rPr>
        <w:t>成為避風港是一種</w:t>
      </w:r>
      <w:r w:rsidR="008D7E7F" w:rsidRPr="006B2431">
        <w:rPr>
          <w:rFonts w:asciiTheme="minorEastAsia" w:hAnsiTheme="minorEastAsia" w:hint="eastAsia"/>
          <w:szCs w:val="24"/>
        </w:rPr>
        <w:t>經濟功能</w:t>
      </w:r>
      <w:r w:rsidR="006B2431">
        <w:rPr>
          <w:rFonts w:asciiTheme="minorEastAsia" w:hAnsiTheme="minorEastAsia" w:hint="eastAsia"/>
          <w:szCs w:val="24"/>
        </w:rPr>
        <w:t>的發揮</w:t>
      </w:r>
      <w:r w:rsidR="008D7E7F" w:rsidRPr="006B2431">
        <w:rPr>
          <w:rFonts w:asciiTheme="minorEastAsia" w:hAnsiTheme="minorEastAsia" w:hint="eastAsia"/>
          <w:szCs w:val="24"/>
        </w:rPr>
        <w:t>。」</w:t>
      </w:r>
      <w:r w:rsidR="006B2431">
        <w:rPr>
          <w:rFonts w:asciiTheme="minorEastAsia" w:hAnsiTheme="minorEastAsia" w:hint="eastAsia"/>
          <w:szCs w:val="24"/>
        </w:rPr>
        <w:t xml:space="preserve"> </w:t>
      </w:r>
      <w:r w:rsidR="008D7E7F" w:rsidRPr="006B2431">
        <w:rPr>
          <w:rFonts w:asciiTheme="minorEastAsia" w:hAnsiTheme="minorEastAsia" w:hint="eastAsia"/>
          <w:szCs w:val="24"/>
        </w:rPr>
        <w:t>(D)</w:t>
      </w:r>
      <w:r w:rsidRPr="006B2431">
        <w:rPr>
          <w:rFonts w:asciiTheme="minorEastAsia" w:hAnsiTheme="minorEastAsia" w:hint="eastAsia"/>
          <w:szCs w:val="24"/>
          <w:u w:val="single"/>
        </w:rPr>
        <w:t>小欽</w:t>
      </w:r>
      <w:r w:rsidRPr="006B2431">
        <w:rPr>
          <w:rFonts w:asciiTheme="minorEastAsia" w:hAnsiTheme="minorEastAsia" w:hint="eastAsia"/>
          <w:szCs w:val="24"/>
        </w:rPr>
        <w:t>：「家庭的</w:t>
      </w:r>
      <w:r w:rsidR="00913D32" w:rsidRPr="006B2431">
        <w:rPr>
          <w:rFonts w:asciiTheme="minorEastAsia" w:hAnsiTheme="minorEastAsia" w:hint="eastAsia"/>
          <w:szCs w:val="24"/>
        </w:rPr>
        <w:t>生育功能無法由其他機構所取代</w:t>
      </w:r>
      <w:r w:rsidRPr="006B2431">
        <w:rPr>
          <w:rFonts w:asciiTheme="minorEastAsia" w:hAnsiTheme="minorEastAsia" w:hint="eastAsia"/>
          <w:szCs w:val="24"/>
        </w:rPr>
        <w:t>。」</w:t>
      </w:r>
      <w:bookmarkEnd w:id="0"/>
    </w:p>
    <w:p w:rsidR="00A94825" w:rsidRPr="00CD3C8F" w:rsidRDefault="00F46AC6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426" w:hanging="426"/>
        <w:rPr>
          <w:rFonts w:asciiTheme="minorEastAsia" w:hAnsiTheme="minorEastAsia"/>
          <w:szCs w:val="24"/>
        </w:rPr>
      </w:pPr>
      <w:r w:rsidRPr="00EF3CFD">
        <w:rPr>
          <w:rFonts w:asciiTheme="minorEastAsia" w:hAnsiTheme="minorEastAsia"/>
          <w:noProof/>
          <w:szCs w:val="24"/>
        </w:rPr>
        <w:drawing>
          <wp:anchor distT="0" distB="0" distL="114300" distR="114300" simplePos="0" relativeHeight="251668480" behindDoc="0" locked="0" layoutInCell="1" allowOverlap="1" wp14:anchorId="107FF0EA" wp14:editId="174A0D96">
            <wp:simplePos x="0" y="0"/>
            <wp:positionH relativeFrom="column">
              <wp:posOffset>4477385</wp:posOffset>
            </wp:positionH>
            <wp:positionV relativeFrom="paragraph">
              <wp:posOffset>308610</wp:posOffset>
            </wp:positionV>
            <wp:extent cx="2159635" cy="2324100"/>
            <wp:effectExtent l="0" t="0" r="0" b="0"/>
            <wp:wrapSquare wrapText="bothSides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825" w:rsidRPr="00EF3CFD">
        <w:rPr>
          <w:rFonts w:asciiTheme="minorEastAsia" w:hAnsiTheme="minorEastAsia" w:hint="eastAsia"/>
          <w:szCs w:val="24"/>
        </w:rPr>
        <w:t>內政部</w:t>
      </w:r>
      <w:r w:rsidR="00A94825" w:rsidRPr="00CD3C8F">
        <w:rPr>
          <w:rFonts w:asciiTheme="minorEastAsia" w:hAnsiTheme="minorEastAsia" w:hint="eastAsia"/>
          <w:szCs w:val="24"/>
        </w:rPr>
        <w:t>公布一支婦幼保護專線，能提供家暴受害者得到立即的協助，而這支專線的號碼是哪一個？</w:t>
      </w:r>
      <w:r w:rsidR="00DC1B31">
        <w:rPr>
          <w:rFonts w:asciiTheme="minorEastAsia" w:hAnsiTheme="minorEastAsia" w:hint="eastAsia"/>
          <w:szCs w:val="24"/>
        </w:rPr>
        <w:t xml:space="preserve"> (A)</w:t>
      </w:r>
      <w:r w:rsidR="00A94825" w:rsidRPr="00CD3C8F">
        <w:rPr>
          <w:rFonts w:asciiTheme="minorEastAsia" w:hAnsiTheme="minorEastAsia" w:hint="eastAsia"/>
          <w:szCs w:val="24"/>
        </w:rPr>
        <w:t>110</w:t>
      </w:r>
      <w:r w:rsidR="00DC1B31">
        <w:rPr>
          <w:rFonts w:asciiTheme="minorEastAsia" w:hAnsiTheme="minorEastAsia" w:hint="eastAsia"/>
          <w:szCs w:val="24"/>
        </w:rPr>
        <w:t xml:space="preserve">  (B)</w:t>
      </w:r>
      <w:r w:rsidR="00A94825" w:rsidRPr="00CD3C8F">
        <w:rPr>
          <w:rFonts w:asciiTheme="minorEastAsia" w:hAnsiTheme="minorEastAsia" w:hint="eastAsia"/>
          <w:szCs w:val="24"/>
        </w:rPr>
        <w:t>119</w:t>
      </w:r>
      <w:r w:rsidR="00DC1B31">
        <w:rPr>
          <w:rFonts w:asciiTheme="minorEastAsia" w:hAnsiTheme="minorEastAsia" w:hint="eastAsia"/>
          <w:szCs w:val="24"/>
        </w:rPr>
        <w:t xml:space="preserve">  (C)113  (D)</w:t>
      </w:r>
      <w:r w:rsidR="00A94825" w:rsidRPr="00CD3C8F">
        <w:rPr>
          <w:rFonts w:asciiTheme="minorEastAsia" w:hAnsiTheme="minorEastAsia" w:hint="eastAsia"/>
          <w:color w:val="000000"/>
          <w:szCs w:val="24"/>
        </w:rPr>
        <w:t>117。</w:t>
      </w:r>
    </w:p>
    <w:p w:rsidR="00A94825" w:rsidRDefault="00A94825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426" w:hanging="426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2009年1月18日全國國民每人可領3600</w:t>
      </w:r>
      <w:r w:rsidR="00DC1B31">
        <w:rPr>
          <w:rFonts w:asciiTheme="minorEastAsia" w:hAnsiTheme="minorEastAsia" w:hint="eastAsia"/>
          <w:szCs w:val="24"/>
        </w:rPr>
        <w:t>元的消費券。請問：依據家庭型態的基本定義</w:t>
      </w:r>
      <w:r w:rsidRPr="00CD3C8F">
        <w:rPr>
          <w:rFonts w:asciiTheme="minorEastAsia" w:hAnsiTheme="minorEastAsia" w:hint="eastAsia"/>
          <w:szCs w:val="24"/>
        </w:rPr>
        <w:t>，</w:t>
      </w:r>
      <w:r w:rsidR="00DC1B31">
        <w:rPr>
          <w:rFonts w:asciiTheme="minorEastAsia" w:hAnsiTheme="minorEastAsia" w:hint="eastAsia"/>
          <w:szCs w:val="24"/>
        </w:rPr>
        <w:t>下列</w:t>
      </w:r>
      <w:r w:rsidRPr="00CD3C8F">
        <w:rPr>
          <w:rFonts w:asciiTheme="minorEastAsia" w:hAnsiTheme="minorEastAsia" w:hint="eastAsia"/>
          <w:szCs w:val="24"/>
        </w:rPr>
        <w:t>哪一種家庭最有可能因為同一個戶籍的人口眾多，而在領券時比較耗時？</w:t>
      </w:r>
      <w:r w:rsidR="00DC1B31">
        <w:rPr>
          <w:rFonts w:asciiTheme="minorEastAsia" w:hAnsiTheme="minorEastAsia" w:hint="eastAsia"/>
          <w:szCs w:val="24"/>
        </w:rPr>
        <w:t xml:space="preserve"> (A)頂客家庭 (B)核心家庭 (C)單親家庭 (D)血緣家庭。</w:t>
      </w:r>
    </w:p>
    <w:p w:rsidR="00F46AC6" w:rsidRPr="00CD3C8F" w:rsidRDefault="00F46AC6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426" w:hanging="426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右側家庭樹的祖父母如果過世，則由其他七人所組成的家庭型態為何？ (A)折衷家庭 (B)大家庭 (C)小家庭 (D)重組家庭。</w:t>
      </w:r>
    </w:p>
    <w:p w:rsidR="00A94825" w:rsidRPr="00BD62A8" w:rsidRDefault="00BD62A8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426" w:hanging="426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請根據下列家庭成員的描述來判斷，</w:t>
      </w:r>
      <w:r w:rsidR="00A94825" w:rsidRPr="00CD3C8F">
        <w:rPr>
          <w:rFonts w:asciiTheme="minorEastAsia" w:hAnsiTheme="minorEastAsia" w:hint="eastAsia"/>
          <w:szCs w:val="24"/>
        </w:rPr>
        <w:t>哪</w:t>
      </w:r>
      <w:r w:rsidR="00A94825" w:rsidRPr="00394614">
        <w:rPr>
          <w:rFonts w:asciiTheme="minorEastAsia" w:hAnsiTheme="minorEastAsia" w:hint="eastAsia"/>
          <w:szCs w:val="24"/>
        </w:rPr>
        <w:t>一種</w:t>
      </w:r>
      <w:r>
        <w:rPr>
          <w:rFonts w:asciiTheme="minorEastAsia" w:hAnsiTheme="minorEastAsia" w:hint="eastAsia"/>
          <w:szCs w:val="24"/>
        </w:rPr>
        <w:t>「</w:t>
      </w:r>
      <w:r w:rsidR="00A94825" w:rsidRPr="00394614">
        <w:rPr>
          <w:rFonts w:asciiTheme="minorEastAsia" w:hAnsiTheme="minorEastAsia" w:hint="eastAsia"/>
          <w:szCs w:val="24"/>
        </w:rPr>
        <w:t>家庭</w:t>
      </w:r>
      <w:r w:rsidR="00A21D05" w:rsidRPr="00394614">
        <w:rPr>
          <w:rFonts w:asciiTheme="minorEastAsia" w:hAnsiTheme="minorEastAsia" w:hint="eastAsia"/>
          <w:szCs w:val="24"/>
        </w:rPr>
        <w:t>型態</w:t>
      </w:r>
      <w:r>
        <w:rPr>
          <w:rFonts w:asciiTheme="minorEastAsia" w:hAnsiTheme="minorEastAsia" w:hint="eastAsia"/>
          <w:szCs w:val="24"/>
        </w:rPr>
        <w:t>」</w:t>
      </w:r>
      <w:r w:rsidR="00394614" w:rsidRPr="00394614">
        <w:rPr>
          <w:rFonts w:asciiTheme="minorEastAsia" w:hAnsiTheme="minorEastAsia" w:hint="eastAsia"/>
          <w:szCs w:val="24"/>
        </w:rPr>
        <w:t>成員關係單純</w:t>
      </w:r>
      <w:r w:rsidR="00A94825" w:rsidRPr="00394614">
        <w:rPr>
          <w:rFonts w:asciiTheme="minorEastAsia" w:hAnsiTheme="minorEastAsia" w:hint="eastAsia"/>
          <w:szCs w:val="24"/>
        </w:rPr>
        <w:t>，</w:t>
      </w:r>
      <w:r w:rsidR="00394614" w:rsidRPr="00394614">
        <w:rPr>
          <w:rFonts w:asciiTheme="minorEastAsia" w:hAnsiTheme="minorEastAsia" w:hint="eastAsia"/>
          <w:szCs w:val="24"/>
        </w:rPr>
        <w:t>享有較多獨立與自由的空間？</w:t>
      </w:r>
      <w:r w:rsidR="00A21D05">
        <w:rPr>
          <w:rFonts w:asciiTheme="minorEastAsia" w:hAnsiTheme="minorEastAsia" w:hint="eastAsia"/>
          <w:szCs w:val="24"/>
        </w:rPr>
        <w:t xml:space="preserve"> (A)</w:t>
      </w:r>
      <w:r w:rsidR="00394614" w:rsidRPr="00EF3CFD">
        <w:rPr>
          <w:rFonts w:asciiTheme="minorEastAsia" w:hAnsiTheme="minorEastAsia" w:hint="eastAsia"/>
          <w:szCs w:val="24"/>
          <w:u w:val="single"/>
        </w:rPr>
        <w:t>阿土嬸</w:t>
      </w:r>
      <w:r w:rsidR="00394614">
        <w:rPr>
          <w:rFonts w:asciiTheme="minorEastAsia" w:hAnsiTheme="minorEastAsia" w:hint="eastAsia"/>
          <w:szCs w:val="24"/>
        </w:rPr>
        <w:t>：我們家兩老和剛結婚的兒子、媳婦一起住</w:t>
      </w:r>
      <w:r w:rsidR="00A21D05" w:rsidRPr="00BD62A8">
        <w:rPr>
          <w:rFonts w:asciiTheme="minorEastAsia" w:hAnsiTheme="minorEastAsia" w:hint="eastAsia"/>
          <w:szCs w:val="24"/>
        </w:rPr>
        <w:t xml:space="preserve"> (B)</w:t>
      </w:r>
      <w:r w:rsidRPr="00EF3CFD">
        <w:rPr>
          <w:rFonts w:asciiTheme="minorEastAsia" w:hAnsiTheme="minorEastAsia" w:hint="eastAsia"/>
          <w:szCs w:val="24"/>
          <w:u w:val="single"/>
        </w:rPr>
        <w:t>阿媚</w:t>
      </w:r>
      <w:r w:rsidR="00B24437" w:rsidRPr="00BD62A8">
        <w:rPr>
          <w:rFonts w:asciiTheme="minorEastAsia" w:hAnsiTheme="minorEastAsia" w:hint="eastAsia"/>
          <w:szCs w:val="24"/>
        </w:rPr>
        <w:t>：爺爺是我們家的大家長，伯父一家人也和我們同住</w:t>
      </w:r>
      <w:r w:rsidR="00A21D05" w:rsidRPr="00BD62A8">
        <w:rPr>
          <w:rFonts w:asciiTheme="minorEastAsia" w:hAnsiTheme="minorEastAsia" w:hint="eastAsia"/>
          <w:szCs w:val="24"/>
        </w:rPr>
        <w:t xml:space="preserve"> (C)</w:t>
      </w:r>
      <w:r w:rsidRPr="00EF3CFD">
        <w:rPr>
          <w:rFonts w:asciiTheme="minorEastAsia" w:hAnsiTheme="minorEastAsia" w:hint="eastAsia"/>
          <w:szCs w:val="24"/>
          <w:u w:val="single"/>
        </w:rPr>
        <w:t>阿暉伯</w:t>
      </w:r>
      <w:r w:rsidR="00B24437" w:rsidRPr="00BD62A8">
        <w:rPr>
          <w:rFonts w:asciiTheme="minorEastAsia" w:hAnsiTheme="minorEastAsia" w:hint="eastAsia"/>
          <w:szCs w:val="24"/>
        </w:rPr>
        <w:t>：</w:t>
      </w:r>
      <w:r w:rsidR="00241183">
        <w:rPr>
          <w:rFonts w:asciiTheme="minorEastAsia" w:hAnsiTheme="minorEastAsia" w:hint="eastAsia"/>
          <w:szCs w:val="24"/>
        </w:rPr>
        <w:t>除了我太太，</w:t>
      </w:r>
      <w:r>
        <w:rPr>
          <w:rFonts w:asciiTheme="minorEastAsia" w:hAnsiTheme="minorEastAsia" w:hint="eastAsia"/>
          <w:szCs w:val="24"/>
        </w:rPr>
        <w:t>家裡</w:t>
      </w:r>
      <w:r w:rsidR="00241183">
        <w:rPr>
          <w:rFonts w:asciiTheme="minorEastAsia" w:hAnsiTheme="minorEastAsia" w:hint="eastAsia"/>
          <w:szCs w:val="24"/>
        </w:rPr>
        <w:t>還有三</w:t>
      </w:r>
      <w:r>
        <w:rPr>
          <w:rFonts w:asciiTheme="minorEastAsia" w:hAnsiTheme="minorEastAsia" w:hint="eastAsia"/>
          <w:szCs w:val="24"/>
        </w:rPr>
        <w:t>個</w:t>
      </w:r>
      <w:r w:rsidR="00241183">
        <w:rPr>
          <w:rFonts w:asciiTheme="minorEastAsia" w:hAnsiTheme="minorEastAsia" w:hint="eastAsia"/>
          <w:szCs w:val="24"/>
        </w:rPr>
        <w:t>年過三十的兒子</w:t>
      </w:r>
      <w:r w:rsidR="00A21D05" w:rsidRPr="00BD62A8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(D)</w:t>
      </w:r>
      <w:r w:rsidRPr="00EF3CFD">
        <w:rPr>
          <w:rFonts w:asciiTheme="minorEastAsia" w:hAnsiTheme="minorEastAsia" w:hint="eastAsia"/>
          <w:szCs w:val="24"/>
          <w:u w:val="single"/>
        </w:rPr>
        <w:t>阿明</w:t>
      </w:r>
      <w:r w:rsidRPr="00BD62A8">
        <w:rPr>
          <w:rFonts w:asciiTheme="minorEastAsia" w:hAnsiTheme="minorEastAsia" w:hint="eastAsia"/>
          <w:szCs w:val="24"/>
        </w:rPr>
        <w:t>：我們搬回老家後，老爸老媽每天含飴弄孫，逗得剛滿周歲的小寶呵呵笑</w:t>
      </w:r>
      <w:r>
        <w:rPr>
          <w:rFonts w:asciiTheme="minorEastAsia" w:hAnsiTheme="minorEastAsia" w:hint="eastAsia"/>
          <w:szCs w:val="24"/>
        </w:rPr>
        <w:t>。</w:t>
      </w:r>
    </w:p>
    <w:p w:rsidR="00C70998" w:rsidRPr="00D5396F" w:rsidRDefault="00D5396F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 w:line="0" w:lineRule="atLeast"/>
        <w:ind w:leftChars="0" w:left="426" w:hanging="426"/>
        <w:rPr>
          <w:rFonts w:ascii="標楷體" w:eastAsia="標楷體" w:hAnsi="標楷體"/>
        </w:rPr>
      </w:pPr>
      <w:r>
        <w:rPr>
          <w:rFonts w:hint="eastAsia"/>
        </w:rPr>
        <w:t>依據我國法律</w:t>
      </w:r>
      <w:r w:rsidRPr="009B74F0">
        <w:rPr>
          <w:rFonts w:hint="eastAsia"/>
        </w:rPr>
        <w:t>規定，員工</w:t>
      </w:r>
      <w:r w:rsidR="00241183">
        <w:rPr>
          <w:rFonts w:asciiTheme="minorEastAsia" w:hAnsiTheme="minorEastAsia" w:hint="eastAsia"/>
          <w:szCs w:val="24"/>
        </w:rPr>
        <w:t>就職</w:t>
      </w:r>
      <w:r w:rsidRPr="00C70998">
        <w:rPr>
          <w:rFonts w:asciiTheme="minorEastAsia" w:hAnsiTheme="minorEastAsia" w:hint="eastAsia"/>
          <w:szCs w:val="24"/>
        </w:rPr>
        <w:t>滿一年，子女未滿3</w:t>
      </w:r>
      <w:r w:rsidR="00241183">
        <w:rPr>
          <w:rFonts w:asciiTheme="minorEastAsia" w:hAnsiTheme="minorEastAsia" w:hint="eastAsia"/>
          <w:szCs w:val="24"/>
        </w:rPr>
        <w:t>歲，就</w:t>
      </w:r>
      <w:r w:rsidRPr="00C70998">
        <w:rPr>
          <w:rFonts w:asciiTheme="minorEastAsia" w:hAnsiTheme="minorEastAsia" w:hint="eastAsia"/>
          <w:szCs w:val="24"/>
        </w:rPr>
        <w:t>可以向服務單位申請育嬰假</w:t>
      </w:r>
      <w:r w:rsidRPr="00D5396F">
        <w:rPr>
          <w:rFonts w:hint="eastAsia"/>
          <w:color w:val="000000"/>
          <w:sz w:val="23"/>
          <w:szCs w:val="23"/>
        </w:rPr>
        <w:t>，</w:t>
      </w:r>
      <w:r w:rsidRPr="00D5396F">
        <w:rPr>
          <w:rFonts w:ascii="細明體" w:eastAsia="細明體" w:hAnsi="細明體" w:cs="細明體" w:hint="eastAsia"/>
          <w:color w:val="000000"/>
          <w:kern w:val="0"/>
          <w:sz w:val="23"/>
          <w:szCs w:val="23"/>
        </w:rPr>
        <w:t>但不得逾二年。</w:t>
      </w:r>
      <w:r w:rsidR="003E3245" w:rsidRPr="00C70998">
        <w:rPr>
          <w:rFonts w:asciiTheme="minorEastAsia" w:hAnsiTheme="minorEastAsia" w:hint="eastAsia"/>
          <w:szCs w:val="24"/>
        </w:rPr>
        <w:t>請問：</w:t>
      </w:r>
      <w:r>
        <w:rPr>
          <w:rFonts w:asciiTheme="minorEastAsia" w:hAnsiTheme="minorEastAsia" w:hint="eastAsia"/>
          <w:szCs w:val="24"/>
        </w:rPr>
        <w:t>上述法律所指為何</w:t>
      </w:r>
      <w:r w:rsidR="003E3245" w:rsidRPr="00A21D05">
        <w:rPr>
          <w:rFonts w:asciiTheme="minorEastAsia" w:hAnsiTheme="minorEastAsia" w:hint="eastAsia"/>
          <w:szCs w:val="24"/>
        </w:rPr>
        <w:t>？</w:t>
      </w:r>
      <w:r w:rsidR="003E3245" w:rsidRPr="00C70998">
        <w:rPr>
          <w:rFonts w:asciiTheme="minorEastAsia" w:hAnsiTheme="minorEastAsia" w:hint="eastAsia"/>
          <w:szCs w:val="24"/>
        </w:rPr>
        <w:t xml:space="preserve"> (A)</w:t>
      </w:r>
      <w:r w:rsidR="00A850C6">
        <w:rPr>
          <w:rFonts w:asciiTheme="minorEastAsia" w:hAnsiTheme="minorEastAsia" w:hint="eastAsia"/>
          <w:szCs w:val="24"/>
        </w:rPr>
        <w:t>《</w:t>
      </w:r>
      <w:r>
        <w:rPr>
          <w:rFonts w:asciiTheme="minorEastAsia" w:hAnsiTheme="minorEastAsia" w:hint="eastAsia"/>
          <w:szCs w:val="24"/>
        </w:rPr>
        <w:t>民法</w:t>
      </w:r>
      <w:r w:rsidR="00A850C6">
        <w:rPr>
          <w:rFonts w:asciiTheme="minorEastAsia" w:hAnsiTheme="minorEastAsia" w:hint="eastAsia"/>
          <w:szCs w:val="24"/>
        </w:rPr>
        <w:t>》</w:t>
      </w:r>
      <w:r w:rsidR="003E3245" w:rsidRPr="00C70998">
        <w:rPr>
          <w:rFonts w:asciiTheme="minorEastAsia" w:hAnsiTheme="minorEastAsia" w:hint="eastAsia"/>
          <w:szCs w:val="24"/>
        </w:rPr>
        <w:t xml:space="preserve"> (B)</w:t>
      </w:r>
      <w:r w:rsidR="00A850C6">
        <w:rPr>
          <w:rFonts w:asciiTheme="minorEastAsia" w:hAnsiTheme="minorEastAsia" w:hint="eastAsia"/>
          <w:szCs w:val="24"/>
        </w:rPr>
        <w:t>《</w:t>
      </w:r>
      <w:r>
        <w:rPr>
          <w:rFonts w:asciiTheme="minorEastAsia" w:hAnsiTheme="minorEastAsia" w:hint="eastAsia"/>
          <w:szCs w:val="24"/>
        </w:rPr>
        <w:t>家庭教育法</w:t>
      </w:r>
      <w:r w:rsidR="00A850C6">
        <w:rPr>
          <w:rFonts w:asciiTheme="minorEastAsia" w:hAnsiTheme="minorEastAsia" w:hint="eastAsia"/>
          <w:szCs w:val="24"/>
        </w:rPr>
        <w:t>》</w:t>
      </w:r>
      <w:r>
        <w:rPr>
          <w:rFonts w:asciiTheme="minorEastAsia" w:hAnsiTheme="minorEastAsia" w:hint="eastAsia"/>
          <w:szCs w:val="24"/>
        </w:rPr>
        <w:t xml:space="preserve"> </w:t>
      </w:r>
      <w:r w:rsidR="003E3245" w:rsidRPr="00C70998">
        <w:rPr>
          <w:rFonts w:asciiTheme="minorEastAsia" w:hAnsiTheme="minorEastAsia" w:hint="eastAsia"/>
          <w:szCs w:val="24"/>
        </w:rPr>
        <w:t>(C)</w:t>
      </w:r>
      <w:r w:rsidR="00A850C6">
        <w:rPr>
          <w:rFonts w:asciiTheme="minorEastAsia" w:hAnsiTheme="minorEastAsia" w:hint="eastAsia"/>
          <w:szCs w:val="24"/>
        </w:rPr>
        <w:t>《勞動基準法》</w:t>
      </w:r>
      <w:r w:rsidR="003E3245" w:rsidRPr="00D5396F">
        <w:rPr>
          <w:rFonts w:asciiTheme="minorEastAsia" w:hAnsiTheme="minorEastAsia" w:hint="eastAsia"/>
          <w:szCs w:val="24"/>
        </w:rPr>
        <w:t xml:space="preserve"> (D)</w:t>
      </w:r>
      <w:r w:rsidR="00A850C6">
        <w:rPr>
          <w:rFonts w:asciiTheme="minorEastAsia" w:hAnsiTheme="minorEastAsia" w:hint="eastAsia"/>
          <w:szCs w:val="24"/>
        </w:rPr>
        <w:lastRenderedPageBreak/>
        <w:t>《</w:t>
      </w:r>
      <w:r>
        <w:rPr>
          <w:rFonts w:asciiTheme="minorEastAsia" w:hAnsiTheme="minorEastAsia" w:hint="eastAsia"/>
          <w:szCs w:val="24"/>
        </w:rPr>
        <w:t>性別工作平等法</w:t>
      </w:r>
      <w:r w:rsidR="00A850C6">
        <w:rPr>
          <w:rFonts w:asciiTheme="minorEastAsia" w:hAnsiTheme="minorEastAsia" w:hint="eastAsia"/>
          <w:szCs w:val="24"/>
        </w:rPr>
        <w:t>》</w:t>
      </w:r>
      <w:r w:rsidR="003E3245" w:rsidRPr="00D5396F">
        <w:rPr>
          <w:rFonts w:asciiTheme="minorEastAsia" w:hAnsiTheme="minorEastAsia" w:hint="eastAsia"/>
          <w:szCs w:val="24"/>
        </w:rPr>
        <w:t>。</w:t>
      </w:r>
    </w:p>
    <w:p w:rsidR="00C70998" w:rsidRPr="00C70998" w:rsidRDefault="00C70998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 w:line="0" w:lineRule="atLeast"/>
        <w:ind w:leftChars="0" w:left="426" w:hanging="426"/>
        <w:rPr>
          <w:rFonts w:asciiTheme="minorEastAsia" w:hAnsiTheme="minorEastAsia"/>
          <w:szCs w:val="24"/>
        </w:rPr>
      </w:pPr>
      <w:r w:rsidRPr="00F1297B">
        <w:rPr>
          <w:rFonts w:asciiTheme="minorEastAsia" w:hAnsiTheme="minorEastAsia" w:hint="eastAsia"/>
          <w:szCs w:val="24"/>
        </w:rPr>
        <w:t>因為社會變遷的影響，現代的家庭結構與功能已有很大變化。下列關於現代家庭結構與功能的敘述，哪一個組合正確？(甲)</w:t>
      </w:r>
      <w:r w:rsidR="00F1297B" w:rsidRPr="00F1297B">
        <w:rPr>
          <w:rFonts w:asciiTheme="minorEastAsia" w:hAnsiTheme="minorEastAsia" w:hint="eastAsia"/>
          <w:szCs w:val="24"/>
        </w:rPr>
        <w:t>現代人因為不婚或考量經濟因素，而造成</w:t>
      </w:r>
      <w:r w:rsidRPr="00F1297B">
        <w:rPr>
          <w:rFonts w:asciiTheme="minorEastAsia" w:hAnsiTheme="minorEastAsia" w:hint="eastAsia"/>
          <w:szCs w:val="24"/>
        </w:rPr>
        <w:t>生育</w:t>
      </w:r>
      <w:r w:rsidR="00F1297B" w:rsidRPr="00F1297B">
        <w:rPr>
          <w:rFonts w:asciiTheme="minorEastAsia" w:hAnsiTheme="minorEastAsia" w:hint="eastAsia"/>
          <w:szCs w:val="24"/>
        </w:rPr>
        <w:t>率降低</w:t>
      </w:r>
      <w:r w:rsidRPr="00F1297B">
        <w:rPr>
          <w:rFonts w:asciiTheme="minorEastAsia" w:hAnsiTheme="minorEastAsia" w:hint="eastAsia"/>
          <w:szCs w:val="24"/>
        </w:rPr>
        <w:t xml:space="preserve"> (乙)家庭的經濟功能已</w:t>
      </w:r>
      <w:r w:rsidR="00F1297B" w:rsidRPr="00F1297B">
        <w:rPr>
          <w:rFonts w:asciiTheme="minorEastAsia" w:hAnsiTheme="minorEastAsia" w:hint="eastAsia"/>
          <w:szCs w:val="24"/>
        </w:rPr>
        <w:t>經</w:t>
      </w:r>
      <w:r w:rsidRPr="00F1297B">
        <w:rPr>
          <w:rFonts w:asciiTheme="minorEastAsia" w:hAnsiTheme="minorEastAsia" w:hint="eastAsia"/>
          <w:szCs w:val="24"/>
        </w:rPr>
        <w:t>由各級學校、社教機構及傳播媒體所取代 (丙)</w:t>
      </w:r>
      <w:r w:rsidR="00F1297B">
        <w:rPr>
          <w:rFonts w:asciiTheme="minorEastAsia" w:hAnsiTheme="minorEastAsia" w:hint="eastAsia"/>
          <w:szCs w:val="24"/>
        </w:rPr>
        <w:t>家庭的心理功能，也因各種托育、安養機構的設立而逐漸式微</w:t>
      </w:r>
      <w:r w:rsidRPr="00F1297B">
        <w:rPr>
          <w:rFonts w:asciiTheme="minorEastAsia" w:hAnsiTheme="minorEastAsia" w:hint="eastAsia"/>
          <w:szCs w:val="24"/>
        </w:rPr>
        <w:t xml:space="preserve"> (丁)家庭已由</w:t>
      </w:r>
      <w:r w:rsidR="00F1297B" w:rsidRPr="00F1297B">
        <w:rPr>
          <w:rFonts w:asciiTheme="minorEastAsia" w:hAnsiTheme="minorEastAsia" w:hint="eastAsia"/>
          <w:szCs w:val="24"/>
        </w:rPr>
        <w:t>消費</w:t>
      </w:r>
      <w:r w:rsidRPr="00F1297B">
        <w:rPr>
          <w:rFonts w:asciiTheme="minorEastAsia" w:hAnsiTheme="minorEastAsia" w:hint="eastAsia"/>
          <w:szCs w:val="24"/>
        </w:rPr>
        <w:t>單位轉變為</w:t>
      </w:r>
      <w:r w:rsidR="00F1297B" w:rsidRPr="00F1297B">
        <w:rPr>
          <w:rFonts w:asciiTheme="minorEastAsia" w:hAnsiTheme="minorEastAsia" w:hint="eastAsia"/>
          <w:szCs w:val="24"/>
        </w:rPr>
        <w:t>生產</w:t>
      </w:r>
      <w:r w:rsidRPr="00F1297B">
        <w:rPr>
          <w:rFonts w:asciiTheme="minorEastAsia" w:hAnsiTheme="minorEastAsia" w:hint="eastAsia"/>
          <w:szCs w:val="24"/>
        </w:rPr>
        <w:t>單位 (Ａ)甲丁 (Ｂ)甲丙 (Ｃ)乙丁 (Ｄ)乙丙。</w:t>
      </w:r>
    </w:p>
    <w:p w:rsidR="00A94825" w:rsidRPr="0076159D" w:rsidRDefault="00616C47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426" w:hanging="426"/>
        <w:rPr>
          <w:rFonts w:asciiTheme="minorEastAsia" w:hAnsiTheme="minorEastAsia"/>
          <w:szCs w:val="24"/>
        </w:rPr>
      </w:pPr>
      <w:r w:rsidRPr="00F87FBE">
        <w:rPr>
          <w:rFonts w:asciiTheme="minorEastAsia" w:hAnsiTheme="minorEastAsia"/>
          <w:szCs w:val="24"/>
        </w:rPr>
        <w:t>因社會環境轉變，現代人對婚姻觀念也越來越薄弱，使得「離婚對數」占「已婚對數」的比例不斷升高，充分反映出現代男女的「速食」婚姻觀。</w:t>
      </w:r>
      <w:r w:rsidRPr="00F87FBE">
        <w:rPr>
          <w:rFonts w:asciiTheme="minorEastAsia" w:hAnsiTheme="minorEastAsia" w:hint="eastAsia"/>
          <w:szCs w:val="24"/>
        </w:rPr>
        <w:t>請問：離婚問題</w:t>
      </w:r>
      <w:r w:rsidR="00F87FBE">
        <w:rPr>
          <w:rFonts w:asciiTheme="minorEastAsia" w:hAnsiTheme="minorEastAsia" w:hint="eastAsia"/>
          <w:szCs w:val="24"/>
        </w:rPr>
        <w:t>可能會</w:t>
      </w:r>
      <w:r w:rsidRPr="00F87FBE">
        <w:rPr>
          <w:rFonts w:asciiTheme="minorEastAsia" w:hAnsiTheme="minorEastAsia" w:hint="eastAsia"/>
          <w:szCs w:val="24"/>
        </w:rPr>
        <w:t>造成那</w:t>
      </w:r>
      <w:r w:rsidR="00F87FBE">
        <w:rPr>
          <w:rFonts w:asciiTheme="minorEastAsia" w:hAnsiTheme="minorEastAsia" w:hint="eastAsia"/>
          <w:szCs w:val="24"/>
        </w:rPr>
        <w:t>一種</w:t>
      </w:r>
      <w:r w:rsidRPr="00F87FBE">
        <w:rPr>
          <w:rFonts w:asciiTheme="minorEastAsia" w:hAnsiTheme="minorEastAsia" w:hint="eastAsia"/>
          <w:szCs w:val="24"/>
        </w:rPr>
        <w:t>現象？(</w:t>
      </w:r>
      <w:r w:rsidR="00F87FBE">
        <w:rPr>
          <w:rFonts w:asciiTheme="minorEastAsia" w:hAnsiTheme="minorEastAsia" w:hint="eastAsia"/>
          <w:szCs w:val="24"/>
        </w:rPr>
        <w:t>A</w:t>
      </w:r>
      <w:r w:rsidRPr="00F87FBE">
        <w:rPr>
          <w:rFonts w:asciiTheme="minorEastAsia" w:hAnsiTheme="minorEastAsia" w:hint="eastAsia"/>
          <w:szCs w:val="24"/>
        </w:rPr>
        <w:t>)</w:t>
      </w:r>
      <w:r w:rsidR="00F87FBE" w:rsidRPr="00F87FBE">
        <w:rPr>
          <w:rFonts w:asciiTheme="minorEastAsia" w:hAnsiTheme="minorEastAsia" w:hint="eastAsia"/>
          <w:szCs w:val="24"/>
        </w:rPr>
        <w:t>雙薪家庭增多，家庭收入提高</w:t>
      </w:r>
      <w:r w:rsidR="00F87FBE">
        <w:rPr>
          <w:rFonts w:asciiTheme="minorEastAsia" w:hAnsiTheme="minorEastAsia" w:hint="eastAsia"/>
          <w:szCs w:val="24"/>
        </w:rPr>
        <w:t xml:space="preserve"> </w:t>
      </w:r>
      <w:r w:rsidRPr="00F87FBE">
        <w:rPr>
          <w:rFonts w:asciiTheme="minorEastAsia" w:hAnsiTheme="minorEastAsia" w:hint="eastAsia"/>
          <w:szCs w:val="24"/>
        </w:rPr>
        <w:t>(</w:t>
      </w:r>
      <w:r w:rsidR="00F87FBE">
        <w:rPr>
          <w:rFonts w:asciiTheme="minorEastAsia" w:hAnsiTheme="minorEastAsia" w:hint="eastAsia"/>
          <w:szCs w:val="24"/>
        </w:rPr>
        <w:t>B</w:t>
      </w:r>
      <w:r w:rsidRPr="00F87FBE">
        <w:rPr>
          <w:rFonts w:asciiTheme="minorEastAsia" w:hAnsiTheme="minorEastAsia" w:hint="eastAsia"/>
          <w:szCs w:val="24"/>
        </w:rPr>
        <w:t>)</w:t>
      </w:r>
      <w:r w:rsidR="00F87FBE" w:rsidRPr="00F87FBE">
        <w:rPr>
          <w:rFonts w:asciiTheme="minorEastAsia" w:hAnsiTheme="minorEastAsia" w:hint="eastAsia"/>
          <w:szCs w:val="24"/>
        </w:rPr>
        <w:t>隔代教養家庭與頂客家庭變多</w:t>
      </w:r>
      <w:r w:rsidR="00F87FBE">
        <w:rPr>
          <w:rFonts w:asciiTheme="minorEastAsia" w:hAnsiTheme="minorEastAsia" w:hint="eastAsia"/>
          <w:szCs w:val="24"/>
        </w:rPr>
        <w:t xml:space="preserve"> </w:t>
      </w:r>
      <w:r w:rsidRPr="00F87FBE">
        <w:rPr>
          <w:rFonts w:asciiTheme="minorEastAsia" w:hAnsiTheme="minorEastAsia" w:hint="eastAsia"/>
          <w:szCs w:val="24"/>
        </w:rPr>
        <w:t>(</w:t>
      </w:r>
      <w:r w:rsidR="00F87FBE">
        <w:rPr>
          <w:rFonts w:asciiTheme="minorEastAsia" w:hAnsiTheme="minorEastAsia" w:hint="eastAsia"/>
          <w:szCs w:val="24"/>
        </w:rPr>
        <w:t>C</w:t>
      </w:r>
      <w:r w:rsidRPr="00F87FBE">
        <w:rPr>
          <w:rFonts w:asciiTheme="minorEastAsia" w:hAnsiTheme="minorEastAsia" w:hint="eastAsia"/>
          <w:szCs w:val="24"/>
        </w:rPr>
        <w:t>)</w:t>
      </w:r>
      <w:r w:rsidR="00F87FBE">
        <w:rPr>
          <w:rFonts w:asciiTheme="minorEastAsia" w:hAnsiTheme="minorEastAsia" w:hint="eastAsia"/>
          <w:szCs w:val="24"/>
        </w:rPr>
        <w:t xml:space="preserve">家庭成員關係疏離 </w:t>
      </w:r>
      <w:r w:rsidRPr="00F87FBE">
        <w:rPr>
          <w:rFonts w:asciiTheme="minorEastAsia" w:hAnsiTheme="minorEastAsia" w:hint="eastAsia"/>
          <w:szCs w:val="24"/>
        </w:rPr>
        <w:t>(</w:t>
      </w:r>
      <w:r w:rsidR="00F87FBE">
        <w:rPr>
          <w:rFonts w:asciiTheme="minorEastAsia" w:hAnsiTheme="minorEastAsia" w:hint="eastAsia"/>
          <w:szCs w:val="24"/>
        </w:rPr>
        <w:t>D</w:t>
      </w:r>
      <w:r w:rsidRPr="00F87FBE">
        <w:rPr>
          <w:rFonts w:asciiTheme="minorEastAsia" w:hAnsiTheme="minorEastAsia" w:hint="eastAsia"/>
          <w:szCs w:val="24"/>
        </w:rPr>
        <w:t>)</w:t>
      </w:r>
      <w:r w:rsidR="00F87FBE">
        <w:rPr>
          <w:rFonts w:asciiTheme="minorEastAsia" w:hAnsiTheme="minorEastAsia" w:hint="eastAsia"/>
          <w:szCs w:val="24"/>
        </w:rPr>
        <w:t>勞動力短缺，影響經濟成長。</w:t>
      </w:r>
    </w:p>
    <w:tbl>
      <w:tblPr>
        <w:tblpPr w:leftFromText="180" w:rightFromText="180" w:vertAnchor="text" w:horzAnchor="margin" w:tblpXSpec="right" w:tblpY="73"/>
        <w:tblW w:w="2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562"/>
      </w:tblGrid>
      <w:tr w:rsidR="0076159D" w:rsidRPr="00CD3C8F" w:rsidTr="0076159D">
        <w:trPr>
          <w:trHeight w:val="27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szCs w:val="24"/>
              </w:rPr>
              <w:t>時間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bCs/>
                <w:szCs w:val="24"/>
              </w:rPr>
            </w:pPr>
            <w:r w:rsidRPr="00CD3C8F">
              <w:rPr>
                <w:rFonts w:asciiTheme="minorEastAsia" w:hAnsiTheme="minorEastAsia" w:hint="eastAsia"/>
                <w:bCs/>
                <w:szCs w:val="24"/>
              </w:rPr>
              <w:t>出生率（‰）</w:t>
            </w:r>
          </w:p>
        </w:tc>
      </w:tr>
      <w:tr w:rsidR="0076159D" w:rsidRPr="00CD3C8F" w:rsidTr="0076159D">
        <w:trPr>
          <w:trHeight w:val="26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szCs w:val="24"/>
              </w:rPr>
              <w:t>民國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80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bCs/>
                <w:szCs w:val="24"/>
              </w:rPr>
              <w:t>15.70</w:t>
            </w:r>
          </w:p>
        </w:tc>
      </w:tr>
      <w:tr w:rsidR="0076159D" w:rsidRPr="00CD3C8F" w:rsidTr="0076159D">
        <w:trPr>
          <w:trHeight w:val="27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szCs w:val="24"/>
              </w:rPr>
              <w:t>民國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85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bCs/>
                <w:szCs w:val="24"/>
              </w:rPr>
            </w:pPr>
            <w:r w:rsidRPr="00CD3C8F">
              <w:rPr>
                <w:rFonts w:asciiTheme="minorEastAsia" w:hAnsiTheme="minorEastAsia" w:hint="eastAsia"/>
                <w:bCs/>
                <w:szCs w:val="24"/>
              </w:rPr>
              <w:t>15.18</w:t>
            </w:r>
          </w:p>
        </w:tc>
      </w:tr>
      <w:tr w:rsidR="0076159D" w:rsidRPr="00CD3C8F" w:rsidTr="0076159D">
        <w:trPr>
          <w:trHeight w:val="2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szCs w:val="24"/>
              </w:rPr>
              <w:t>民國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90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bCs/>
                <w:szCs w:val="24"/>
              </w:rPr>
              <w:t>11.65</w:t>
            </w:r>
          </w:p>
        </w:tc>
      </w:tr>
      <w:tr w:rsidR="0076159D" w:rsidRPr="00CD3C8F" w:rsidTr="0076159D">
        <w:trPr>
          <w:trHeight w:val="2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szCs w:val="24"/>
              </w:rPr>
              <w:t>民國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95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bCs/>
                <w:szCs w:val="24"/>
              </w:rPr>
            </w:pPr>
            <w:r w:rsidRPr="00CD3C8F">
              <w:rPr>
                <w:rFonts w:asciiTheme="minorEastAsia" w:hAnsiTheme="minorEastAsia" w:hint="eastAsia"/>
                <w:bCs/>
                <w:szCs w:val="24"/>
              </w:rPr>
              <w:t>8.96</w:t>
            </w:r>
          </w:p>
        </w:tc>
      </w:tr>
      <w:tr w:rsidR="0076159D" w:rsidRPr="00CD3C8F" w:rsidTr="0076159D">
        <w:trPr>
          <w:trHeight w:val="27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CD3C8F">
              <w:rPr>
                <w:rFonts w:asciiTheme="minorEastAsia" w:hAnsiTheme="minorEastAsia" w:hint="eastAsia"/>
                <w:szCs w:val="24"/>
              </w:rPr>
              <w:t>民國100</w:t>
            </w:r>
            <w:r w:rsidRPr="00CD3C8F">
              <w:rPr>
                <w:rFonts w:asciiTheme="minorEastAsia" w:hAnsiTheme="minorEastAsia" w:hint="eastAsia"/>
                <w:w w:val="25"/>
                <w:szCs w:val="24"/>
              </w:rPr>
              <w:t xml:space="preserve">　</w:t>
            </w:r>
            <w:r w:rsidRPr="00CD3C8F">
              <w:rPr>
                <w:rFonts w:asciiTheme="minorEastAsia" w:hAnsiTheme="minorEastAsia" w:hint="eastAsia"/>
                <w:szCs w:val="24"/>
              </w:rPr>
              <w:t>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D" w:rsidRPr="00CD3C8F" w:rsidRDefault="0076159D" w:rsidP="000C1ADF">
            <w:pPr>
              <w:kinsoku w:val="0"/>
              <w:overflowPunct w:val="0"/>
              <w:autoSpaceDE w:val="0"/>
              <w:autoSpaceDN w:val="0"/>
              <w:spacing w:beforeLines="30" w:before="108" w:line="260" w:lineRule="exact"/>
              <w:jc w:val="center"/>
              <w:rPr>
                <w:rFonts w:asciiTheme="minorEastAsia" w:hAnsiTheme="minorEastAsia"/>
                <w:bCs/>
                <w:szCs w:val="24"/>
              </w:rPr>
            </w:pPr>
            <w:r w:rsidRPr="00CD3C8F">
              <w:rPr>
                <w:rFonts w:asciiTheme="minorEastAsia" w:hAnsiTheme="minorEastAsia" w:hint="eastAsia"/>
                <w:bCs/>
                <w:szCs w:val="24"/>
              </w:rPr>
              <w:t>8.48</w:t>
            </w:r>
          </w:p>
        </w:tc>
      </w:tr>
    </w:tbl>
    <w:p w:rsidR="004F3D50" w:rsidRPr="00CD3C8F" w:rsidRDefault="0076159D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 w:left="426" w:hanging="426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附</w:t>
      </w:r>
      <w:r w:rsidR="004F3D50" w:rsidRPr="00CD3C8F">
        <w:rPr>
          <w:rFonts w:asciiTheme="minorEastAsia" w:hAnsiTheme="minorEastAsia" w:hint="eastAsia"/>
          <w:szCs w:val="24"/>
        </w:rPr>
        <w:t>表是</w:t>
      </w:r>
      <w:r w:rsidR="004F3D50" w:rsidRPr="00CD3C8F">
        <w:rPr>
          <w:rFonts w:asciiTheme="minorEastAsia" w:hAnsiTheme="minorEastAsia" w:hint="eastAsia"/>
          <w:szCs w:val="24"/>
          <w:u w:val="single"/>
        </w:rPr>
        <w:t>臺灣</w:t>
      </w:r>
      <w:r>
        <w:rPr>
          <w:rFonts w:asciiTheme="minorEastAsia" w:hAnsiTheme="minorEastAsia" w:hint="eastAsia"/>
          <w:szCs w:val="24"/>
        </w:rPr>
        <w:t>近年來出生率的數據，由右</w:t>
      </w:r>
      <w:r w:rsidR="004F3D50" w:rsidRPr="00CD3C8F">
        <w:rPr>
          <w:rFonts w:asciiTheme="minorEastAsia" w:hAnsiTheme="minorEastAsia" w:hint="eastAsia"/>
          <w:szCs w:val="24"/>
        </w:rPr>
        <w:t>表可知，</w:t>
      </w:r>
      <w:r w:rsidR="004F3D50" w:rsidRPr="00CD3C8F">
        <w:rPr>
          <w:rFonts w:asciiTheme="minorEastAsia" w:hAnsiTheme="minorEastAsia" w:hint="eastAsia"/>
          <w:szCs w:val="24"/>
          <w:u w:val="single"/>
        </w:rPr>
        <w:t>臺灣</w:t>
      </w:r>
      <w:r w:rsidR="004F3D50" w:rsidRPr="00CD3C8F">
        <w:rPr>
          <w:rFonts w:asciiTheme="minorEastAsia" w:hAnsiTheme="minorEastAsia" w:hint="eastAsia"/>
          <w:szCs w:val="24"/>
        </w:rPr>
        <w:t>現代社會</w:t>
      </w:r>
      <w:r w:rsidR="00241183">
        <w:rPr>
          <w:rFonts w:asciiTheme="minorEastAsia" w:hAnsiTheme="minorEastAsia" w:hint="eastAsia"/>
          <w:szCs w:val="24"/>
        </w:rPr>
        <w:t>將</w:t>
      </w:r>
      <w:r w:rsidR="004F3D50" w:rsidRPr="00CD3C8F">
        <w:rPr>
          <w:rFonts w:asciiTheme="minorEastAsia" w:hAnsiTheme="minorEastAsia" w:hint="eastAsia"/>
          <w:szCs w:val="24"/>
        </w:rPr>
        <w:t>因此出現什麼問題？(甲)少子化問題(乙)離婚問題(丙)家庭暴力問題(丁)老人照顧問題。</w:t>
      </w:r>
      <w:r>
        <w:rPr>
          <w:rFonts w:asciiTheme="minorEastAsia" w:hAnsiTheme="minorEastAsia" w:hint="eastAsia"/>
          <w:szCs w:val="24"/>
        </w:rPr>
        <w:t xml:space="preserve"> (A)甲丁 (B)</w:t>
      </w:r>
      <w:r w:rsidR="00A94825" w:rsidRPr="00CD3C8F">
        <w:rPr>
          <w:rFonts w:asciiTheme="minorEastAsia" w:hAnsiTheme="minorEastAsia" w:hint="eastAsia"/>
          <w:szCs w:val="24"/>
        </w:rPr>
        <w:t>甲丙</w:t>
      </w:r>
      <w:r>
        <w:rPr>
          <w:rFonts w:asciiTheme="minorEastAsia" w:hAnsiTheme="minorEastAsia" w:hint="eastAsia"/>
          <w:szCs w:val="24"/>
        </w:rPr>
        <w:t>(C)</w:t>
      </w:r>
      <w:r w:rsidR="00A94825" w:rsidRPr="00CD3C8F">
        <w:rPr>
          <w:rFonts w:asciiTheme="minorEastAsia" w:hAnsiTheme="minorEastAsia" w:hint="eastAsia"/>
          <w:szCs w:val="24"/>
        </w:rPr>
        <w:t>乙丁</w:t>
      </w:r>
      <w:r>
        <w:rPr>
          <w:rFonts w:asciiTheme="minorEastAsia" w:hAnsiTheme="minorEastAsia" w:hint="eastAsia"/>
          <w:szCs w:val="24"/>
        </w:rPr>
        <w:t xml:space="preserve"> (D)</w:t>
      </w:r>
      <w:r w:rsidR="00A94825" w:rsidRPr="00CD3C8F">
        <w:rPr>
          <w:rFonts w:asciiTheme="minorEastAsia" w:hAnsiTheme="minorEastAsia" w:hint="eastAsia"/>
          <w:szCs w:val="24"/>
        </w:rPr>
        <w:t>乙丙。</w:t>
      </w:r>
    </w:p>
    <w:p w:rsidR="00616C47" w:rsidRPr="00CD3C8F" w:rsidRDefault="00616C47" w:rsidP="000C1ADF">
      <w:pPr>
        <w:pStyle w:val="a6"/>
        <w:widowControl/>
        <w:numPr>
          <w:ilvl w:val="0"/>
          <w:numId w:val="1"/>
        </w:numPr>
        <w:spacing w:beforeLines="30" w:before="108" w:line="270" w:lineRule="atLeast"/>
        <w:ind w:leftChars="0"/>
        <w:rPr>
          <w:rFonts w:asciiTheme="minorEastAsia" w:hAnsiTheme="minorEastAsia"/>
          <w:szCs w:val="24"/>
        </w:rPr>
      </w:pPr>
      <w:r w:rsidRPr="003E3245">
        <w:rPr>
          <w:rFonts w:asciiTheme="minorEastAsia" w:hAnsiTheme="minorEastAsia" w:hint="eastAsia"/>
          <w:szCs w:val="24"/>
        </w:rPr>
        <w:t>聯合國規定，65歲以上的老年人口比例</w:t>
      </w:r>
      <w:r>
        <w:rPr>
          <w:rFonts w:asciiTheme="minorEastAsia" w:hAnsiTheme="minorEastAsia" w:hint="eastAsia"/>
          <w:szCs w:val="24"/>
        </w:rPr>
        <w:t>超過</w:t>
      </w:r>
      <w:r w:rsidRPr="003E3245">
        <w:rPr>
          <w:rFonts w:asciiTheme="minorEastAsia" w:hAnsiTheme="minorEastAsia" w:hint="eastAsia"/>
          <w:szCs w:val="24"/>
        </w:rPr>
        <w:t>全國的多少</w:t>
      </w:r>
      <w:r>
        <w:rPr>
          <w:rFonts w:asciiTheme="minorEastAsia" w:hAnsiTheme="minorEastAsia" w:hint="eastAsia"/>
          <w:szCs w:val="24"/>
        </w:rPr>
        <w:t>百分比率</w:t>
      </w:r>
      <w:r w:rsidRPr="003E3245">
        <w:rPr>
          <w:rFonts w:asciiTheme="minorEastAsia" w:hAnsiTheme="minorEastAsia" w:hint="eastAsia"/>
          <w:szCs w:val="24"/>
        </w:rPr>
        <w:t>，就稱為</w:t>
      </w:r>
      <w:r>
        <w:rPr>
          <w:rFonts w:asciiTheme="minorEastAsia" w:hAnsiTheme="minorEastAsia" w:hint="eastAsia"/>
          <w:szCs w:val="24"/>
        </w:rPr>
        <w:t>「</w:t>
      </w:r>
      <w:r w:rsidRPr="003E3245">
        <w:rPr>
          <w:rFonts w:asciiTheme="minorEastAsia" w:hAnsiTheme="minorEastAsia" w:hint="eastAsia"/>
          <w:szCs w:val="24"/>
        </w:rPr>
        <w:t>高齡化社會</w:t>
      </w:r>
      <w:r>
        <w:rPr>
          <w:rFonts w:asciiTheme="minorEastAsia" w:hAnsiTheme="minorEastAsia" w:hint="eastAsia"/>
          <w:szCs w:val="24"/>
        </w:rPr>
        <w:t>」</w:t>
      </w:r>
      <w:r w:rsidRPr="003E3245">
        <w:rPr>
          <w:rFonts w:asciiTheme="minorEastAsia" w:hAnsiTheme="minorEastAsia" w:hint="eastAsia"/>
          <w:szCs w:val="24"/>
        </w:rPr>
        <w:t>？</w:t>
      </w:r>
      <w:r>
        <w:rPr>
          <w:rFonts w:asciiTheme="minorEastAsia" w:hAnsiTheme="minorEastAsia" w:hint="eastAsia"/>
          <w:szCs w:val="24"/>
        </w:rPr>
        <w:t xml:space="preserve"> (A)</w:t>
      </w:r>
      <w:r w:rsidRPr="003E3245">
        <w:rPr>
          <w:rFonts w:asciiTheme="minorEastAsia" w:hAnsiTheme="minorEastAsia" w:hint="eastAsia"/>
          <w:szCs w:val="24"/>
        </w:rPr>
        <w:t>5％</w:t>
      </w:r>
      <w:r>
        <w:rPr>
          <w:rFonts w:asciiTheme="minorEastAsia" w:hAnsiTheme="minorEastAsia" w:hint="eastAsia"/>
          <w:szCs w:val="24"/>
        </w:rPr>
        <w:t xml:space="preserve"> (B)</w:t>
      </w:r>
      <w:r w:rsidRPr="003E3245">
        <w:rPr>
          <w:rFonts w:asciiTheme="minorEastAsia" w:hAnsiTheme="minorEastAsia" w:hint="eastAsia"/>
          <w:szCs w:val="24"/>
        </w:rPr>
        <w:t>6％</w:t>
      </w:r>
      <w:r>
        <w:rPr>
          <w:rFonts w:asciiTheme="minorEastAsia" w:hAnsiTheme="minorEastAsia" w:hint="eastAsia"/>
          <w:szCs w:val="24"/>
        </w:rPr>
        <w:t xml:space="preserve"> (C)</w:t>
      </w:r>
      <w:r w:rsidRPr="003E3245">
        <w:rPr>
          <w:rFonts w:asciiTheme="minorEastAsia" w:hAnsiTheme="minorEastAsia" w:hint="eastAsia"/>
          <w:szCs w:val="24"/>
        </w:rPr>
        <w:t>7％</w:t>
      </w:r>
      <w:r>
        <w:rPr>
          <w:rFonts w:asciiTheme="minorEastAsia" w:hAnsiTheme="minorEastAsia" w:hint="eastAsia"/>
          <w:szCs w:val="24"/>
        </w:rPr>
        <w:t xml:space="preserve"> (D)</w:t>
      </w:r>
      <w:r w:rsidRPr="003E3245">
        <w:rPr>
          <w:rFonts w:asciiTheme="minorEastAsia" w:hAnsiTheme="minorEastAsia" w:hint="eastAsia"/>
          <w:szCs w:val="24"/>
        </w:rPr>
        <w:t>8％。</w:t>
      </w:r>
    </w:p>
    <w:p w:rsidR="00616C47" w:rsidRPr="00975BE5" w:rsidRDefault="00616C47" w:rsidP="000C1ADF">
      <w:pPr>
        <w:pStyle w:val="a6"/>
        <w:widowControl/>
        <w:numPr>
          <w:ilvl w:val="0"/>
          <w:numId w:val="1"/>
        </w:numPr>
        <w:spacing w:beforeLines="30" w:before="108" w:line="270" w:lineRule="atLeast"/>
        <w:ind w:leftChars="0"/>
        <w:rPr>
          <w:rFonts w:asciiTheme="minorEastAsia" w:hAnsiTheme="minorEastAsia" w:cs="Arial"/>
          <w:color w:val="000000"/>
          <w:kern w:val="0"/>
          <w:szCs w:val="24"/>
        </w:rPr>
      </w:pPr>
      <w:r w:rsidRPr="00A60E76">
        <w:rPr>
          <w:rFonts w:asciiTheme="minorEastAsia" w:hAnsiTheme="minorEastAsia" w:hint="eastAsia"/>
          <w:szCs w:val="24"/>
        </w:rPr>
        <w:t>政府針對現代社會老人安養的問題，其因應之道有哪些？(甲)規畫長期照護保險制度(乙)補助失能者使用交通接送服務</w:t>
      </w:r>
      <w:r>
        <w:rPr>
          <w:rFonts w:asciiTheme="minorEastAsia" w:hAnsiTheme="minorEastAsia" w:hint="eastAsia"/>
          <w:szCs w:val="24"/>
        </w:rPr>
        <w:t>(</w:t>
      </w:r>
      <w:r w:rsidRPr="00CD3C8F">
        <w:rPr>
          <w:rFonts w:asciiTheme="minorEastAsia" w:hAnsiTheme="minorEastAsia" w:hint="eastAsia"/>
          <w:szCs w:val="24"/>
        </w:rPr>
        <w:t>丙</w:t>
      </w:r>
      <w:r>
        <w:rPr>
          <w:rFonts w:asciiTheme="minorEastAsia" w:hAnsiTheme="minorEastAsia" w:hint="eastAsia"/>
          <w:szCs w:val="24"/>
        </w:rPr>
        <w:t>)</w:t>
      </w:r>
      <w:r w:rsidRPr="00A60E76">
        <w:rPr>
          <w:rFonts w:asciiTheme="minorEastAsia" w:hAnsiTheme="minorEastAsia" w:hint="eastAsia"/>
          <w:szCs w:val="24"/>
        </w:rPr>
        <w:t>建立社區照顧關懷據點</w:t>
      </w:r>
      <w:r>
        <w:rPr>
          <w:rFonts w:asciiTheme="minorEastAsia" w:hAnsiTheme="minorEastAsia" w:hint="eastAsia"/>
          <w:szCs w:val="24"/>
        </w:rPr>
        <w:t>(</w:t>
      </w:r>
      <w:r w:rsidRPr="00CD3C8F">
        <w:rPr>
          <w:rFonts w:asciiTheme="minorEastAsia" w:hAnsiTheme="minorEastAsia" w:hint="eastAsia"/>
          <w:szCs w:val="24"/>
        </w:rPr>
        <w:t>丁</w:t>
      </w:r>
      <w:r>
        <w:rPr>
          <w:rFonts w:asciiTheme="minorEastAsia" w:hAnsiTheme="minorEastAsia" w:hint="eastAsia"/>
          <w:szCs w:val="24"/>
        </w:rPr>
        <w:t>)</w:t>
      </w:r>
      <w:r w:rsidRPr="00A60E76">
        <w:rPr>
          <w:rFonts w:asciiTheme="minorEastAsia" w:hAnsiTheme="minorEastAsia" w:hint="eastAsia"/>
          <w:szCs w:val="24"/>
        </w:rPr>
        <w:t>增設公立幼兒園</w:t>
      </w:r>
      <w:r>
        <w:rPr>
          <w:rFonts w:asciiTheme="minorEastAsia" w:hAnsiTheme="minorEastAsia" w:hint="eastAsia"/>
          <w:szCs w:val="24"/>
        </w:rPr>
        <w:t xml:space="preserve">。 </w:t>
      </w:r>
      <w:r w:rsidRPr="00CD3C8F">
        <w:rPr>
          <w:rFonts w:asciiTheme="minorEastAsia" w:hAnsiTheme="minorEastAsia"/>
          <w:szCs w:val="24"/>
        </w:rPr>
        <w:t>(A)</w:t>
      </w:r>
      <w:r>
        <w:rPr>
          <w:rFonts w:asciiTheme="minorEastAsia" w:hAnsiTheme="minorEastAsia" w:hint="eastAsia"/>
          <w:szCs w:val="24"/>
        </w:rPr>
        <w:t xml:space="preserve">甲乙丙 </w:t>
      </w:r>
      <w:r w:rsidRPr="00CD3C8F">
        <w:rPr>
          <w:rFonts w:asciiTheme="minorEastAsia" w:hAnsiTheme="minorEastAsia"/>
          <w:szCs w:val="24"/>
        </w:rPr>
        <w:t>(B)</w:t>
      </w:r>
      <w:r>
        <w:rPr>
          <w:rFonts w:asciiTheme="minorEastAsia" w:hAnsiTheme="minorEastAsia" w:hint="eastAsia"/>
          <w:szCs w:val="24"/>
        </w:rPr>
        <w:t xml:space="preserve">乙丙丁 </w:t>
      </w:r>
      <w:r w:rsidRPr="00CD3C8F">
        <w:rPr>
          <w:rFonts w:asciiTheme="minorEastAsia" w:hAnsiTheme="minorEastAsia"/>
          <w:szCs w:val="24"/>
        </w:rPr>
        <w:t>(C)</w:t>
      </w:r>
      <w:r>
        <w:rPr>
          <w:rFonts w:asciiTheme="minorEastAsia" w:hAnsiTheme="minorEastAsia" w:hint="eastAsia"/>
          <w:szCs w:val="24"/>
        </w:rPr>
        <w:t xml:space="preserve">甲丙丁 </w:t>
      </w:r>
      <w:r w:rsidRPr="00CD3C8F">
        <w:rPr>
          <w:rFonts w:asciiTheme="minorEastAsia" w:hAnsiTheme="minorEastAsia"/>
          <w:szCs w:val="24"/>
        </w:rPr>
        <w:t>(D)</w:t>
      </w:r>
      <w:r>
        <w:rPr>
          <w:rFonts w:asciiTheme="minorEastAsia" w:hAnsiTheme="minorEastAsia" w:hint="eastAsia"/>
          <w:szCs w:val="24"/>
        </w:rPr>
        <w:t>甲</w:t>
      </w:r>
      <w:r w:rsidRPr="00CD3C8F">
        <w:rPr>
          <w:rFonts w:asciiTheme="minorEastAsia" w:hAnsiTheme="minorEastAsia" w:hint="eastAsia"/>
          <w:szCs w:val="24"/>
        </w:rPr>
        <w:t>乙丁。</w:t>
      </w:r>
    </w:p>
    <w:p w:rsidR="008871B4" w:rsidRPr="00CD3C8F" w:rsidRDefault="00E619FD" w:rsidP="000C1ADF">
      <w:pPr>
        <w:pStyle w:val="a6"/>
        <w:numPr>
          <w:ilvl w:val="0"/>
          <w:numId w:val="1"/>
        </w:numPr>
        <w:spacing w:beforeLines="30" w:before="108"/>
        <w:ind w:leftChars="0"/>
        <w:rPr>
          <w:rFonts w:asciiTheme="minorEastAsia" w:hAnsiTheme="minorEastAsia"/>
          <w:szCs w:val="24"/>
        </w:rPr>
      </w:pPr>
      <w:r w:rsidRPr="00E619FD">
        <w:rPr>
          <w:rFonts w:asciiTheme="minorEastAsia" w:hAnsiTheme="minorEastAsia"/>
          <w:szCs w:val="24"/>
        </w:rPr>
        <w:t>董氏基金會最近對近5000名、18至70歲的網友進行篩檢，發現19%的民眾有憂鬱情緒，</w:t>
      </w:r>
      <w:r>
        <w:rPr>
          <w:rFonts w:asciiTheme="minorEastAsia" w:hAnsiTheme="minorEastAsia" w:hint="eastAsia"/>
          <w:szCs w:val="24"/>
        </w:rPr>
        <w:t>其中</w:t>
      </w:r>
      <w:r w:rsidRPr="00E619FD">
        <w:rPr>
          <w:rFonts w:asciiTheme="minorEastAsia" w:hAnsiTheme="minorEastAsia"/>
          <w:szCs w:val="24"/>
        </w:rPr>
        <w:t>21到30歲間的青年憂鬱情緒最高</w:t>
      </w:r>
      <w:r w:rsidRPr="00E619FD">
        <w:rPr>
          <w:rFonts w:asciiTheme="minorEastAsia" w:hAnsiTheme="minorEastAsia" w:hint="eastAsia"/>
          <w:szCs w:val="24"/>
        </w:rPr>
        <w:t>，</w:t>
      </w:r>
      <w:r w:rsidRPr="00E619FD">
        <w:rPr>
          <w:rFonts w:asciiTheme="minorEastAsia" w:hAnsiTheme="minorEastAsia"/>
          <w:szCs w:val="24"/>
        </w:rPr>
        <w:t>董氏基金會心理衛生組主任</w:t>
      </w:r>
      <w:r>
        <w:rPr>
          <w:rFonts w:asciiTheme="minorEastAsia" w:hAnsiTheme="minorEastAsia" w:hint="eastAsia"/>
          <w:szCs w:val="24"/>
        </w:rPr>
        <w:t>表示</w:t>
      </w:r>
      <w:r w:rsidRPr="00E619FD">
        <w:rPr>
          <w:rFonts w:asciiTheme="minorEastAsia" w:hAnsiTheme="minorEastAsia"/>
          <w:szCs w:val="24"/>
        </w:rPr>
        <w:t>可能是大環境不景氣，起薪</w:t>
      </w:r>
      <w:r w:rsidRPr="00E619FD">
        <w:rPr>
          <w:rFonts w:asciiTheme="minorEastAsia" w:hAnsiTheme="minorEastAsia" w:hint="eastAsia"/>
          <w:szCs w:val="24"/>
        </w:rPr>
        <w:t>太低</w:t>
      </w:r>
      <w:r w:rsidRPr="00E619FD">
        <w:rPr>
          <w:rFonts w:asciiTheme="minorEastAsia" w:hAnsiTheme="minorEastAsia"/>
          <w:szCs w:val="24"/>
        </w:rPr>
        <w:t>的陰影籠罩</w:t>
      </w:r>
      <w:r w:rsidR="004F659F" w:rsidRPr="00E619FD">
        <w:rPr>
          <w:rFonts w:asciiTheme="minorEastAsia" w:hAnsiTheme="minorEastAsia" w:hint="eastAsia"/>
          <w:szCs w:val="24"/>
        </w:rPr>
        <w:t>。請問：上述</w:t>
      </w:r>
      <w:r>
        <w:rPr>
          <w:rFonts w:asciiTheme="minorEastAsia" w:hAnsiTheme="minorEastAsia" w:hint="eastAsia"/>
          <w:szCs w:val="24"/>
        </w:rPr>
        <w:t>台灣人心情blue的原因</w:t>
      </w:r>
      <w:r w:rsidR="00BB11B7">
        <w:rPr>
          <w:rFonts w:asciiTheme="minorEastAsia" w:hAnsiTheme="minorEastAsia" w:hint="eastAsia"/>
          <w:szCs w:val="24"/>
        </w:rPr>
        <w:t>與</w:t>
      </w:r>
      <w:r w:rsidR="004F659F" w:rsidRPr="00E619FD">
        <w:rPr>
          <w:rFonts w:asciiTheme="minorEastAsia" w:hAnsiTheme="minorEastAsia" w:hint="eastAsia"/>
          <w:szCs w:val="24"/>
        </w:rPr>
        <w:t>哪一項</w:t>
      </w:r>
      <w:r w:rsidR="008871B4" w:rsidRPr="00E619FD">
        <w:rPr>
          <w:rFonts w:asciiTheme="minorEastAsia" w:hAnsiTheme="minorEastAsia" w:hint="eastAsia"/>
          <w:szCs w:val="24"/>
        </w:rPr>
        <w:t>家庭功能</w:t>
      </w:r>
      <w:r w:rsidR="00BB11B7">
        <w:rPr>
          <w:rFonts w:asciiTheme="minorEastAsia" w:hAnsiTheme="minorEastAsia" w:hint="eastAsia"/>
          <w:szCs w:val="24"/>
        </w:rPr>
        <w:t>有關</w:t>
      </w:r>
      <w:r w:rsidR="008871B4" w:rsidRPr="00E619FD">
        <w:rPr>
          <w:rFonts w:asciiTheme="minorEastAsia" w:hAnsiTheme="minorEastAsia" w:hint="eastAsia"/>
          <w:szCs w:val="24"/>
        </w:rPr>
        <w:t>？</w:t>
      </w:r>
      <w:r w:rsidR="004F659F" w:rsidRPr="00E619FD">
        <w:rPr>
          <w:rFonts w:asciiTheme="minorEastAsia" w:hAnsiTheme="minorEastAsia" w:hint="eastAsia"/>
          <w:szCs w:val="24"/>
        </w:rPr>
        <w:t xml:space="preserve"> </w:t>
      </w:r>
      <w:r w:rsidR="008871B4" w:rsidRPr="00CD3C8F">
        <w:rPr>
          <w:rFonts w:asciiTheme="minorEastAsia" w:hAnsiTheme="minorEastAsia"/>
          <w:szCs w:val="24"/>
        </w:rPr>
        <w:t>(A)</w:t>
      </w:r>
      <w:r w:rsidR="008871B4" w:rsidRPr="00CD3C8F">
        <w:rPr>
          <w:rFonts w:asciiTheme="minorEastAsia" w:hAnsiTheme="minorEastAsia" w:hint="eastAsia"/>
          <w:szCs w:val="24"/>
        </w:rPr>
        <w:t>生育</w:t>
      </w:r>
      <w:r w:rsidR="004F659F">
        <w:rPr>
          <w:rFonts w:asciiTheme="minorEastAsia" w:hAnsiTheme="minorEastAsia" w:hint="eastAsia"/>
          <w:szCs w:val="24"/>
        </w:rPr>
        <w:t xml:space="preserve"> </w:t>
      </w:r>
      <w:r w:rsidR="008871B4" w:rsidRPr="00CD3C8F">
        <w:rPr>
          <w:rFonts w:asciiTheme="minorEastAsia" w:hAnsiTheme="minorEastAsia"/>
          <w:szCs w:val="24"/>
        </w:rPr>
        <w:t>(B)</w:t>
      </w:r>
      <w:r w:rsidR="008871B4" w:rsidRPr="00E619FD">
        <w:rPr>
          <w:rFonts w:asciiTheme="minorEastAsia" w:hAnsiTheme="minorEastAsia" w:hint="eastAsia"/>
          <w:szCs w:val="24"/>
        </w:rPr>
        <w:t>經濟</w:t>
      </w:r>
      <w:r w:rsidR="004F659F" w:rsidRPr="00E619FD">
        <w:rPr>
          <w:rFonts w:asciiTheme="minorEastAsia" w:hAnsiTheme="minorEastAsia" w:hint="eastAsia"/>
          <w:szCs w:val="24"/>
        </w:rPr>
        <w:t xml:space="preserve"> </w:t>
      </w:r>
      <w:r w:rsidR="008871B4" w:rsidRPr="00CD3C8F">
        <w:rPr>
          <w:rFonts w:asciiTheme="minorEastAsia" w:hAnsiTheme="minorEastAsia"/>
          <w:szCs w:val="24"/>
        </w:rPr>
        <w:t>(C)</w:t>
      </w:r>
      <w:r w:rsidR="008871B4" w:rsidRPr="00E619FD">
        <w:rPr>
          <w:rFonts w:asciiTheme="minorEastAsia" w:hAnsiTheme="minorEastAsia" w:hint="eastAsia"/>
          <w:szCs w:val="24"/>
        </w:rPr>
        <w:t>教育</w:t>
      </w:r>
      <w:r w:rsidR="004F659F" w:rsidRPr="00E619FD">
        <w:rPr>
          <w:rFonts w:asciiTheme="minorEastAsia" w:hAnsiTheme="minorEastAsia" w:hint="eastAsia"/>
          <w:szCs w:val="24"/>
        </w:rPr>
        <w:t xml:space="preserve"> </w:t>
      </w:r>
      <w:r w:rsidR="008871B4" w:rsidRPr="00CD3C8F">
        <w:rPr>
          <w:rFonts w:asciiTheme="minorEastAsia" w:hAnsiTheme="minorEastAsia"/>
          <w:szCs w:val="24"/>
        </w:rPr>
        <w:t>(D)</w:t>
      </w:r>
      <w:r w:rsidR="004F659F">
        <w:rPr>
          <w:rFonts w:asciiTheme="minorEastAsia" w:hAnsiTheme="minorEastAsia" w:hint="eastAsia"/>
          <w:szCs w:val="24"/>
        </w:rPr>
        <w:t>心理功能。</w:t>
      </w:r>
    </w:p>
    <w:p w:rsidR="00A94825" w:rsidRPr="00CD3C8F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cs="Arial"/>
          <w:color w:val="000000"/>
          <w:szCs w:val="24"/>
        </w:rPr>
        <w:t>根據牛津大學的調查結果，挪威男人獲選為「全世界最完美的丈夫」，不光是</w:t>
      </w:r>
      <w:r w:rsidRPr="00CD3C8F">
        <w:rPr>
          <w:rFonts w:asciiTheme="minorEastAsia" w:hAnsiTheme="minorEastAsia" w:cs="Arial" w:hint="eastAsia"/>
          <w:color w:val="000000"/>
          <w:szCs w:val="24"/>
        </w:rPr>
        <w:t>做家事</w:t>
      </w:r>
      <w:r w:rsidRPr="00CD3C8F">
        <w:rPr>
          <w:rFonts w:asciiTheme="minorEastAsia" w:hAnsiTheme="minorEastAsia" w:cs="Arial"/>
          <w:color w:val="000000"/>
          <w:szCs w:val="24"/>
        </w:rPr>
        <w:t>、整理花園，挪威男人更樂於把時間花在和子女一起看卡通或是欣賞足球比賽，下了班</w:t>
      </w:r>
      <w:r w:rsidRPr="00CD3C8F">
        <w:rPr>
          <w:rFonts w:asciiTheme="minorEastAsia" w:hAnsiTheme="minorEastAsia" w:cs="Arial" w:hint="eastAsia"/>
          <w:color w:val="000000"/>
          <w:szCs w:val="24"/>
        </w:rPr>
        <w:t>會</w:t>
      </w:r>
      <w:r w:rsidRPr="00CD3C8F">
        <w:rPr>
          <w:rFonts w:asciiTheme="minorEastAsia" w:hAnsiTheme="minorEastAsia" w:cs="Arial"/>
          <w:color w:val="000000"/>
          <w:szCs w:val="24"/>
        </w:rPr>
        <w:t>先上超級市場撿菜挑蔥再回家做飯，之後替小孩洗澡、換尿布、讀床前故事</w:t>
      </w:r>
      <w:r w:rsidRPr="00CD3C8F">
        <w:rPr>
          <w:rFonts w:asciiTheme="minorEastAsia" w:hAnsiTheme="minorEastAsia" w:cs="Arial" w:hint="eastAsia"/>
          <w:color w:val="000000"/>
          <w:szCs w:val="24"/>
        </w:rPr>
        <w:t>。</w:t>
      </w:r>
      <w:r w:rsidRPr="00CD3C8F">
        <w:rPr>
          <w:rFonts w:asciiTheme="minorEastAsia" w:hAnsiTheme="minorEastAsia" w:hint="eastAsia"/>
          <w:szCs w:val="24"/>
        </w:rPr>
        <w:t>請問：這樣願意與</w:t>
      </w:r>
      <w:r w:rsidRPr="00CD3C8F">
        <w:rPr>
          <w:rFonts w:asciiTheme="minorEastAsia" w:hAnsiTheme="minorEastAsia" w:cs="Arial"/>
          <w:color w:val="000000"/>
          <w:kern w:val="0"/>
          <w:szCs w:val="24"/>
        </w:rPr>
        <w:t>小孩更親近</w:t>
      </w:r>
      <w:r w:rsidRPr="00CD3C8F">
        <w:rPr>
          <w:rFonts w:asciiTheme="minorEastAsia" w:hAnsiTheme="minorEastAsia" w:hint="eastAsia"/>
          <w:szCs w:val="24"/>
        </w:rPr>
        <w:t>的爸爸，能夠幫助家庭哪一項親密關係的提升？ (A)夫妻關係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(B)親子關係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</w:t>
      </w:r>
      <w:r w:rsidR="00703B1F">
        <w:rPr>
          <w:rFonts w:asciiTheme="minorEastAsia" w:hAnsiTheme="minorEastAsia" w:hint="eastAsia"/>
          <w:szCs w:val="24"/>
        </w:rPr>
        <w:t xml:space="preserve">婚姻關係 </w:t>
      </w:r>
      <w:r w:rsidRPr="00CD3C8F">
        <w:rPr>
          <w:rFonts w:asciiTheme="minorEastAsia" w:hAnsiTheme="minorEastAsia" w:hint="eastAsia"/>
          <w:szCs w:val="24"/>
        </w:rPr>
        <w:t>(D)手足關係</w:t>
      </w:r>
      <w:r w:rsidRPr="00CD3C8F">
        <w:rPr>
          <w:rFonts w:asciiTheme="minorEastAsia" w:hAnsiTheme="minorEastAsia"/>
          <w:szCs w:val="24"/>
        </w:rPr>
        <w:t>。</w:t>
      </w:r>
    </w:p>
    <w:p w:rsidR="003E3245" w:rsidRDefault="008871B4" w:rsidP="000C1ADF">
      <w:pPr>
        <w:pStyle w:val="a6"/>
        <w:widowControl/>
        <w:numPr>
          <w:ilvl w:val="0"/>
          <w:numId w:val="1"/>
        </w:numPr>
        <w:spacing w:beforeLines="30" w:before="108" w:line="270" w:lineRule="atLeast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當家人之間發生衝突時，應該</w:t>
      </w:r>
      <w:r w:rsidR="00241183">
        <w:rPr>
          <w:rFonts w:asciiTheme="minorEastAsia" w:hAnsiTheme="minorEastAsia" w:hint="eastAsia"/>
          <w:szCs w:val="24"/>
        </w:rPr>
        <w:t>持哪種觀點或解決方法</w:t>
      </w:r>
      <w:r w:rsidRPr="00CD3C8F">
        <w:rPr>
          <w:rFonts w:asciiTheme="minorEastAsia" w:hAnsiTheme="minorEastAsia" w:hint="eastAsia"/>
          <w:szCs w:val="24"/>
        </w:rPr>
        <w:t>，才能維繫家庭的和諧？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(A)親人畢竟是親人，衝突發生之後自然會和好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(B)等待雙方情緒平靜之後再進行溝通，找出解決的辦法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(C)鬧上法院，請法官評斷出到底誰對誰錯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(D)堅持己見，拒絕溝通</w:t>
      </w:r>
      <w:r w:rsidRPr="00CD3C8F">
        <w:rPr>
          <w:rFonts w:asciiTheme="minorEastAsia" w:hAnsiTheme="minorEastAsia"/>
          <w:szCs w:val="24"/>
        </w:rPr>
        <w:t>。</w:t>
      </w:r>
    </w:p>
    <w:p w:rsidR="003E3245" w:rsidRPr="003E3245" w:rsidRDefault="003E3245" w:rsidP="000C1ADF">
      <w:pPr>
        <w:pStyle w:val="a6"/>
        <w:widowControl/>
        <w:numPr>
          <w:ilvl w:val="0"/>
          <w:numId w:val="1"/>
        </w:numPr>
        <w:spacing w:beforeLines="30" w:before="108" w:line="270" w:lineRule="atLeast"/>
        <w:ind w:leftChars="0"/>
        <w:rPr>
          <w:rFonts w:asciiTheme="minorEastAsia" w:hAnsiTheme="minorEastAsia"/>
          <w:szCs w:val="24"/>
        </w:rPr>
      </w:pPr>
      <w:r w:rsidRPr="005D3405">
        <w:t>英國</w:t>
      </w:r>
      <w:r w:rsidRPr="003E3245">
        <w:rPr>
          <w:u w:val="single"/>
        </w:rPr>
        <w:t>查爾斯</w:t>
      </w:r>
      <w:r w:rsidRPr="003E3245">
        <w:rPr>
          <w:rFonts w:asciiTheme="minorEastAsia" w:hAnsiTheme="minorEastAsia"/>
          <w:szCs w:val="24"/>
        </w:rPr>
        <w:t>王子</w:t>
      </w:r>
      <w:r w:rsidRPr="003E3245">
        <w:rPr>
          <w:rFonts w:asciiTheme="minorEastAsia" w:hAnsiTheme="minorEastAsia" w:hint="eastAsia"/>
          <w:szCs w:val="24"/>
        </w:rPr>
        <w:t>在他的元配</w:t>
      </w:r>
      <w:r w:rsidRPr="00241183">
        <w:rPr>
          <w:rFonts w:asciiTheme="minorEastAsia" w:hAnsiTheme="minorEastAsia" w:hint="eastAsia"/>
          <w:szCs w:val="24"/>
          <w:u w:val="single"/>
        </w:rPr>
        <w:t>黛安娜</w:t>
      </w:r>
      <w:r w:rsidRPr="003E3245">
        <w:rPr>
          <w:rFonts w:asciiTheme="minorEastAsia" w:hAnsiTheme="minorEastAsia" w:hint="eastAsia"/>
          <w:szCs w:val="24"/>
        </w:rPr>
        <w:t>王妃去世八年後，與</w:t>
      </w:r>
      <w:r w:rsidRPr="003E3245">
        <w:rPr>
          <w:rFonts w:asciiTheme="minorEastAsia" w:hAnsiTheme="minorEastAsia"/>
          <w:szCs w:val="24"/>
        </w:rPr>
        <w:t>他最親密女伴</w:t>
      </w:r>
      <w:r w:rsidRPr="00241183">
        <w:rPr>
          <w:rFonts w:asciiTheme="minorEastAsia" w:hAnsiTheme="minorEastAsia"/>
          <w:szCs w:val="24"/>
          <w:u w:val="single"/>
        </w:rPr>
        <w:t>卡</w:t>
      </w:r>
      <w:r w:rsidRPr="00241183">
        <w:rPr>
          <w:rFonts w:asciiTheme="minorEastAsia" w:hAnsiTheme="minorEastAsia" w:hint="eastAsia"/>
          <w:szCs w:val="24"/>
          <w:u w:val="single"/>
        </w:rPr>
        <w:t>蜜</w:t>
      </w:r>
      <w:r w:rsidRPr="00241183">
        <w:rPr>
          <w:rFonts w:asciiTheme="minorEastAsia" w:hAnsiTheme="minorEastAsia"/>
          <w:szCs w:val="24"/>
          <w:u w:val="single"/>
        </w:rPr>
        <w:t>拉</w:t>
      </w:r>
      <w:r w:rsidRPr="003E3245">
        <w:rPr>
          <w:rFonts w:asciiTheme="minorEastAsia" w:hAnsiTheme="minorEastAsia" w:hint="eastAsia"/>
          <w:szCs w:val="24"/>
        </w:rPr>
        <w:t>女士</w:t>
      </w:r>
      <w:r w:rsidRPr="003E3245">
        <w:rPr>
          <w:rFonts w:asciiTheme="minorEastAsia" w:hAnsiTheme="minorEastAsia"/>
          <w:szCs w:val="24"/>
        </w:rPr>
        <w:t>結婚</w:t>
      </w:r>
      <w:r w:rsidRPr="003E3245">
        <w:rPr>
          <w:rFonts w:asciiTheme="minorEastAsia" w:hAnsiTheme="minorEastAsia" w:hint="eastAsia"/>
          <w:szCs w:val="24"/>
        </w:rPr>
        <w:t>，而他們兩人婚後與</w:t>
      </w:r>
      <w:r w:rsidRPr="00241183">
        <w:rPr>
          <w:rFonts w:asciiTheme="minorEastAsia" w:hAnsiTheme="minorEastAsia" w:hint="eastAsia"/>
          <w:szCs w:val="24"/>
          <w:u w:val="single"/>
        </w:rPr>
        <w:t>查爾斯</w:t>
      </w:r>
      <w:r w:rsidRPr="003E3245">
        <w:rPr>
          <w:rFonts w:asciiTheme="minorEastAsia" w:hAnsiTheme="minorEastAsia" w:hint="eastAsia"/>
          <w:szCs w:val="24"/>
        </w:rPr>
        <w:t>王子的兩個兒子</w:t>
      </w:r>
      <w:r w:rsidRPr="00241183">
        <w:rPr>
          <w:rFonts w:asciiTheme="minorEastAsia" w:hAnsiTheme="minorEastAsia" w:hint="eastAsia"/>
          <w:szCs w:val="24"/>
          <w:u w:val="single"/>
        </w:rPr>
        <w:t>哈利</w:t>
      </w:r>
      <w:r w:rsidRPr="003E3245">
        <w:rPr>
          <w:rFonts w:asciiTheme="minorEastAsia" w:hAnsiTheme="minorEastAsia" w:hint="eastAsia"/>
          <w:szCs w:val="24"/>
        </w:rPr>
        <w:t>與</w:t>
      </w:r>
      <w:r w:rsidRPr="00241183">
        <w:rPr>
          <w:rFonts w:asciiTheme="minorEastAsia" w:hAnsiTheme="minorEastAsia" w:hint="eastAsia"/>
          <w:szCs w:val="24"/>
          <w:u w:val="single"/>
        </w:rPr>
        <w:t>威廉</w:t>
      </w:r>
      <w:r w:rsidRPr="003E3245">
        <w:rPr>
          <w:rFonts w:asciiTheme="minorEastAsia" w:hAnsiTheme="minorEastAsia" w:hint="eastAsia"/>
          <w:szCs w:val="24"/>
        </w:rPr>
        <w:t xml:space="preserve">一同共組什麼家庭？ </w:t>
      </w:r>
      <w:r>
        <w:rPr>
          <w:rFonts w:asciiTheme="minorEastAsia" w:hAnsiTheme="minorEastAsia" w:hint="eastAsia"/>
          <w:szCs w:val="24"/>
        </w:rPr>
        <w:t>(A)</w:t>
      </w:r>
      <w:r w:rsidRPr="003E3245">
        <w:rPr>
          <w:rFonts w:asciiTheme="minorEastAsia" w:hAnsiTheme="minorEastAsia" w:hint="eastAsia"/>
          <w:szCs w:val="24"/>
        </w:rPr>
        <w:t>新移民家庭</w:t>
      </w:r>
      <w:r>
        <w:rPr>
          <w:rFonts w:asciiTheme="minorEastAsia" w:hAnsiTheme="minorEastAsia" w:hint="eastAsia"/>
          <w:szCs w:val="24"/>
        </w:rPr>
        <w:t xml:space="preserve"> (B)</w:t>
      </w:r>
      <w:r w:rsidRPr="003E3245">
        <w:rPr>
          <w:rFonts w:asciiTheme="minorEastAsia" w:hAnsiTheme="minorEastAsia" w:hint="eastAsia"/>
          <w:szCs w:val="24"/>
        </w:rPr>
        <w:t>頂客家庭</w:t>
      </w:r>
      <w:r>
        <w:rPr>
          <w:rFonts w:asciiTheme="minorEastAsia" w:hAnsiTheme="minorEastAsia" w:hint="eastAsia"/>
          <w:szCs w:val="24"/>
        </w:rPr>
        <w:t xml:space="preserve"> (C)</w:t>
      </w:r>
      <w:r w:rsidRPr="003E3245">
        <w:rPr>
          <w:rFonts w:asciiTheme="minorEastAsia" w:hAnsiTheme="minorEastAsia" w:hint="eastAsia"/>
          <w:szCs w:val="24"/>
        </w:rPr>
        <w:t>單親家庭</w:t>
      </w:r>
      <w:r>
        <w:rPr>
          <w:rFonts w:asciiTheme="minorEastAsia" w:hAnsiTheme="minorEastAsia" w:hint="eastAsia"/>
          <w:szCs w:val="24"/>
        </w:rPr>
        <w:t xml:space="preserve"> (D)</w:t>
      </w:r>
      <w:r w:rsidRPr="003E3245">
        <w:rPr>
          <w:rFonts w:asciiTheme="minorEastAsia" w:hAnsiTheme="minorEastAsia" w:hint="eastAsia"/>
          <w:szCs w:val="24"/>
        </w:rPr>
        <w:t>繼親家庭。</w:t>
      </w:r>
    </w:p>
    <w:p w:rsidR="00146982" w:rsidRPr="001C451A" w:rsidRDefault="00975BE5" w:rsidP="000C1ADF">
      <w:pPr>
        <w:pStyle w:val="a6"/>
        <w:widowControl/>
        <w:numPr>
          <w:ilvl w:val="0"/>
          <w:numId w:val="1"/>
        </w:numPr>
        <w:spacing w:beforeLines="30" w:before="108" w:line="270" w:lineRule="atLeast"/>
        <w:ind w:leftChars="0"/>
        <w:rPr>
          <w:rFonts w:asciiTheme="minorEastAsia" w:hAnsiTheme="minorEastAsia"/>
          <w:szCs w:val="24"/>
        </w:rPr>
      </w:pPr>
      <w:r w:rsidRPr="00EF3CFD">
        <w:rPr>
          <w:rFonts w:asciiTheme="minorEastAsia" w:hAnsiTheme="minorEastAsia"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5165" behindDoc="1" locked="0" layoutInCell="1" allowOverlap="1" wp14:anchorId="4A31DF51" wp14:editId="7651056F">
                <wp:simplePos x="0" y="0"/>
                <wp:positionH relativeFrom="column">
                  <wp:posOffset>3709035</wp:posOffset>
                </wp:positionH>
                <wp:positionV relativeFrom="paragraph">
                  <wp:posOffset>59055</wp:posOffset>
                </wp:positionV>
                <wp:extent cx="2979420" cy="1094105"/>
                <wp:effectExtent l="0" t="0" r="11430" b="10795"/>
                <wp:wrapTight wrapText="bothSides">
                  <wp:wrapPolygon edited="0">
                    <wp:start x="0" y="0"/>
                    <wp:lineTo x="0" y="21437"/>
                    <wp:lineTo x="21545" y="21437"/>
                    <wp:lineTo x="21545" y="0"/>
                    <wp:lineTo x="0" y="0"/>
                  </wp:wrapPolygon>
                </wp:wrapTight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1094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51A" w:rsidRDefault="001C451A" w:rsidP="001C451A">
                            <w:pPr>
                              <w:spacing w:line="260" w:lineRule="exact"/>
                              <w:ind w:left="140" w:hangingChars="61" w:hanging="140"/>
                              <w:rPr>
                                <w:rFonts w:ascii="標楷體" w:eastAsia="標楷體" w:hAnsi="標楷體" w:cs="Times New Roman"/>
                                <w:sz w:val="23"/>
                                <w:szCs w:val="23"/>
                              </w:rPr>
                            </w:pPr>
                            <w:r w:rsidRPr="001C451A">
                              <w:rPr>
                                <w:rStyle w:val="funline"/>
                                <w:rFonts w:ascii="標楷體" w:eastAsia="標楷體" w:hAnsi="標楷體" w:cs="Times New Roman" w:hint="eastAsia"/>
                                <w:bCs/>
                                <w:sz w:val="23"/>
                                <w:szCs w:val="23"/>
                              </w:rPr>
                              <w:t>1.</w:t>
                            </w:r>
                            <w:r w:rsidR="00AD07E5" w:rsidRPr="001C451A">
                              <w:rPr>
                                <w:rStyle w:val="funline"/>
                                <w:rFonts w:ascii="標楷體" w:eastAsia="標楷體" w:hAnsi="標楷體" w:cs="Times New Roman"/>
                                <w:bCs/>
                                <w:sz w:val="23"/>
                                <w:szCs w:val="23"/>
                              </w:rPr>
                              <w:t>返鄉機票補助</w:t>
                            </w:r>
                            <w:r w:rsidR="00AD07E5" w:rsidRPr="001C451A">
                              <w:rPr>
                                <w:rStyle w:val="funline"/>
                                <w:rFonts w:ascii="標楷體" w:eastAsia="標楷體" w:hAnsi="標楷體" w:cs="Times New Roman" w:hint="eastAsia"/>
                                <w:bCs/>
                                <w:sz w:val="23"/>
                                <w:szCs w:val="23"/>
                              </w:rPr>
                              <w:t>(</w:t>
                            </w:r>
                            <w:r w:rsidR="00AD07E5" w:rsidRPr="001C451A">
                              <w:rPr>
                                <w:rFonts w:ascii="標楷體" w:eastAsia="標楷體" w:hAnsi="標楷體" w:cs="Times New Roman"/>
                                <w:sz w:val="23"/>
                                <w:szCs w:val="23"/>
                              </w:rPr>
                              <w:t>亞洲地區每人最高補助新臺幣2萬元，非亞洲地區每人最高補助新臺幣3萬元，以補助一次為限</w:t>
                            </w:r>
                            <w:r w:rsidR="00AD07E5" w:rsidRPr="001C451A"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；</w:t>
                            </w:r>
                          </w:p>
                          <w:p w:rsidR="001C451A" w:rsidRDefault="001C451A" w:rsidP="001C451A">
                            <w:pPr>
                              <w:spacing w:line="260" w:lineRule="exact"/>
                              <w:ind w:left="140" w:hangingChars="61" w:hanging="140"/>
                              <w:rPr>
                                <w:rFonts w:ascii="標楷體" w:eastAsia="標楷體" w:hAnsi="標楷體" w:cs="Times New Roma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2.</w:t>
                            </w:r>
                            <w:r w:rsidR="00975BE5" w:rsidRPr="001C451A">
                              <w:rPr>
                                <w:rFonts w:ascii="標楷體" w:eastAsia="標楷體" w:hAnsi="標楷體" w:cs="Times New Roman"/>
                                <w:sz w:val="23"/>
                                <w:szCs w:val="23"/>
                              </w:rPr>
                              <w:t>提供夫妻溝通、居留設籍等社工專業服務</w:t>
                            </w:r>
                            <w:r w:rsidR="00975BE5" w:rsidRPr="001C451A"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；</w:t>
                            </w:r>
                          </w:p>
                          <w:p w:rsidR="00975BE5" w:rsidRPr="001C451A" w:rsidRDefault="001C451A" w:rsidP="001C451A">
                            <w:pPr>
                              <w:spacing w:line="260" w:lineRule="exact"/>
                              <w:ind w:left="140" w:hangingChars="61" w:hanging="14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3.</w:t>
                            </w:r>
                            <w:r w:rsidR="00AD07E5" w:rsidRPr="001C451A">
                              <w:rPr>
                                <w:rFonts w:ascii="標楷體" w:eastAsia="標楷體" w:hAnsi="標楷體" w:cs="Times New Roman"/>
                                <w:sz w:val="23"/>
                                <w:szCs w:val="23"/>
                              </w:rPr>
                              <w:t>辦理婦女節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、中秋節</w:t>
                            </w:r>
                            <w:r w:rsidR="00AD07E5" w:rsidRPr="001C451A">
                              <w:rPr>
                                <w:rFonts w:ascii="標楷體" w:eastAsia="標楷體" w:hAnsi="標楷體" w:cs="Times New Roman"/>
                                <w:sz w:val="23"/>
                                <w:szCs w:val="23"/>
                              </w:rPr>
                              <w:t>等各項慶祝活動及多元文化宣導活動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sz w:val="23"/>
                                <w:szCs w:val="23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2.05pt;margin-top:4.65pt;width:234.6pt;height:86.15pt;z-index:-251661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" strokeweight="1pt">
                <v:stroke linestyle="thickThin"/>
                <v:textbox>
                  <w:txbxContent>
                    <w:p w:rsidR="001C451A" w:rsidRDefault="001C451A" w:rsidP="001C451A">
                      <w:pPr>
                        <w:spacing w:line="260" w:lineRule="exact"/>
                        <w:ind w:left="140" w:hangingChars="61" w:hanging="140"/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</w:pPr>
                      <w:r w:rsidRPr="001C451A">
                        <w:rPr>
                          <w:rStyle w:val="funline"/>
                          <w:rFonts w:ascii="標楷體" w:eastAsia="標楷體" w:hAnsi="標楷體" w:cs="Times New Roman" w:hint="eastAsia"/>
                          <w:bCs/>
                          <w:sz w:val="23"/>
                          <w:szCs w:val="23"/>
                        </w:rPr>
                        <w:t>1.</w:t>
                      </w:r>
                      <w:r w:rsidR="00AD07E5" w:rsidRPr="001C451A">
                        <w:rPr>
                          <w:rStyle w:val="funline"/>
                          <w:rFonts w:ascii="標楷體" w:eastAsia="標楷體" w:hAnsi="標楷體" w:cs="Times New Roman"/>
                          <w:bCs/>
                          <w:sz w:val="23"/>
                          <w:szCs w:val="23"/>
                        </w:rPr>
                        <w:t>返鄉機票補助</w:t>
                      </w:r>
                      <w:r w:rsidR="00AD07E5" w:rsidRPr="001C451A">
                        <w:rPr>
                          <w:rStyle w:val="funline"/>
                          <w:rFonts w:ascii="標楷體" w:eastAsia="標楷體" w:hAnsi="標楷體" w:cs="Times New Roman" w:hint="eastAsia"/>
                          <w:bCs/>
                          <w:sz w:val="23"/>
                          <w:szCs w:val="23"/>
                        </w:rPr>
                        <w:t>(</w:t>
                      </w:r>
                      <w:r w:rsidR="00AD07E5" w:rsidRPr="001C451A">
                        <w:rPr>
                          <w:rFonts w:ascii="標楷體" w:eastAsia="標楷體" w:hAnsi="標楷體" w:cs="Times New Roman"/>
                          <w:sz w:val="23"/>
                          <w:szCs w:val="23"/>
                        </w:rPr>
                        <w:t>亞洲地區每人最高補助新臺幣2萬元，非亞洲地區每人最高補助新臺幣3萬元，以補助一次為限</w:t>
                      </w:r>
                      <w:r w:rsidR="00AD07E5" w:rsidRPr="001C451A"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)</w:t>
                      </w:r>
                      <w:r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；</w:t>
                      </w:r>
                    </w:p>
                    <w:p w:rsidR="001C451A" w:rsidRDefault="001C451A" w:rsidP="001C451A">
                      <w:pPr>
                        <w:spacing w:line="260" w:lineRule="exact"/>
                        <w:ind w:left="140" w:hangingChars="61" w:hanging="140"/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2.</w:t>
                      </w:r>
                      <w:r w:rsidR="00975BE5" w:rsidRPr="001C451A">
                        <w:rPr>
                          <w:rFonts w:ascii="標楷體" w:eastAsia="標楷體" w:hAnsi="標楷體" w:cs="Times New Roman"/>
                          <w:sz w:val="23"/>
                          <w:szCs w:val="23"/>
                        </w:rPr>
                        <w:t>提供夫妻溝通、居留設籍等社工專業服務</w:t>
                      </w:r>
                      <w:r w:rsidR="00975BE5" w:rsidRPr="001C451A"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；</w:t>
                      </w:r>
                    </w:p>
                    <w:p w:rsidR="00975BE5" w:rsidRPr="001C451A" w:rsidRDefault="001C451A" w:rsidP="001C451A">
                      <w:pPr>
                        <w:spacing w:line="260" w:lineRule="exact"/>
                        <w:ind w:left="140" w:hangingChars="61" w:hanging="14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3.</w:t>
                      </w:r>
                      <w:r w:rsidR="00AD07E5" w:rsidRPr="001C451A">
                        <w:rPr>
                          <w:rFonts w:ascii="標楷體" w:eastAsia="標楷體" w:hAnsi="標楷體" w:cs="Times New Roman"/>
                          <w:sz w:val="23"/>
                          <w:szCs w:val="23"/>
                        </w:rPr>
                        <w:t>辦理婦女節</w:t>
                      </w:r>
                      <w:r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、中秋節</w:t>
                      </w:r>
                      <w:r w:rsidR="00AD07E5" w:rsidRPr="001C451A">
                        <w:rPr>
                          <w:rFonts w:ascii="標楷體" w:eastAsia="標楷體" w:hAnsi="標楷體" w:cs="Times New Roman"/>
                          <w:sz w:val="23"/>
                          <w:szCs w:val="23"/>
                        </w:rPr>
                        <w:t>等各項慶祝活動及多元文化宣導活動</w:t>
                      </w:r>
                      <w:r>
                        <w:rPr>
                          <w:rFonts w:ascii="標楷體" w:eastAsia="標楷體" w:hAnsi="標楷體" w:cs="Times New Roman" w:hint="eastAsia"/>
                          <w:sz w:val="23"/>
                          <w:szCs w:val="23"/>
                        </w:rPr>
                        <w:t>。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C451A" w:rsidRPr="00EF3CFD">
        <w:rPr>
          <w:rFonts w:asciiTheme="minorEastAsia" w:hAnsiTheme="minorEastAsia" w:hint="eastAsia"/>
          <w:szCs w:val="24"/>
          <w:u w:val="single"/>
        </w:rPr>
        <w:t>小美</w:t>
      </w:r>
      <w:r w:rsidR="001C451A" w:rsidRPr="001C451A">
        <w:rPr>
          <w:rFonts w:asciiTheme="minorEastAsia" w:hAnsiTheme="minorEastAsia" w:hint="eastAsia"/>
          <w:szCs w:val="24"/>
        </w:rPr>
        <w:t>利用網站資源瀏覽政府施政作為，發現</w:t>
      </w:r>
      <w:r w:rsidR="009E4E95">
        <w:rPr>
          <w:rFonts w:asciiTheme="minorEastAsia" w:hAnsiTheme="minorEastAsia" w:hint="eastAsia"/>
          <w:szCs w:val="24"/>
        </w:rPr>
        <w:t>了</w:t>
      </w:r>
      <w:r w:rsidR="001C451A" w:rsidRPr="001C451A">
        <w:rPr>
          <w:rFonts w:asciiTheme="minorEastAsia" w:hAnsiTheme="minorEastAsia" w:hint="eastAsia"/>
          <w:szCs w:val="24"/>
        </w:rPr>
        <w:t>右列</w:t>
      </w:r>
      <w:r w:rsidR="009E4E95">
        <w:rPr>
          <w:rFonts w:asciiTheme="minorEastAsia" w:hAnsiTheme="minorEastAsia" w:hint="eastAsia"/>
          <w:szCs w:val="24"/>
        </w:rPr>
        <w:t>各</w:t>
      </w:r>
      <w:r w:rsidR="001C451A" w:rsidRPr="001C451A">
        <w:rPr>
          <w:rFonts w:asciiTheme="minorEastAsia" w:hAnsiTheme="minorEastAsia" w:hint="eastAsia"/>
          <w:szCs w:val="24"/>
        </w:rPr>
        <w:t>重點工作。請問：該</w:t>
      </w:r>
      <w:r w:rsidR="00146982" w:rsidRPr="001C451A">
        <w:rPr>
          <w:rFonts w:asciiTheme="minorEastAsia" w:hAnsiTheme="minorEastAsia" w:hint="eastAsia"/>
          <w:szCs w:val="24"/>
        </w:rPr>
        <w:t>網站應</w:t>
      </w:r>
      <w:r w:rsidR="001C451A" w:rsidRPr="001C451A">
        <w:rPr>
          <w:rFonts w:asciiTheme="minorEastAsia" w:hAnsiTheme="minorEastAsia" w:hint="eastAsia"/>
          <w:szCs w:val="24"/>
        </w:rPr>
        <w:t>為</w:t>
      </w:r>
      <w:r w:rsidR="00146982" w:rsidRPr="001C451A">
        <w:rPr>
          <w:rFonts w:asciiTheme="minorEastAsia" w:hAnsiTheme="minorEastAsia" w:hint="eastAsia"/>
          <w:szCs w:val="24"/>
        </w:rPr>
        <w:t>哪一個政府</w:t>
      </w:r>
      <w:r w:rsidR="001C451A" w:rsidRPr="001C451A">
        <w:rPr>
          <w:rFonts w:asciiTheme="minorEastAsia" w:hAnsiTheme="minorEastAsia" w:hint="eastAsia"/>
          <w:szCs w:val="24"/>
        </w:rPr>
        <w:t>網頁</w:t>
      </w:r>
      <w:r w:rsidR="00146982" w:rsidRPr="001C451A">
        <w:rPr>
          <w:rFonts w:asciiTheme="minorEastAsia" w:hAnsiTheme="minorEastAsia" w:hint="eastAsia"/>
          <w:szCs w:val="24"/>
        </w:rPr>
        <w:t>？ (A)</w:t>
      </w:r>
      <w:r w:rsidR="00DA7AA5" w:rsidRPr="001C451A">
        <w:rPr>
          <w:rFonts w:asciiTheme="minorEastAsia" w:hAnsiTheme="minorEastAsia" w:hint="eastAsia"/>
          <w:szCs w:val="24"/>
        </w:rPr>
        <w:t xml:space="preserve">照護管理中心 </w:t>
      </w:r>
      <w:r w:rsidR="00146982" w:rsidRPr="001C451A">
        <w:rPr>
          <w:rFonts w:asciiTheme="minorEastAsia" w:hAnsiTheme="minorEastAsia" w:hint="eastAsia"/>
          <w:szCs w:val="24"/>
        </w:rPr>
        <w:t>(B)</w:t>
      </w:r>
      <w:r w:rsidR="00EF3852" w:rsidRPr="001C451A">
        <w:rPr>
          <w:rFonts w:asciiTheme="minorEastAsia" w:hAnsiTheme="minorEastAsia" w:hint="eastAsia"/>
          <w:szCs w:val="24"/>
        </w:rPr>
        <w:t>青年志工中心</w:t>
      </w:r>
      <w:r w:rsidR="00DA7AA5" w:rsidRPr="001C451A">
        <w:rPr>
          <w:rFonts w:asciiTheme="minorEastAsia" w:hAnsiTheme="minorEastAsia" w:hint="eastAsia"/>
          <w:szCs w:val="24"/>
        </w:rPr>
        <w:t xml:space="preserve"> </w:t>
      </w:r>
      <w:r w:rsidR="00146982" w:rsidRPr="001C451A">
        <w:rPr>
          <w:rFonts w:asciiTheme="minorEastAsia" w:hAnsiTheme="minorEastAsia" w:hint="eastAsia"/>
          <w:szCs w:val="24"/>
        </w:rPr>
        <w:t>(C)消費者服務中心 (D)新移民家庭服務中心。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/>
          <w:szCs w:val="24"/>
        </w:rPr>
        <w:t>酗酒成性的</w:t>
      </w:r>
      <w:r w:rsidRPr="00CD3C8F">
        <w:rPr>
          <w:rFonts w:asciiTheme="minorEastAsia" w:hAnsiTheme="minorEastAsia" w:hint="eastAsia"/>
          <w:szCs w:val="24"/>
        </w:rPr>
        <w:t>老</w:t>
      </w:r>
      <w:r w:rsidRPr="00703B1F">
        <w:rPr>
          <w:rFonts w:asciiTheme="minorEastAsia" w:hAnsiTheme="minorEastAsia" w:hint="eastAsia"/>
          <w:szCs w:val="24"/>
          <w:u w:val="single"/>
        </w:rPr>
        <w:t>王</w:t>
      </w:r>
      <w:r w:rsidRPr="00CD3C8F">
        <w:rPr>
          <w:rFonts w:asciiTheme="minorEastAsia" w:hAnsiTheme="minorEastAsia"/>
          <w:szCs w:val="24"/>
        </w:rPr>
        <w:t>經常毆打</w:t>
      </w:r>
      <w:r w:rsidRPr="00CD3C8F">
        <w:rPr>
          <w:rFonts w:asciiTheme="minorEastAsia" w:hAnsiTheme="minorEastAsia" w:hint="eastAsia"/>
          <w:szCs w:val="24"/>
        </w:rPr>
        <w:t>五</w:t>
      </w:r>
      <w:r w:rsidRPr="00CD3C8F">
        <w:rPr>
          <w:rFonts w:asciiTheme="minorEastAsia" w:hAnsiTheme="minorEastAsia"/>
          <w:szCs w:val="24"/>
        </w:rPr>
        <w:t>歲的</w:t>
      </w:r>
      <w:r w:rsidRPr="00CD3C8F">
        <w:rPr>
          <w:rFonts w:asciiTheme="minorEastAsia" w:hAnsiTheme="minorEastAsia" w:hint="eastAsia"/>
          <w:szCs w:val="24"/>
        </w:rPr>
        <w:t>兒子</w:t>
      </w:r>
      <w:r w:rsidRPr="00703B1F">
        <w:rPr>
          <w:rFonts w:asciiTheme="minorEastAsia" w:hAnsiTheme="minorEastAsia"/>
          <w:szCs w:val="24"/>
          <w:u w:val="single"/>
        </w:rPr>
        <w:t>小</w:t>
      </w:r>
      <w:r w:rsidRPr="00703B1F">
        <w:rPr>
          <w:rFonts w:asciiTheme="minorEastAsia" w:hAnsiTheme="minorEastAsia" w:hint="eastAsia"/>
          <w:szCs w:val="24"/>
          <w:u w:val="single"/>
        </w:rPr>
        <w:t>光</w:t>
      </w:r>
      <w:r w:rsidRPr="00CD3C8F">
        <w:rPr>
          <w:rFonts w:asciiTheme="minorEastAsia" w:hAnsiTheme="minorEastAsia"/>
          <w:szCs w:val="24"/>
        </w:rPr>
        <w:t>，為了保護</w:t>
      </w:r>
      <w:r w:rsidRPr="00CD3C8F">
        <w:rPr>
          <w:rFonts w:asciiTheme="minorEastAsia" w:hAnsiTheme="minorEastAsia" w:hint="eastAsia"/>
          <w:szCs w:val="24"/>
        </w:rPr>
        <w:t>兒子</w:t>
      </w:r>
      <w:r w:rsidRPr="00CD3C8F">
        <w:rPr>
          <w:rFonts w:asciiTheme="minorEastAsia" w:hAnsiTheme="minorEastAsia"/>
          <w:szCs w:val="24"/>
        </w:rPr>
        <w:t>的權益，</w:t>
      </w:r>
      <w:r w:rsidRPr="00703B1F">
        <w:rPr>
          <w:rFonts w:asciiTheme="minorEastAsia" w:hAnsiTheme="minorEastAsia"/>
          <w:szCs w:val="24"/>
          <w:u w:val="single"/>
        </w:rPr>
        <w:t>小</w:t>
      </w:r>
      <w:r w:rsidRPr="00703B1F">
        <w:rPr>
          <w:rFonts w:asciiTheme="minorEastAsia" w:hAnsiTheme="minorEastAsia" w:hint="eastAsia"/>
          <w:szCs w:val="24"/>
          <w:u w:val="single"/>
        </w:rPr>
        <w:t>光</w:t>
      </w:r>
      <w:r w:rsidRPr="00CD3C8F">
        <w:rPr>
          <w:rFonts w:asciiTheme="minorEastAsia" w:hAnsiTheme="minorEastAsia"/>
          <w:szCs w:val="24"/>
        </w:rPr>
        <w:t>的母親希望能宣告停止老</w:t>
      </w:r>
      <w:r w:rsidRPr="00703B1F">
        <w:rPr>
          <w:rFonts w:asciiTheme="minorEastAsia" w:hAnsiTheme="minorEastAsia" w:hint="eastAsia"/>
          <w:szCs w:val="24"/>
          <w:u w:val="single"/>
        </w:rPr>
        <w:t>王</w:t>
      </w:r>
      <w:r w:rsidRPr="00CD3C8F">
        <w:rPr>
          <w:rFonts w:asciiTheme="minorEastAsia" w:hAnsiTheme="minorEastAsia"/>
          <w:szCs w:val="24"/>
        </w:rPr>
        <w:t>對兒</w:t>
      </w:r>
      <w:r w:rsidRPr="00CD3C8F">
        <w:rPr>
          <w:rFonts w:asciiTheme="minorEastAsia" w:hAnsiTheme="minorEastAsia" w:hint="eastAsia"/>
          <w:szCs w:val="24"/>
        </w:rPr>
        <w:t>子</w:t>
      </w:r>
      <w:r w:rsidRPr="00CD3C8F">
        <w:rPr>
          <w:rFonts w:asciiTheme="minorEastAsia" w:hAnsiTheme="minorEastAsia"/>
          <w:szCs w:val="24"/>
        </w:rPr>
        <w:t>行使親權。請問：她應向下列哪一機關</w:t>
      </w:r>
      <w:r w:rsidRPr="00CD3C8F">
        <w:rPr>
          <w:rFonts w:asciiTheme="minorEastAsia" w:hAnsiTheme="minorEastAsia"/>
          <w:szCs w:val="24"/>
        </w:rPr>
        <w:lastRenderedPageBreak/>
        <w:t>提出聲請？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(A)</w:t>
      </w:r>
      <w:r w:rsidR="00703B1F">
        <w:rPr>
          <w:rFonts w:asciiTheme="minorEastAsia" w:hAnsiTheme="minorEastAsia" w:hint="eastAsia"/>
          <w:szCs w:val="24"/>
        </w:rPr>
        <w:t xml:space="preserve">社會局 </w:t>
      </w:r>
      <w:r w:rsidRPr="00CD3C8F">
        <w:rPr>
          <w:rFonts w:asciiTheme="minorEastAsia" w:hAnsiTheme="minorEastAsia" w:hint="eastAsia"/>
          <w:szCs w:val="24"/>
        </w:rPr>
        <w:t>(B)</w:t>
      </w:r>
      <w:r w:rsidRPr="00CD3C8F">
        <w:rPr>
          <w:rFonts w:asciiTheme="minorEastAsia" w:hAnsiTheme="minorEastAsia"/>
          <w:szCs w:val="24"/>
        </w:rPr>
        <w:t>地方法院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</w:t>
      </w:r>
      <w:r w:rsidRPr="00CD3C8F">
        <w:rPr>
          <w:rFonts w:asciiTheme="minorEastAsia" w:hAnsiTheme="minorEastAsia"/>
          <w:szCs w:val="24"/>
        </w:rPr>
        <w:t>縣市政府</w:t>
      </w:r>
      <w:r w:rsidR="00703B1F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</w:t>
      </w:r>
      <w:r w:rsidRPr="00CD3C8F">
        <w:rPr>
          <w:rFonts w:asciiTheme="minorEastAsia" w:hAnsiTheme="minorEastAsia"/>
          <w:szCs w:val="24"/>
        </w:rPr>
        <w:t>警察機關。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color w:val="000000"/>
          <w:szCs w:val="24"/>
        </w:rPr>
        <w:t>我國法律對於夫妻離婚後、子女監護權的判決有重大的改革，以符合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性別平等的趨勢。請問：下列有關子女監護權的敘述，何者「錯誤」？ </w:t>
      </w:r>
      <w:r w:rsidRPr="00CD3C8F">
        <w:rPr>
          <w:rFonts w:asciiTheme="minorEastAsia" w:hAnsiTheme="minorEastAsia" w:hint="eastAsia"/>
          <w:color w:val="000000"/>
          <w:szCs w:val="24"/>
        </w:rPr>
        <w:t>(A)相關規定制定在</w:t>
      </w:r>
      <w:r w:rsidR="00703B1F">
        <w:rPr>
          <w:rFonts w:asciiTheme="minorEastAsia" w:hAnsiTheme="minorEastAsia" w:hint="eastAsia"/>
          <w:color w:val="000000"/>
          <w:szCs w:val="24"/>
        </w:rPr>
        <w:t>《</w:t>
      </w:r>
      <w:r w:rsidRPr="00CD3C8F">
        <w:rPr>
          <w:rFonts w:asciiTheme="minorEastAsia" w:hAnsiTheme="minorEastAsia" w:hint="eastAsia"/>
          <w:color w:val="000000"/>
          <w:szCs w:val="24"/>
        </w:rPr>
        <w:t>民法</w:t>
      </w:r>
      <w:r w:rsidR="00703B1F">
        <w:rPr>
          <w:rFonts w:asciiTheme="minorEastAsia" w:hAnsiTheme="minorEastAsia" w:hint="eastAsia"/>
          <w:color w:val="000000"/>
          <w:szCs w:val="24"/>
        </w:rPr>
        <w:t>》</w:t>
      </w:r>
      <w:r w:rsidRPr="00CD3C8F">
        <w:rPr>
          <w:rFonts w:asciiTheme="minorEastAsia" w:hAnsiTheme="minorEastAsia" w:hint="eastAsia"/>
          <w:color w:val="000000"/>
          <w:szCs w:val="24"/>
        </w:rPr>
        <w:t>中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(B)如果雙方對於子女的監護無法協議時，可訴請社會局做出判決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(C)對於未成年子女權利義務的行使或負擔，依協議由一方或雙方共同負責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(D)做出監護權判決時，也可以將子女的意願做為參考</w:t>
      </w:r>
      <w:r w:rsidRPr="00CD3C8F">
        <w:rPr>
          <w:rFonts w:asciiTheme="minorEastAsia" w:hAnsiTheme="minorEastAsia"/>
          <w:szCs w:val="24"/>
        </w:rPr>
        <w:t>。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color w:val="000000"/>
          <w:szCs w:val="24"/>
        </w:rPr>
        <w:t>近年來家庭暴力事件頻傳，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成為現代社會另一項隱憂。下列關於家庭暴力的敘述，何者正確？ </w:t>
      </w:r>
      <w:r w:rsidRPr="00CD3C8F">
        <w:rPr>
          <w:rFonts w:asciiTheme="minorEastAsia" w:hAnsiTheme="minorEastAsia" w:hint="eastAsia"/>
          <w:color w:val="000000"/>
          <w:szCs w:val="24"/>
        </w:rPr>
        <w:t>(A)</w:t>
      </w:r>
      <w:r w:rsidR="00703B1F">
        <w:rPr>
          <w:rFonts w:asciiTheme="minorEastAsia" w:hAnsiTheme="minorEastAsia" w:hint="eastAsia"/>
          <w:color w:val="000000"/>
          <w:szCs w:val="24"/>
        </w:rPr>
        <w:t>清官難斷</w:t>
      </w:r>
      <w:r w:rsidRPr="00CD3C8F">
        <w:rPr>
          <w:rFonts w:asciiTheme="minorEastAsia" w:hAnsiTheme="minorEastAsia" w:hint="eastAsia"/>
          <w:color w:val="000000"/>
          <w:szCs w:val="24"/>
        </w:rPr>
        <w:t>家務事，公權力無法介入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(B)</w:t>
      </w:r>
      <w:r w:rsidR="00721E65" w:rsidRPr="00CD3C8F">
        <w:rPr>
          <w:rFonts w:asciiTheme="minorEastAsia" w:hAnsiTheme="minorEastAsia" w:hint="eastAsia"/>
          <w:color w:val="000000"/>
          <w:szCs w:val="24"/>
        </w:rPr>
        <w:t>家庭暴力的受害者可以向</w:t>
      </w:r>
      <w:r w:rsidR="00721E65">
        <w:rPr>
          <w:rFonts w:asciiTheme="minorEastAsia" w:hAnsiTheme="minorEastAsia" w:hint="eastAsia"/>
          <w:color w:val="000000"/>
          <w:szCs w:val="24"/>
        </w:rPr>
        <w:t>社會局</w:t>
      </w:r>
      <w:r w:rsidR="00721E65" w:rsidRPr="00CD3C8F">
        <w:rPr>
          <w:rFonts w:asciiTheme="minorEastAsia" w:hAnsiTheme="minorEastAsia" w:hint="eastAsia"/>
          <w:color w:val="000000"/>
          <w:szCs w:val="24"/>
        </w:rPr>
        <w:t>聲請保護令</w:t>
      </w:r>
      <w:r w:rsidR="000D4A5C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(C)家暴受害者都是婦女與兒童</w:t>
      </w:r>
      <w:r w:rsidR="00703B1F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(D)</w:t>
      </w:r>
      <w:r w:rsidR="00721E65" w:rsidRPr="00721E65">
        <w:rPr>
          <w:rFonts w:asciiTheme="minorEastAsia" w:hAnsiTheme="minorEastAsia" w:hint="eastAsia"/>
          <w:szCs w:val="24"/>
        </w:rPr>
        <w:t>家庭暴</w:t>
      </w:r>
      <w:r w:rsidR="00721E65" w:rsidRPr="00CD3C8F">
        <w:rPr>
          <w:rFonts w:asciiTheme="minorEastAsia" w:hAnsiTheme="minorEastAsia" w:hint="eastAsia"/>
          <w:color w:val="000000"/>
          <w:szCs w:val="24"/>
        </w:rPr>
        <w:t>力的</w:t>
      </w:r>
      <w:r w:rsidR="00721E65">
        <w:rPr>
          <w:rFonts w:asciiTheme="minorEastAsia" w:hAnsiTheme="minorEastAsia" w:hint="eastAsia"/>
          <w:color w:val="000000"/>
          <w:szCs w:val="24"/>
        </w:rPr>
        <w:t>的型態</w:t>
      </w:r>
      <w:r w:rsidR="00721E65" w:rsidRPr="00CD3C8F">
        <w:rPr>
          <w:rFonts w:asciiTheme="minorEastAsia" w:hAnsiTheme="minorEastAsia" w:hint="eastAsia"/>
          <w:color w:val="000000"/>
          <w:szCs w:val="24"/>
        </w:rPr>
        <w:t>，</w:t>
      </w:r>
      <w:r w:rsidR="00721E65">
        <w:rPr>
          <w:rFonts w:asciiTheme="minorEastAsia" w:hAnsiTheme="minorEastAsia" w:hint="eastAsia"/>
          <w:color w:val="000000"/>
          <w:szCs w:val="24"/>
        </w:rPr>
        <w:t>也包含子女對長輩的棄養</w:t>
      </w:r>
      <w:r w:rsidRPr="00CD3C8F">
        <w:rPr>
          <w:rFonts w:asciiTheme="minorEastAsia" w:hAnsiTheme="minorEastAsia"/>
          <w:szCs w:val="24"/>
        </w:rPr>
        <w:t>。</w:t>
      </w:r>
    </w:p>
    <w:p w:rsidR="00703B1F" w:rsidRPr="00CD3C8F" w:rsidRDefault="003316D6" w:rsidP="000C1ADF">
      <w:pPr>
        <w:pStyle w:val="a6"/>
        <w:numPr>
          <w:ilvl w:val="0"/>
          <w:numId w:val="1"/>
        </w:numPr>
        <w:spacing w:beforeLines="30" w:before="108"/>
        <w:ind w:leftChars="0"/>
        <w:rPr>
          <w:rFonts w:asciiTheme="minorEastAsia" w:hAnsiTheme="minorEastAsia" w:cs="Arial"/>
          <w:color w:val="000000"/>
          <w:szCs w:val="24"/>
          <w:shd w:val="clear" w:color="auto" w:fill="FFFFFF"/>
        </w:rPr>
      </w:pPr>
      <w:r w:rsidRPr="00CD3C8F">
        <w:rPr>
          <w:rFonts w:asciiTheme="minorEastAsia" w:hAnsiTheme="minorEastAsia" w:hint="eastAsia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6F17DA29" wp14:editId="01193E13">
            <wp:simplePos x="0" y="0"/>
            <wp:positionH relativeFrom="column">
              <wp:posOffset>4662170</wp:posOffset>
            </wp:positionH>
            <wp:positionV relativeFrom="paragraph">
              <wp:posOffset>24130</wp:posOffset>
            </wp:positionV>
            <wp:extent cx="1854200" cy="2075815"/>
            <wp:effectExtent l="0" t="0" r="0" b="635"/>
            <wp:wrapTight wrapText="bothSides">
              <wp:wrapPolygon edited="0">
                <wp:start x="0" y="0"/>
                <wp:lineTo x="0" y="21408"/>
                <wp:lineTo x="21304" y="21408"/>
                <wp:lineTo x="21304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B1F" w:rsidRPr="00703B1F">
        <w:rPr>
          <w:rFonts w:asciiTheme="minorEastAsia" w:hAnsiTheme="minorEastAsia" w:cs="Arial"/>
          <w:szCs w:val="24"/>
          <w:shd w:val="clear" w:color="auto" w:fill="FFFFFF"/>
        </w:rPr>
        <w:t>兒童福利聯盟調查顯示，有三成民眾有意願收養孩子，但多誤認「有錢才能收養」而未付諸行</w:t>
      </w:r>
      <w:r w:rsidR="00703B1F" w:rsidRPr="00CD3C8F">
        <w:rPr>
          <w:rFonts w:asciiTheme="minorEastAsia" w:hAnsiTheme="minorEastAsia" w:cs="Arial"/>
          <w:color w:val="000000"/>
          <w:szCs w:val="24"/>
          <w:shd w:val="clear" w:color="auto" w:fill="FFFFFF"/>
        </w:rPr>
        <w:t>動，其實，五成七的收養家庭月入不到十萬元，有愛比有錢更有資格收養孩子。</w:t>
      </w:r>
      <w:r w:rsidR="00703B1F" w:rsidRPr="00CD3C8F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上述</w:t>
      </w:r>
      <w:r w:rsidR="00703B1F" w:rsidRPr="00CD3C8F">
        <w:rPr>
          <w:rFonts w:asciiTheme="minorEastAsia" w:hAnsiTheme="minorEastAsia" w:cs="Arial"/>
          <w:color w:val="000000"/>
          <w:szCs w:val="24"/>
          <w:shd w:val="clear" w:color="auto" w:fill="FFFFFF"/>
        </w:rPr>
        <w:t>收養孩子「有愛比錢更具資格」</w:t>
      </w:r>
      <w:r w:rsidR="00703B1F" w:rsidRPr="00CD3C8F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的宣導，是特別強調哪一項家庭功能的重要？ (A)生育功能 (B)教育功能 (C)經濟功能 (D)</w:t>
      </w:r>
      <w:r w:rsidR="009310D8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保護與照顧</w:t>
      </w:r>
      <w:r w:rsidR="00703B1F" w:rsidRPr="00CD3C8F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功能。</w:t>
      </w:r>
    </w:p>
    <w:p w:rsidR="00310CC5" w:rsidRPr="00CD3C8F" w:rsidRDefault="00310CC5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下列何者是右側家庭樹</w:t>
      </w:r>
      <w:r w:rsidR="005208FB">
        <w:rPr>
          <w:rFonts w:asciiTheme="minorEastAsia" w:hAnsiTheme="minorEastAsia" w:hint="eastAsia"/>
          <w:szCs w:val="24"/>
        </w:rPr>
        <w:t>較</w:t>
      </w:r>
      <w:r w:rsidR="003C2ED2">
        <w:rPr>
          <w:rFonts w:asciiTheme="minorEastAsia" w:hAnsiTheme="minorEastAsia" w:hint="eastAsia"/>
          <w:szCs w:val="24"/>
        </w:rPr>
        <w:t>容易產</w:t>
      </w:r>
      <w:r w:rsidRPr="00CD3C8F">
        <w:rPr>
          <w:rFonts w:asciiTheme="minorEastAsia" w:hAnsiTheme="minorEastAsia" w:hint="eastAsia"/>
          <w:szCs w:val="24"/>
        </w:rPr>
        <w:t>生的困擾？</w:t>
      </w:r>
      <w:r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(A)</w:t>
      </w:r>
      <w:r w:rsidR="003C2ED2">
        <w:rPr>
          <w:rFonts w:asciiTheme="minorEastAsia" w:hAnsiTheme="minorEastAsia" w:hint="eastAsia"/>
          <w:szCs w:val="24"/>
        </w:rPr>
        <w:t>父母年老後乏人照料</w:t>
      </w:r>
      <w:r w:rsidRPr="003C2ED2">
        <w:rPr>
          <w:rFonts w:asciiTheme="minorEastAsia" w:hAnsiTheme="minorEastAsia" w:hint="eastAsia"/>
          <w:szCs w:val="24"/>
        </w:rPr>
        <w:t xml:space="preserve"> (B)</w:t>
      </w:r>
      <w:r w:rsidR="003C2ED2" w:rsidRPr="00CD3C8F">
        <w:rPr>
          <w:rFonts w:asciiTheme="minorEastAsia" w:hAnsiTheme="minorEastAsia" w:hint="eastAsia"/>
          <w:szCs w:val="24"/>
        </w:rPr>
        <w:t>孩子缺少與家中同儕相處的機會</w:t>
      </w:r>
      <w:r w:rsidR="003C2ED2">
        <w:rPr>
          <w:rFonts w:asciiTheme="minorEastAsia" w:hAnsiTheme="minorEastAsia" w:hint="eastAsia"/>
          <w:szCs w:val="24"/>
        </w:rPr>
        <w:t xml:space="preserve"> </w:t>
      </w:r>
      <w:r w:rsidRPr="003C2ED2">
        <w:rPr>
          <w:rFonts w:asciiTheme="minorEastAsia" w:hAnsiTheme="minorEastAsia" w:hint="eastAsia"/>
          <w:szCs w:val="24"/>
        </w:rPr>
        <w:t>(C)容易</w:t>
      </w:r>
      <w:r w:rsidR="003C2ED2" w:rsidRPr="003C2ED2">
        <w:rPr>
          <w:rFonts w:asciiTheme="minorEastAsia" w:hAnsiTheme="minorEastAsia" w:hint="eastAsia"/>
          <w:szCs w:val="24"/>
        </w:rPr>
        <w:t>造成某些成員的依賴</w:t>
      </w:r>
      <w:r>
        <w:rPr>
          <w:rFonts w:asciiTheme="minorEastAsia" w:hAnsiTheme="minorEastAsia" w:hint="eastAsia"/>
          <w:szCs w:val="24"/>
        </w:rPr>
        <w:t xml:space="preserve"> (D)</w:t>
      </w:r>
      <w:r w:rsidRPr="00CD3C8F">
        <w:rPr>
          <w:rFonts w:asciiTheme="minorEastAsia" w:hAnsiTheme="minorEastAsia" w:hint="eastAsia"/>
          <w:szCs w:val="24"/>
        </w:rPr>
        <w:t>家中事務應由哪代擁有決定權，而造成困擾。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cs="ARStdSongB5-Medium" w:hint="eastAsia"/>
          <w:kern w:val="0"/>
          <w:szCs w:val="24"/>
        </w:rPr>
        <w:t>新移民容易因言語不通、文化背景的不同，經常鬧了許多笑話和誤會，他（她）們若要儘快適應臺灣社會，應尋求下列何種途徑協助？</w:t>
      </w:r>
      <w:r w:rsidRPr="00CD3C8F">
        <w:rPr>
          <w:rFonts w:asciiTheme="minorEastAsia" w:hAnsiTheme="minorEastAsia" w:cs="ARStdSongB5-Medium"/>
          <w:kern w:val="0"/>
          <w:szCs w:val="24"/>
        </w:rPr>
        <w:t xml:space="preserve"> </w:t>
      </w:r>
      <w:r w:rsidR="00703B1F">
        <w:rPr>
          <w:rFonts w:asciiTheme="minorEastAsia" w:hAnsiTheme="minorEastAsia" w:cs="ARStdSongB5-Medium" w:hint="eastAsia"/>
          <w:kern w:val="0"/>
          <w:szCs w:val="24"/>
        </w:rPr>
        <w:t>(</w:t>
      </w:r>
      <w:r w:rsidRPr="00CD3C8F">
        <w:rPr>
          <w:rFonts w:asciiTheme="minorEastAsia" w:hAnsiTheme="minorEastAsia" w:cs="HL07"/>
          <w:kern w:val="0"/>
          <w:szCs w:val="24"/>
        </w:rPr>
        <w:t>A</w:t>
      </w:r>
      <w:r w:rsidR="00703B1F">
        <w:rPr>
          <w:rFonts w:asciiTheme="minorEastAsia" w:hAnsiTheme="minorEastAsia" w:cs="HL07" w:hint="eastAsia"/>
          <w:kern w:val="0"/>
          <w:szCs w:val="24"/>
        </w:rPr>
        <w:t>)</w:t>
      </w:r>
      <w:r w:rsidRPr="00CD3C8F">
        <w:rPr>
          <w:rFonts w:asciiTheme="minorEastAsia" w:hAnsiTheme="minorEastAsia" w:cs="ARStdSongB5-Medium" w:hint="eastAsia"/>
          <w:kern w:val="0"/>
          <w:szCs w:val="24"/>
        </w:rPr>
        <w:t>參加政府舉辦的「</w:t>
      </w:r>
      <w:r w:rsidRPr="002D14DF">
        <w:rPr>
          <w:rFonts w:asciiTheme="minorEastAsia" w:hAnsiTheme="minorEastAsia" w:cs="ARStdSongB5-Medium"/>
          <w:kern w:val="0"/>
          <w:szCs w:val="24"/>
        </w:rPr>
        <w:t>生活適應班</w:t>
      </w:r>
      <w:r w:rsidRPr="00CD3C8F">
        <w:rPr>
          <w:rFonts w:asciiTheme="minorEastAsia" w:hAnsiTheme="minorEastAsia" w:cs="ARStdSongB5-Medium" w:hint="eastAsia"/>
          <w:kern w:val="0"/>
          <w:szCs w:val="24"/>
        </w:rPr>
        <w:t>」和「識字班」</w:t>
      </w:r>
      <w:r w:rsidRPr="00CD3C8F">
        <w:rPr>
          <w:rFonts w:asciiTheme="minorEastAsia" w:hAnsiTheme="minorEastAsia" w:cs="ARStdSongB5-Medium"/>
          <w:kern w:val="0"/>
          <w:szCs w:val="24"/>
        </w:rPr>
        <w:t xml:space="preserve"> </w:t>
      </w:r>
      <w:r w:rsidR="00703B1F">
        <w:rPr>
          <w:rFonts w:asciiTheme="minorEastAsia" w:hAnsiTheme="minorEastAsia" w:cs="ARStdSongB5-Medium" w:hint="eastAsia"/>
          <w:kern w:val="0"/>
          <w:szCs w:val="24"/>
        </w:rPr>
        <w:t>(</w:t>
      </w:r>
      <w:r w:rsidRPr="00CD3C8F">
        <w:rPr>
          <w:rFonts w:asciiTheme="minorEastAsia" w:hAnsiTheme="minorEastAsia" w:cs="HL07"/>
          <w:kern w:val="0"/>
          <w:szCs w:val="24"/>
        </w:rPr>
        <w:t>B</w:t>
      </w:r>
      <w:r w:rsidR="00703B1F">
        <w:rPr>
          <w:rFonts w:asciiTheme="minorEastAsia" w:hAnsiTheme="minorEastAsia" w:cs="HL07" w:hint="eastAsia"/>
          <w:kern w:val="0"/>
          <w:szCs w:val="24"/>
        </w:rPr>
        <w:t>)</w:t>
      </w:r>
      <w:r w:rsidRPr="00CD3C8F">
        <w:rPr>
          <w:rFonts w:asciiTheme="minorEastAsia" w:hAnsiTheme="minorEastAsia" w:cs="ARStdSongB5-Medium" w:hint="eastAsia"/>
          <w:kern w:val="0"/>
          <w:szCs w:val="24"/>
        </w:rPr>
        <w:t>加入勞委會舉辦的「技職訓練班」</w:t>
      </w:r>
      <w:r w:rsidRPr="00CD3C8F">
        <w:rPr>
          <w:rFonts w:asciiTheme="minorEastAsia" w:hAnsiTheme="minorEastAsia" w:cs="ARStdSongB5-Medium"/>
          <w:kern w:val="0"/>
          <w:szCs w:val="24"/>
        </w:rPr>
        <w:t xml:space="preserve"> </w:t>
      </w:r>
      <w:r w:rsidR="00703B1F">
        <w:rPr>
          <w:rFonts w:asciiTheme="minorEastAsia" w:hAnsiTheme="minorEastAsia" w:cs="ARStdSongB5-Medium" w:hint="eastAsia"/>
          <w:kern w:val="0"/>
          <w:szCs w:val="24"/>
        </w:rPr>
        <w:t>(</w:t>
      </w:r>
      <w:r w:rsidRPr="00CD3C8F">
        <w:rPr>
          <w:rFonts w:asciiTheme="minorEastAsia" w:hAnsiTheme="minorEastAsia" w:cs="HL07"/>
          <w:kern w:val="0"/>
          <w:szCs w:val="24"/>
        </w:rPr>
        <w:t>C</w:t>
      </w:r>
      <w:r w:rsidR="00703B1F">
        <w:rPr>
          <w:rFonts w:asciiTheme="minorEastAsia" w:hAnsiTheme="minorEastAsia" w:cs="HL07" w:hint="eastAsia"/>
          <w:kern w:val="0"/>
          <w:szCs w:val="24"/>
        </w:rPr>
        <w:t>)</w:t>
      </w:r>
      <w:r w:rsidR="0095354C" w:rsidRPr="0095354C">
        <w:rPr>
          <w:rFonts w:asciiTheme="minorEastAsia" w:hAnsiTheme="minorEastAsia" w:cs="ARStdSongB5-Medium" w:hint="eastAsia"/>
          <w:kern w:val="0"/>
          <w:szCs w:val="24"/>
        </w:rPr>
        <w:t>長期照顧十</w:t>
      </w:r>
      <w:r w:rsidR="0095354C" w:rsidRPr="00CD3C8F">
        <w:rPr>
          <w:rFonts w:asciiTheme="minorEastAsia" w:hAnsiTheme="minorEastAsia" w:hint="eastAsia"/>
          <w:szCs w:val="24"/>
        </w:rPr>
        <w:t>年計畫</w:t>
      </w:r>
      <w:r w:rsidRPr="00CD3C8F">
        <w:rPr>
          <w:rFonts w:asciiTheme="minorEastAsia" w:hAnsiTheme="minorEastAsia" w:cs="ARStdSongB5-Medium"/>
          <w:kern w:val="0"/>
          <w:szCs w:val="24"/>
        </w:rPr>
        <w:t xml:space="preserve"> </w:t>
      </w:r>
      <w:r w:rsidR="00703B1F">
        <w:rPr>
          <w:rFonts w:asciiTheme="minorEastAsia" w:hAnsiTheme="minorEastAsia" w:cs="ARStdSongB5-Medium" w:hint="eastAsia"/>
          <w:kern w:val="0"/>
          <w:szCs w:val="24"/>
        </w:rPr>
        <w:t>(</w:t>
      </w:r>
      <w:r w:rsidRPr="00CD3C8F">
        <w:rPr>
          <w:rFonts w:asciiTheme="minorEastAsia" w:hAnsiTheme="minorEastAsia" w:cs="HL07"/>
          <w:kern w:val="0"/>
          <w:szCs w:val="24"/>
        </w:rPr>
        <w:t>D</w:t>
      </w:r>
      <w:r w:rsidR="00703B1F">
        <w:rPr>
          <w:rFonts w:asciiTheme="minorEastAsia" w:hAnsiTheme="minorEastAsia" w:cs="HL07" w:hint="eastAsia"/>
          <w:kern w:val="0"/>
          <w:szCs w:val="24"/>
        </w:rPr>
        <w:t>)</w:t>
      </w:r>
      <w:r w:rsidRPr="00CD3C8F">
        <w:rPr>
          <w:rFonts w:asciiTheme="minorEastAsia" w:hAnsiTheme="minorEastAsia" w:cs="ARStdSongB5-Medium" w:hint="eastAsia"/>
          <w:kern w:val="0"/>
          <w:szCs w:val="24"/>
        </w:rPr>
        <w:t>參加坊間的「才藝訓練班」。</w:t>
      </w:r>
    </w:p>
    <w:p w:rsidR="008871B4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2C215B">
        <w:rPr>
          <w:rFonts w:asciiTheme="minorEastAsia" w:hAnsiTheme="minorEastAsia" w:cs="ARStdSongB5-Medium" w:hint="eastAsia"/>
          <w:kern w:val="0"/>
          <w:szCs w:val="24"/>
        </w:rPr>
        <w:t>3歲的</w:t>
      </w:r>
      <w:r w:rsidRPr="00AC40B3">
        <w:rPr>
          <w:rFonts w:asciiTheme="minorEastAsia" w:hAnsiTheme="minorEastAsia" w:cs="ARStdSongB5-Medium" w:hint="eastAsia"/>
          <w:kern w:val="0"/>
          <w:szCs w:val="24"/>
          <w:u w:val="single"/>
        </w:rPr>
        <w:t>小</w:t>
      </w:r>
      <w:r w:rsidR="002C215B" w:rsidRPr="00AC40B3">
        <w:rPr>
          <w:rFonts w:asciiTheme="minorEastAsia" w:hAnsiTheme="minorEastAsia" w:cs="ARStdSongB5-Medium" w:hint="eastAsia"/>
          <w:kern w:val="0"/>
          <w:szCs w:val="24"/>
          <w:u w:val="single"/>
        </w:rPr>
        <w:t>米</w:t>
      </w:r>
      <w:r w:rsidRPr="002C215B">
        <w:rPr>
          <w:rFonts w:asciiTheme="minorEastAsia" w:hAnsiTheme="minorEastAsia" w:cs="ARStdSongB5-Medium" w:hint="eastAsia"/>
          <w:kern w:val="0"/>
          <w:szCs w:val="24"/>
        </w:rPr>
        <w:t>是個電視兒童，每天早上一起床就開始看卡通，連如何刷牙、穿衣服都是看電視學來的。由此</w:t>
      </w:r>
      <w:r w:rsidRPr="00CD3C8F">
        <w:rPr>
          <w:rFonts w:asciiTheme="minorEastAsia" w:hAnsiTheme="minorEastAsia" w:hint="eastAsia"/>
          <w:szCs w:val="24"/>
        </w:rPr>
        <w:t>可見，傳播媒體的發達發揮了家庭的哪一項功能？</w:t>
      </w:r>
      <w:r w:rsidR="002C215B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(A)</w:t>
      </w:r>
      <w:r w:rsidR="002C215B">
        <w:rPr>
          <w:rFonts w:asciiTheme="minorEastAsia" w:hAnsiTheme="minorEastAsia" w:hint="eastAsia"/>
          <w:szCs w:val="24"/>
        </w:rPr>
        <w:t xml:space="preserve">生育功能 </w:t>
      </w:r>
      <w:r w:rsidRPr="00CD3C8F">
        <w:rPr>
          <w:rFonts w:asciiTheme="minorEastAsia" w:hAnsiTheme="minorEastAsia" w:hint="eastAsia"/>
          <w:szCs w:val="24"/>
        </w:rPr>
        <w:t>(B)教育功能</w:t>
      </w:r>
      <w:r w:rsidR="002C215B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(C)經濟功能</w:t>
      </w:r>
      <w:r w:rsidR="002C215B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(D)保護與照顧功能。</w:t>
      </w:r>
    </w:p>
    <w:p w:rsidR="00AC40B3" w:rsidRPr="00CD3C8F" w:rsidRDefault="00E37A3D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公民老師想測試學生對法規的了解，依序點了四位同學舉例說明。請問：下</w:t>
      </w:r>
      <w:r w:rsidR="00E91C4B">
        <w:rPr>
          <w:rFonts w:asciiTheme="minorEastAsia" w:hAnsiTheme="minorEastAsia" w:hint="eastAsia"/>
          <w:szCs w:val="24"/>
        </w:rPr>
        <w:t>列</w:t>
      </w:r>
      <w:r>
        <w:rPr>
          <w:rFonts w:asciiTheme="minorEastAsia" w:hAnsiTheme="minorEastAsia" w:hint="eastAsia"/>
          <w:szCs w:val="24"/>
        </w:rPr>
        <w:t>何者敘述「錯誤」？ (A)</w:t>
      </w:r>
      <w:r w:rsidR="00AC40B3" w:rsidRPr="00AC40B3">
        <w:rPr>
          <w:rFonts w:asciiTheme="minorEastAsia" w:hAnsiTheme="minorEastAsia" w:hint="eastAsia"/>
          <w:szCs w:val="24"/>
        </w:rPr>
        <w:t>為</w:t>
      </w:r>
      <w:r w:rsidR="00AC40B3" w:rsidRPr="00E37A3D">
        <w:rPr>
          <w:rFonts w:asciiTheme="minorEastAsia" w:hAnsiTheme="minorEastAsia" w:hint="eastAsia"/>
          <w:szCs w:val="24"/>
        </w:rPr>
        <w:t>了鼓勵生育，減輕小家庭</w:t>
      </w:r>
      <w:r w:rsidR="00AC40B3" w:rsidRPr="00AC40B3">
        <w:rPr>
          <w:rFonts w:asciiTheme="minorEastAsia" w:hAnsiTheme="minorEastAsia" w:hint="eastAsia"/>
          <w:szCs w:val="24"/>
        </w:rPr>
        <w:t>托育幼兒的負擔，政府制定了</w:t>
      </w:r>
      <w:r w:rsidRPr="00AC40B3">
        <w:rPr>
          <w:rFonts w:asciiTheme="minorEastAsia" w:hAnsiTheme="minorEastAsia" w:hint="eastAsia"/>
          <w:szCs w:val="24"/>
        </w:rPr>
        <w:t>《性別工作平等法》</w:t>
      </w:r>
      <w:r w:rsidR="00AC40B3">
        <w:rPr>
          <w:rFonts w:asciiTheme="minorEastAsia" w:hAnsiTheme="minorEastAsia" w:hint="eastAsia"/>
          <w:szCs w:val="24"/>
        </w:rPr>
        <w:t xml:space="preserve"> (B)</w:t>
      </w:r>
      <w:r>
        <w:rPr>
          <w:rFonts w:asciiTheme="minorEastAsia" w:hAnsiTheme="minorEastAsia" w:hint="eastAsia"/>
          <w:szCs w:val="24"/>
        </w:rPr>
        <w:t>《民法》規定的</w:t>
      </w:r>
      <w:r w:rsidRPr="00E37A3D">
        <w:rPr>
          <w:rFonts w:asciiTheme="minorEastAsia" w:hAnsiTheme="minorEastAsia" w:hint="eastAsia"/>
          <w:szCs w:val="24"/>
        </w:rPr>
        <w:t>親屬關係可分為</w:t>
      </w:r>
      <w:r w:rsidRPr="00C70998">
        <w:rPr>
          <w:rFonts w:asciiTheme="minorEastAsia" w:hAnsiTheme="minorEastAsia" w:hint="eastAsia"/>
          <w:szCs w:val="24"/>
        </w:rPr>
        <w:t>「配偶」、「血親」及「姻親」</w:t>
      </w:r>
      <w:r w:rsidR="00AC40B3" w:rsidRPr="00AC40B3">
        <w:rPr>
          <w:rFonts w:asciiTheme="minorEastAsia" w:hAnsiTheme="minorEastAsia" w:hint="eastAsia"/>
          <w:szCs w:val="24"/>
        </w:rPr>
        <w:t xml:space="preserve"> </w:t>
      </w:r>
      <w:r w:rsidR="00AC40B3">
        <w:rPr>
          <w:rFonts w:asciiTheme="minorEastAsia" w:hAnsiTheme="minorEastAsia" w:hint="eastAsia"/>
          <w:szCs w:val="24"/>
        </w:rPr>
        <w:t>(C)</w:t>
      </w:r>
      <w:r>
        <w:rPr>
          <w:rFonts w:asciiTheme="minorEastAsia" w:hAnsiTheme="minorEastAsia" w:hint="eastAsia"/>
          <w:szCs w:val="24"/>
        </w:rPr>
        <w:t>法院可以依據</w:t>
      </w:r>
      <w:r w:rsidR="00AC40B3" w:rsidRPr="00AC40B3">
        <w:rPr>
          <w:rFonts w:asciiTheme="minorEastAsia" w:hAnsiTheme="minorEastAsia" w:hint="eastAsia"/>
          <w:szCs w:val="24"/>
        </w:rPr>
        <w:t>《家庭暴力防治法》</w:t>
      </w:r>
      <w:r>
        <w:rPr>
          <w:rFonts w:asciiTheme="minorEastAsia" w:hAnsiTheme="minorEastAsia" w:hint="eastAsia"/>
          <w:szCs w:val="24"/>
        </w:rPr>
        <w:t>來限制或禁止父母使用親權</w:t>
      </w:r>
      <w:r w:rsidR="00AC40B3">
        <w:rPr>
          <w:rFonts w:asciiTheme="minorEastAsia" w:hAnsiTheme="minorEastAsia" w:hint="eastAsia"/>
          <w:szCs w:val="24"/>
        </w:rPr>
        <w:t xml:space="preserve"> (D)</w:t>
      </w:r>
      <w:r w:rsidR="009310D8">
        <w:rPr>
          <w:rFonts w:asciiTheme="minorEastAsia" w:hAnsiTheme="minorEastAsia" w:hint="eastAsia"/>
          <w:szCs w:val="24"/>
        </w:rPr>
        <w:t>我國法規也保障男性員工申請育嬰假</w:t>
      </w:r>
      <w:r w:rsidR="00AC40B3" w:rsidRPr="00AC40B3">
        <w:rPr>
          <w:rFonts w:asciiTheme="minorEastAsia" w:hAnsiTheme="minorEastAsia" w:hint="eastAsia"/>
          <w:szCs w:val="24"/>
        </w:rPr>
        <w:t>。</w:t>
      </w:r>
    </w:p>
    <w:p w:rsidR="008871B4" w:rsidRPr="000C1ADF" w:rsidRDefault="00F911FF" w:rsidP="003316D6">
      <w:pPr>
        <w:pStyle w:val="a6"/>
        <w:kinsoku w:val="0"/>
        <w:overflowPunct w:val="0"/>
        <w:autoSpaceDE w:val="0"/>
        <w:autoSpaceDN w:val="0"/>
        <w:spacing w:beforeLines="50" w:before="180"/>
        <w:ind w:leftChars="0" w:left="295" w:hangingChars="118" w:hanging="295"/>
        <w:rPr>
          <w:rFonts w:ascii="標楷體" w:eastAsia="標楷體" w:hAnsi="標楷體"/>
          <w:sz w:val="25"/>
          <w:szCs w:val="25"/>
        </w:rPr>
      </w:pPr>
      <w:r w:rsidRPr="000C1ADF">
        <w:rPr>
          <w:rFonts w:ascii="標楷體" w:eastAsia="標楷體" w:hAnsi="標楷體" w:cs="Arial"/>
          <w:noProof/>
          <w:color w:val="000000"/>
          <w:sz w:val="25"/>
          <w:szCs w:val="25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BBC5432" wp14:editId="42F6E6DE">
                <wp:simplePos x="0" y="0"/>
                <wp:positionH relativeFrom="column">
                  <wp:posOffset>-38109</wp:posOffset>
                </wp:positionH>
                <wp:positionV relativeFrom="paragraph">
                  <wp:posOffset>67820</wp:posOffset>
                </wp:positionV>
                <wp:extent cx="6650436" cy="785611"/>
                <wp:effectExtent l="0" t="0" r="17145" b="14605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0436" cy="7856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1FF" w:rsidRDefault="00F911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-3pt;margin-top:5.35pt;width:523.65pt;height:61.8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">
                <v:stroke dashstyle="dash"/>
                <v:textbox>
                  <w:txbxContent>
                    <w:p w:rsidR="00F911FF" w:rsidRDefault="00F911FF"/>
                  </w:txbxContent>
                </v:textbox>
              </v:shape>
            </w:pict>
          </mc:Fallback>
        </mc:AlternateContent>
      </w:r>
      <w:r w:rsidR="002C215B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※﹝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新聞</w:t>
      </w:r>
      <w:r w:rsidR="002C215B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報導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﹞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發展遲緩的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u w:val="single"/>
          <w:shd w:val="clear" w:color="auto" w:fill="FFFFFF"/>
        </w:rPr>
        <w:t>小玉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三姊弟，母親失聯父親入獄，人生剛起步就遇波折，三人被安置在兩個寄養家庭約三年，義大利的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u w:val="single"/>
          <w:shd w:val="clear" w:color="auto" w:fill="FFFFFF"/>
        </w:rPr>
        <w:t>達法柯</w:t>
      </w:r>
      <w:r w:rsidR="002C215B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夫婦經一年半努力，</w:t>
      </w:r>
      <w:r w:rsidR="002C215B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完成法定程序，</w:t>
      </w:r>
      <w:r w:rsidR="002C215B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成功</w:t>
      </w:r>
      <w:r w:rsidR="002C215B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收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養</w:t>
      </w:r>
      <w:r w:rsidR="002C215B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了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三姊弟，夫妻倆專程飛抵台灣接小孩，返回義大利展開新生活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。請</w:t>
      </w:r>
      <w:r w:rsidR="004E3152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回答30-32題：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2C215B">
        <w:rPr>
          <w:rFonts w:asciiTheme="minorEastAsia" w:hAnsiTheme="minorEastAsia"/>
          <w:color w:val="000000"/>
          <w:szCs w:val="24"/>
          <w:u w:val="single"/>
        </w:rPr>
        <w:t>達法柯</w:t>
      </w:r>
      <w:r w:rsidRPr="00CD3C8F">
        <w:rPr>
          <w:rFonts w:asciiTheme="minorEastAsia" w:hAnsiTheme="minorEastAsia"/>
          <w:color w:val="000000"/>
          <w:szCs w:val="24"/>
        </w:rPr>
        <w:t>夫婦</w:t>
      </w:r>
      <w:r w:rsidRPr="00CD3C8F">
        <w:rPr>
          <w:rFonts w:asciiTheme="minorEastAsia" w:hAnsiTheme="minorEastAsia" w:hint="eastAsia"/>
          <w:color w:val="000000"/>
          <w:szCs w:val="24"/>
        </w:rPr>
        <w:t>與</w:t>
      </w:r>
      <w:r w:rsidRPr="00CD3C8F">
        <w:rPr>
          <w:rFonts w:asciiTheme="minorEastAsia" w:hAnsiTheme="minorEastAsia"/>
          <w:color w:val="000000"/>
          <w:szCs w:val="24"/>
        </w:rPr>
        <w:t>三姊弟</w:t>
      </w:r>
      <w:r w:rsidRPr="00CD3C8F">
        <w:rPr>
          <w:rFonts w:asciiTheme="minorEastAsia" w:hAnsiTheme="minorEastAsia" w:hint="eastAsia"/>
          <w:color w:val="000000"/>
          <w:szCs w:val="24"/>
        </w:rPr>
        <w:t>屬於何種親屬關係？ (A)</w:t>
      </w:r>
      <w:r w:rsidR="005208FB">
        <w:rPr>
          <w:rFonts w:asciiTheme="minorEastAsia" w:hAnsiTheme="minorEastAsia" w:hint="eastAsia"/>
          <w:color w:val="000000"/>
          <w:szCs w:val="24"/>
        </w:rPr>
        <w:t>自然</w:t>
      </w:r>
      <w:r w:rsidRPr="00CD3C8F">
        <w:rPr>
          <w:rFonts w:asciiTheme="minorEastAsia" w:hAnsiTheme="minorEastAsia" w:hint="eastAsia"/>
          <w:color w:val="000000"/>
          <w:szCs w:val="24"/>
        </w:rPr>
        <w:t>血親 (B)旁系血親 (C)法定血親 (D)姻親。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color w:val="000000"/>
          <w:szCs w:val="24"/>
        </w:rPr>
        <w:t>依據上述</w:t>
      </w:r>
      <w:r w:rsidR="009310D8" w:rsidRPr="009310D8">
        <w:rPr>
          <w:rFonts w:asciiTheme="minorEastAsia" w:hAnsiTheme="minorEastAsia" w:hint="eastAsia"/>
          <w:color w:val="000000"/>
          <w:szCs w:val="24"/>
          <w:u w:val="single"/>
        </w:rPr>
        <w:t>達法</w:t>
      </w:r>
      <w:r w:rsidR="00A546B3">
        <w:rPr>
          <w:rFonts w:asciiTheme="minorEastAsia" w:hAnsiTheme="minorEastAsia" w:hint="eastAsia"/>
          <w:color w:val="000000"/>
          <w:szCs w:val="24"/>
          <w:u w:val="single"/>
        </w:rPr>
        <w:t>柯</w:t>
      </w:r>
      <w:r w:rsidR="009310D8">
        <w:rPr>
          <w:rFonts w:asciiTheme="minorEastAsia" w:hAnsiTheme="minorEastAsia" w:hint="eastAsia"/>
          <w:color w:val="000000"/>
          <w:szCs w:val="24"/>
        </w:rPr>
        <w:t>家庭</w:t>
      </w:r>
      <w:r w:rsidRPr="00CD3C8F">
        <w:rPr>
          <w:rFonts w:asciiTheme="minorEastAsia" w:hAnsiTheme="minorEastAsia" w:hint="eastAsia"/>
          <w:color w:val="000000"/>
          <w:szCs w:val="24"/>
        </w:rPr>
        <w:t>的成員組合，最可能屬於何種</w:t>
      </w:r>
      <w:r w:rsidR="009310D8" w:rsidRPr="00CD3C8F">
        <w:rPr>
          <w:rFonts w:asciiTheme="minorEastAsia" w:hAnsiTheme="minorEastAsia" w:hint="eastAsia"/>
          <w:color w:val="000000"/>
          <w:szCs w:val="24"/>
        </w:rPr>
        <w:t>家庭型態</w:t>
      </w:r>
      <w:r w:rsidRPr="00CD3C8F">
        <w:rPr>
          <w:rFonts w:asciiTheme="minorEastAsia" w:hAnsiTheme="minorEastAsia" w:hint="eastAsia"/>
          <w:color w:val="000000"/>
          <w:szCs w:val="24"/>
        </w:rPr>
        <w:t>？ (A)兩地家庭 (B)新移民家庭 (C)單親家庭 (D)核心家庭。</w:t>
      </w:r>
    </w:p>
    <w:p w:rsidR="008871B4" w:rsidRPr="003316D6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cs="Arial"/>
          <w:color w:val="000000"/>
          <w:szCs w:val="24"/>
          <w:u w:val="single"/>
          <w:shd w:val="clear" w:color="auto" w:fill="FFFFFF"/>
        </w:rPr>
        <w:t>達法柯</w:t>
      </w:r>
      <w:r w:rsidRPr="00CD3C8F">
        <w:rPr>
          <w:rFonts w:asciiTheme="minorEastAsia" w:hAnsiTheme="minorEastAsia" w:cs="Arial"/>
          <w:color w:val="000000"/>
          <w:szCs w:val="24"/>
          <w:shd w:val="clear" w:color="auto" w:fill="FFFFFF"/>
        </w:rPr>
        <w:t>夫婦</w:t>
      </w:r>
      <w:r w:rsidRPr="00CD3C8F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取代了三姊弟的親生父母，給予孩子實質的生活照顧與陪伴，也就是發揮了哪些家庭功能？</w:t>
      </w:r>
      <w:r w:rsidRPr="00CD3C8F">
        <w:rPr>
          <w:rFonts w:asciiTheme="minorEastAsia" w:hAnsiTheme="minorEastAsia" w:hint="eastAsia"/>
          <w:color w:val="000000"/>
          <w:szCs w:val="24"/>
        </w:rPr>
        <w:t>(甲)生育功能(乙)教育功能(丙)經濟功能(丁)心理功能。</w:t>
      </w:r>
      <w:r w:rsidRPr="00CD3C8F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 xml:space="preserve"> </w:t>
      </w:r>
      <w:r w:rsidRPr="00CD3C8F">
        <w:rPr>
          <w:rFonts w:asciiTheme="minorEastAsia" w:hAnsiTheme="minorEastAsia" w:hint="eastAsia"/>
          <w:color w:val="000000"/>
          <w:szCs w:val="24"/>
        </w:rPr>
        <w:t>(A)甲乙丙 (B)乙丙丁 (C)甲丙丁 (D)甲乙丁。</w:t>
      </w:r>
    </w:p>
    <w:p w:rsidR="003316D6" w:rsidRPr="00CD3C8F" w:rsidRDefault="003316D6" w:rsidP="003316D6">
      <w:pPr>
        <w:pStyle w:val="a6"/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</w:p>
    <w:p w:rsidR="003316D6" w:rsidRDefault="003316D6" w:rsidP="003316D6">
      <w:pPr>
        <w:pStyle w:val="a6"/>
        <w:kinsoku w:val="0"/>
        <w:overflowPunct w:val="0"/>
        <w:autoSpaceDE w:val="0"/>
        <w:autoSpaceDN w:val="0"/>
        <w:spacing w:beforeLines="100" w:before="360"/>
        <w:ind w:leftChars="0" w:left="0"/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</w:pPr>
    </w:p>
    <w:p w:rsidR="008871B4" w:rsidRPr="000C1ADF" w:rsidRDefault="00E26883" w:rsidP="00460EDD">
      <w:pPr>
        <w:pStyle w:val="a6"/>
        <w:kinsoku w:val="0"/>
        <w:overflowPunct w:val="0"/>
        <w:autoSpaceDE w:val="0"/>
        <w:autoSpaceDN w:val="0"/>
        <w:spacing w:beforeLines="100" w:before="360"/>
        <w:ind w:leftChars="0" w:left="283" w:hangingChars="113" w:hanging="283"/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</w:pPr>
      <w:r w:rsidRPr="000C1ADF">
        <w:rPr>
          <w:rFonts w:ascii="標楷體" w:eastAsia="標楷體" w:hAnsi="標楷體" w:cs="Arial"/>
          <w:noProof/>
          <w:color w:val="000000"/>
          <w:sz w:val="25"/>
          <w:szCs w:val="25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E674B3E" wp14:editId="6BBE6C94">
                <wp:simplePos x="0" y="0"/>
                <wp:positionH relativeFrom="column">
                  <wp:posOffset>-38109</wp:posOffset>
                </wp:positionH>
                <wp:positionV relativeFrom="paragraph">
                  <wp:posOffset>171173</wp:posOffset>
                </wp:positionV>
                <wp:extent cx="6599931" cy="998112"/>
                <wp:effectExtent l="0" t="0" r="10795" b="12065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9931" cy="9981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883" w:rsidRDefault="00E268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3pt;margin-top:13.5pt;width:519.7pt;height:78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">
                <v:stroke dashstyle="dash"/>
                <v:textbox>
                  <w:txbxContent>
                    <w:p w:rsidR="00E26883" w:rsidRDefault="00E26883"/>
                  </w:txbxContent>
                </v:textbox>
              </v:shape>
            </w:pict>
          </mc:Fallback>
        </mc:AlternateConten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※統計至</w:t>
      </w:r>
      <w:r w:rsidR="00C161A9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今年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11月中旬，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今年的兒虐事件已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經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比去年高出1.6倍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，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雖然情況惡化，但竟有高達73%</w:t>
      </w:r>
      <w:r w:rsidR="008871B4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的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兒虐新聞案件從未被通報，其中有</w:t>
      </w:r>
      <w:r w:rsidR="00C161A9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四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成受虐兒是3歲以下的幼童，突顯民眾仍有「孩子是父母財產」的觀念，聽</w:t>
      </w:r>
      <w:r w:rsidR="00E91C4B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到鄰居打罵孩子的聲音，多會認定「別人在管教小孩」，可能錯失救出</w:t>
      </w:r>
      <w:r w:rsidR="00E91C4B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受</w:t>
      </w:r>
      <w:r w:rsidR="008871B4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虐兒的機會。</w:t>
      </w:r>
      <w:r w:rsidR="004E3152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請回答33-35題：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若發生兒虐案件，可以依據何項法律處罰施暴者，保護兒童的安全？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(A)《民法》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(B)《家庭暴力防治法》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(C)《家庭教育法》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(D)《中華民國憲法》</w:t>
      </w:r>
      <w:r w:rsidRPr="00CD3C8F">
        <w:rPr>
          <w:rFonts w:asciiTheme="minorEastAsia" w:hAnsiTheme="minorEastAsia"/>
          <w:szCs w:val="24"/>
        </w:rPr>
        <w:t>。</w:t>
      </w:r>
    </w:p>
    <w:p w:rsidR="008871B4" w:rsidRPr="00CD3C8F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遇到家庭暴力時，可以透過哪些單位來保護自己或家人？</w:t>
      </w:r>
      <w:r w:rsidR="00E26883">
        <w:rPr>
          <w:rFonts w:asciiTheme="minorEastAsia" w:hAnsiTheme="minorEastAsia" w:hint="eastAsia"/>
          <w:szCs w:val="24"/>
        </w:rPr>
        <w:t>(</w:t>
      </w:r>
      <w:r w:rsidRPr="00CD3C8F">
        <w:rPr>
          <w:rFonts w:asciiTheme="minorEastAsia" w:hAnsiTheme="minorEastAsia" w:hint="eastAsia"/>
          <w:szCs w:val="24"/>
        </w:rPr>
        <w:t>甲</w:t>
      </w:r>
      <w:r w:rsidR="00E26883">
        <w:rPr>
          <w:rFonts w:asciiTheme="minorEastAsia" w:hAnsiTheme="minorEastAsia" w:hint="eastAsia"/>
          <w:szCs w:val="24"/>
        </w:rPr>
        <w:t>)</w:t>
      </w:r>
      <w:r w:rsidRPr="00CD3C8F">
        <w:rPr>
          <w:rFonts w:asciiTheme="minorEastAsia" w:hAnsiTheme="minorEastAsia" w:hint="eastAsia"/>
          <w:szCs w:val="24"/>
        </w:rPr>
        <w:t>法務部</w:t>
      </w:r>
      <w:r w:rsidR="00E26883">
        <w:rPr>
          <w:rFonts w:asciiTheme="minorEastAsia" w:hAnsiTheme="minorEastAsia" w:hint="eastAsia"/>
          <w:szCs w:val="24"/>
        </w:rPr>
        <w:t>(</w:t>
      </w:r>
      <w:r w:rsidRPr="00CD3C8F">
        <w:rPr>
          <w:rFonts w:asciiTheme="minorEastAsia" w:hAnsiTheme="minorEastAsia" w:hint="eastAsia"/>
          <w:szCs w:val="24"/>
        </w:rPr>
        <w:t>乙</w:t>
      </w:r>
      <w:r w:rsidR="00E26883">
        <w:rPr>
          <w:rFonts w:asciiTheme="minorEastAsia" w:hAnsiTheme="minorEastAsia" w:hint="eastAsia"/>
          <w:szCs w:val="24"/>
        </w:rPr>
        <w:t>)</w:t>
      </w:r>
      <w:r w:rsidRPr="00CD3C8F">
        <w:rPr>
          <w:rFonts w:asciiTheme="minorEastAsia" w:hAnsiTheme="minorEastAsia" w:hint="eastAsia"/>
          <w:szCs w:val="24"/>
        </w:rPr>
        <w:t>警察局</w:t>
      </w:r>
      <w:r w:rsidR="00E26883">
        <w:rPr>
          <w:rFonts w:asciiTheme="minorEastAsia" w:hAnsiTheme="minorEastAsia" w:hint="eastAsia"/>
          <w:szCs w:val="24"/>
        </w:rPr>
        <w:t>(</w:t>
      </w:r>
      <w:r w:rsidRPr="00CD3C8F">
        <w:rPr>
          <w:rFonts w:asciiTheme="minorEastAsia" w:hAnsiTheme="minorEastAsia" w:hint="eastAsia"/>
          <w:szCs w:val="24"/>
        </w:rPr>
        <w:t>丙</w:t>
      </w:r>
      <w:r w:rsidR="00E26883">
        <w:rPr>
          <w:rFonts w:asciiTheme="minorEastAsia" w:hAnsiTheme="minorEastAsia" w:hint="eastAsia"/>
          <w:szCs w:val="24"/>
        </w:rPr>
        <w:t>)教育局(</w:t>
      </w:r>
      <w:r w:rsidRPr="00CD3C8F">
        <w:rPr>
          <w:rFonts w:asciiTheme="minorEastAsia" w:hAnsiTheme="minorEastAsia" w:hint="eastAsia"/>
          <w:szCs w:val="24"/>
        </w:rPr>
        <w:t>丁</w:t>
      </w:r>
      <w:r w:rsidR="00E26883">
        <w:rPr>
          <w:rFonts w:asciiTheme="minorEastAsia" w:hAnsiTheme="minorEastAsia" w:hint="eastAsia"/>
          <w:szCs w:val="24"/>
        </w:rPr>
        <w:t>)</w:t>
      </w:r>
      <w:r w:rsidRPr="00CD3C8F">
        <w:rPr>
          <w:rFonts w:asciiTheme="minorEastAsia" w:hAnsiTheme="minorEastAsia" w:hint="eastAsia"/>
          <w:szCs w:val="24"/>
        </w:rPr>
        <w:t>社會局</w:t>
      </w:r>
      <w:r w:rsidR="00E26883">
        <w:rPr>
          <w:rFonts w:asciiTheme="minorEastAsia" w:hAnsiTheme="minorEastAsia" w:hint="eastAsia"/>
          <w:szCs w:val="24"/>
        </w:rPr>
        <w:t xml:space="preserve">。 </w:t>
      </w:r>
      <w:r w:rsidRPr="00CD3C8F">
        <w:rPr>
          <w:rFonts w:asciiTheme="minorEastAsia" w:hAnsiTheme="minorEastAsia" w:hint="eastAsia"/>
          <w:szCs w:val="24"/>
        </w:rPr>
        <w:t>(A)甲乙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(B)乙丙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(C)丙丁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(D)乙丁</w:t>
      </w:r>
      <w:r w:rsidRPr="00CD3C8F">
        <w:rPr>
          <w:rFonts w:asciiTheme="minorEastAsia" w:hAnsiTheme="minorEastAsia"/>
          <w:szCs w:val="24"/>
        </w:rPr>
        <w:t>。</w:t>
      </w:r>
    </w:p>
    <w:p w:rsidR="008871B4" w:rsidRDefault="008871B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當你聽到或看到住家附近有人正在對家人施暴，應該如何處理？</w:t>
      </w:r>
      <w:r w:rsidR="00E26883">
        <w:rPr>
          <w:rFonts w:asciiTheme="minorEastAsia" w:hAnsiTheme="minorEastAsia" w:hint="eastAsia"/>
          <w:szCs w:val="24"/>
        </w:rPr>
        <w:t xml:space="preserve"> (</w:t>
      </w:r>
      <w:r w:rsidRPr="00CD3C8F">
        <w:rPr>
          <w:rFonts w:asciiTheme="minorEastAsia" w:hAnsiTheme="minorEastAsia" w:hint="eastAsia"/>
          <w:szCs w:val="24"/>
        </w:rPr>
        <w:t>A)家暴是家務事，外人不能管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(B)</w:t>
      </w:r>
      <w:r w:rsidR="00E26883">
        <w:rPr>
          <w:rFonts w:asciiTheme="minorEastAsia" w:hAnsiTheme="minorEastAsia" w:hint="eastAsia"/>
          <w:szCs w:val="24"/>
        </w:rPr>
        <w:t xml:space="preserve">其他鄰居應該會報警，不用雞婆 </w:t>
      </w:r>
      <w:r w:rsidRPr="00CD3C8F">
        <w:rPr>
          <w:rFonts w:asciiTheme="minorEastAsia" w:hAnsiTheme="minorEastAsia" w:hint="eastAsia"/>
          <w:szCs w:val="24"/>
        </w:rPr>
        <w:t>(C)發揮道德勇氣，向相關單位檢舉</w:t>
      </w:r>
      <w:r w:rsidR="00E26883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(D)把門窗關上，眼不見為淨</w:t>
      </w:r>
      <w:r w:rsidRPr="00CD3C8F">
        <w:rPr>
          <w:rFonts w:asciiTheme="minorEastAsia" w:hAnsiTheme="minorEastAsia"/>
          <w:szCs w:val="24"/>
        </w:rPr>
        <w:t>。</w:t>
      </w:r>
    </w:p>
    <w:p w:rsidR="00E26883" w:rsidRPr="00CD3C8F" w:rsidRDefault="000C1ADF" w:rsidP="00460EDD">
      <w:pPr>
        <w:pStyle w:val="a6"/>
        <w:kinsoku w:val="0"/>
        <w:overflowPunct w:val="0"/>
        <w:autoSpaceDE w:val="0"/>
        <w:autoSpaceDN w:val="0"/>
        <w:spacing w:beforeLines="50" w:before="180"/>
        <w:ind w:leftChars="36" w:left="291" w:hangingChars="82" w:hanging="205"/>
        <w:rPr>
          <w:rFonts w:asciiTheme="minorEastAsia" w:hAnsiTheme="minorEastAsia"/>
          <w:szCs w:val="24"/>
        </w:rPr>
      </w:pPr>
      <w:r w:rsidRPr="000C1ADF">
        <w:rPr>
          <w:rFonts w:ascii="標楷體" w:eastAsia="標楷體" w:hAnsi="標楷體" w:cs="Arial"/>
          <w:noProof/>
          <w:color w:val="000000"/>
          <w:sz w:val="25"/>
          <w:szCs w:val="25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56190" behindDoc="1" locked="0" layoutInCell="1" allowOverlap="1" wp14:anchorId="2B167273" wp14:editId="17317B93">
                <wp:simplePos x="0" y="0"/>
                <wp:positionH relativeFrom="column">
                  <wp:posOffset>13407</wp:posOffset>
                </wp:positionH>
                <wp:positionV relativeFrom="paragraph">
                  <wp:posOffset>81343</wp:posOffset>
                </wp:positionV>
                <wp:extent cx="6598920" cy="737521"/>
                <wp:effectExtent l="0" t="0" r="11430" b="24765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7375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883" w:rsidRDefault="00E268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.05pt;margin-top:6.4pt;width:519.6pt;height:58.05pt;z-index:-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">
                <v:stroke dashstyle="dash"/>
                <v:textbox>
                  <w:txbxContent>
                    <w:p w:rsidR="00E26883" w:rsidRDefault="00E26883"/>
                  </w:txbxContent>
                </v:textbox>
              </v:shape>
            </w:pict>
          </mc:Fallback>
        </mc:AlternateContent>
      </w:r>
      <w:r w:rsidR="00E26883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※</w:t>
      </w:r>
      <w:r w:rsidR="00E26883" w:rsidRPr="00460EDD">
        <w:rPr>
          <w:rFonts w:ascii="標楷體" w:eastAsia="標楷體" w:hAnsi="標楷體" w:cs="Arial" w:hint="eastAsia"/>
          <w:color w:val="000000"/>
          <w:sz w:val="25"/>
          <w:szCs w:val="25"/>
          <w:u w:val="single"/>
          <w:shd w:val="clear" w:color="auto" w:fill="FFFFFF"/>
        </w:rPr>
        <w:t>王</w:t>
      </w:r>
      <w:r w:rsidR="00E26883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太太迷上一部偶像劇，電視劇中的人物，</w:t>
      </w:r>
      <w:r w:rsidR="00E26883" w:rsidRPr="00E91C4B">
        <w:rPr>
          <w:rFonts w:ascii="標楷體" w:eastAsia="標楷體" w:hAnsi="標楷體" w:cs="Arial"/>
          <w:color w:val="000000"/>
          <w:sz w:val="25"/>
          <w:szCs w:val="25"/>
          <w:u w:val="single"/>
          <w:shd w:val="clear" w:color="auto" w:fill="FFFFFF"/>
        </w:rPr>
        <w:t>程又青</w:t>
      </w:r>
      <w:r w:rsidR="00E26883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與</w:t>
      </w:r>
      <w:r w:rsidR="00E26883" w:rsidRPr="00E91C4B">
        <w:rPr>
          <w:rFonts w:ascii="標楷體" w:eastAsia="標楷體" w:hAnsi="標楷體" w:cs="Arial"/>
          <w:color w:val="000000"/>
          <w:sz w:val="25"/>
          <w:szCs w:val="25"/>
          <w:u w:val="single"/>
          <w:shd w:val="clear" w:color="auto" w:fill="FFFFFF"/>
        </w:rPr>
        <w:t>李大仁</w:t>
      </w:r>
      <w:r w:rsidR="00E26883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是高中、大學的同班同學，高中時男女勢不兩立，但十多年後兩人卻成為彼此最重要的朋友，</w:t>
      </w:r>
      <w:r w:rsidR="00E26883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最後也幸福的步上婚姻</w:t>
      </w:r>
      <w:r w:rsidR="00E26883" w:rsidRPr="000C1ADF">
        <w:rPr>
          <w:rFonts w:ascii="標楷體" w:eastAsia="標楷體" w:hAnsi="標楷體" w:cs="Arial"/>
          <w:color w:val="000000"/>
          <w:sz w:val="25"/>
          <w:szCs w:val="25"/>
          <w:shd w:val="clear" w:color="auto" w:fill="FFFFFF"/>
        </w:rPr>
        <w:t>。</w:t>
      </w:r>
      <w:r w:rsidR="00E26883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他們的家族親屬關係如右</w:t>
      </w:r>
      <w:r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所示</w:t>
      </w:r>
      <w:r w:rsidR="00E26883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。請</w:t>
      </w:r>
      <w:r w:rsidR="004E3152" w:rsidRPr="000C1ADF">
        <w:rPr>
          <w:rFonts w:ascii="標楷體" w:eastAsia="標楷體" w:hAnsi="標楷體" w:cs="Arial" w:hint="eastAsia"/>
          <w:color w:val="000000"/>
          <w:sz w:val="25"/>
          <w:szCs w:val="25"/>
          <w:shd w:val="clear" w:color="auto" w:fill="FFFFFF"/>
        </w:rPr>
        <w:t>回答36-40題：</w:t>
      </w:r>
    </w:p>
    <w:p w:rsidR="00DE7B14" w:rsidRPr="00CD3C8F" w:rsidRDefault="000C1ADF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50" w:before="180"/>
        <w:ind w:leftChars="0" w:left="503" w:hangingChars="201" w:hanging="503"/>
        <w:rPr>
          <w:rFonts w:asciiTheme="minorEastAsia" w:hAnsiTheme="minorEastAsia"/>
          <w:szCs w:val="24"/>
        </w:rPr>
      </w:pPr>
      <w:r w:rsidRPr="000C1ADF">
        <w:rPr>
          <w:rFonts w:ascii="標楷體" w:eastAsia="標楷體" w:hAnsi="標楷體" w:cs="Arial"/>
          <w:noProof/>
          <w:color w:val="000000"/>
          <w:sz w:val="25"/>
          <w:szCs w:val="25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CBA4B7" wp14:editId="2D7AF106">
                <wp:simplePos x="0" y="0"/>
                <wp:positionH relativeFrom="column">
                  <wp:posOffset>4390390</wp:posOffset>
                </wp:positionH>
                <wp:positionV relativeFrom="paragraph">
                  <wp:posOffset>269240</wp:posOffset>
                </wp:positionV>
                <wp:extent cx="2219960" cy="1294130"/>
                <wp:effectExtent l="0" t="0" r="27940" b="20320"/>
                <wp:wrapTight wrapText="bothSides">
                  <wp:wrapPolygon edited="0">
                    <wp:start x="927" y="0"/>
                    <wp:lineTo x="0" y="1590"/>
                    <wp:lineTo x="0" y="20667"/>
                    <wp:lineTo x="927" y="21621"/>
                    <wp:lineTo x="20760" y="21621"/>
                    <wp:lineTo x="21686" y="20667"/>
                    <wp:lineTo x="21686" y="1590"/>
                    <wp:lineTo x="20760" y="0"/>
                    <wp:lineTo x="927" y="0"/>
                  </wp:wrapPolygon>
                </wp:wrapTight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960" cy="129413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71B4" w:rsidRPr="00DE7B14" w:rsidRDefault="008871B4" w:rsidP="00DE7B14">
                            <w:pPr>
                              <w:pStyle w:val="E-00"/>
                              <w:snapToGrid w:val="0"/>
                              <w:spacing w:line="240" w:lineRule="exact"/>
                              <w:ind w:left="805" w:hangingChars="366" w:hanging="805"/>
                              <w:rPr>
                                <w:rFonts w:asciiTheme="minorEastAsia" w:eastAsiaTheme="minorEastAsia" w:hAnsiTheme="minorEastAsi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美青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：</w:t>
                            </w: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又青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的姊姊</w:t>
                            </w:r>
                          </w:p>
                          <w:p w:rsidR="008871B4" w:rsidRPr="00DE7B14" w:rsidRDefault="008871B4" w:rsidP="00DE7B14">
                            <w:pPr>
                              <w:pStyle w:val="E-00"/>
                              <w:snapToGrid w:val="0"/>
                              <w:spacing w:line="280" w:lineRule="exact"/>
                              <w:ind w:left="805" w:hangingChars="366" w:hanging="805"/>
                              <w:rPr>
                                <w:rFonts w:asciiTheme="minorEastAsia" w:eastAsiaTheme="minorEastAsia" w:hAnsiTheme="minorEastAsi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淘淘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：</w:t>
                            </w: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大仁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的妹妹</w:t>
                            </w:r>
                          </w:p>
                          <w:p w:rsidR="008871B4" w:rsidRPr="00DE7B14" w:rsidRDefault="008871B4" w:rsidP="00DE7B14">
                            <w:pPr>
                              <w:pStyle w:val="E-00"/>
                              <w:snapToGrid w:val="0"/>
                              <w:spacing w:line="280" w:lineRule="exact"/>
                              <w:ind w:left="805" w:hangingChars="366" w:hanging="805"/>
                              <w:rPr>
                                <w:rFonts w:asciiTheme="minorEastAsia" w:eastAsiaTheme="minorEastAsia" w:hAnsiTheme="minorEastAsi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美玲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：</w:t>
                            </w: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又青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的母親</w:t>
                            </w:r>
                          </w:p>
                          <w:p w:rsidR="008871B4" w:rsidRPr="00DE7B14" w:rsidRDefault="008871B4" w:rsidP="00DE7B14">
                            <w:pPr>
                              <w:pStyle w:val="E-00"/>
                              <w:snapToGrid w:val="0"/>
                              <w:spacing w:line="280" w:lineRule="exact"/>
                              <w:ind w:left="805" w:hangingChars="366" w:hanging="805"/>
                              <w:rPr>
                                <w:rFonts w:asciiTheme="minorEastAsia" w:eastAsiaTheme="minorEastAsia" w:hAnsiTheme="minorEastAsi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冠青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：</w:t>
                            </w: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又青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的哥哥</w:t>
                            </w:r>
                          </w:p>
                          <w:p w:rsidR="008871B4" w:rsidRPr="00DE7B14" w:rsidRDefault="008871B4" w:rsidP="00DE7B14">
                            <w:pPr>
                              <w:pStyle w:val="E-00"/>
                              <w:snapToGrid w:val="0"/>
                              <w:spacing w:line="280" w:lineRule="exact"/>
                              <w:ind w:left="805" w:hangingChars="366" w:hanging="805"/>
                              <w:rPr>
                                <w:rFonts w:asciiTheme="minorEastAsia" w:eastAsiaTheme="minorEastAsia" w:hAnsiTheme="minorEastAsi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凱樂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：</w:t>
                            </w:r>
                            <w:r w:rsidRPr="00AC40B3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冠青</w:t>
                            </w:r>
                            <w:r w:rsidRPr="00DE7B14">
                              <w:rPr>
                                <w:rFonts w:asciiTheme="minorEastAsia" w:eastAsiaTheme="minorEastAsia" w:hAnsiTheme="minorEastAsia" w:hint="eastAsia"/>
                                <w:color w:val="002060"/>
                                <w:sz w:val="22"/>
                                <w:szCs w:val="22"/>
                              </w:rPr>
                              <w:t>的兒子</w:t>
                            </w:r>
                          </w:p>
                          <w:p w:rsidR="008871B4" w:rsidRPr="00DE7B14" w:rsidRDefault="008871B4" w:rsidP="008871B4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AC40B3">
                              <w:rPr>
                                <w:rFonts w:asciiTheme="minorEastAsia" w:hAnsiTheme="minorEastAsia" w:hint="eastAsia"/>
                                <w:color w:val="002060"/>
                                <w:sz w:val="22"/>
                                <w:u w:val="single"/>
                              </w:rPr>
                              <w:t>YOYO</w:t>
                            </w:r>
                            <w:r w:rsidRPr="00DE7B14">
                              <w:rPr>
                                <w:rFonts w:asciiTheme="minorEastAsia" w:hAnsiTheme="minorEastAsia" w:hint="eastAsia"/>
                                <w:color w:val="002060"/>
                                <w:sz w:val="22"/>
                              </w:rPr>
                              <w:t>：</w:t>
                            </w:r>
                            <w:r w:rsidRPr="00AC40B3">
                              <w:rPr>
                                <w:rFonts w:asciiTheme="minorEastAsia" w:hAnsiTheme="minorEastAsia" w:hint="eastAsia"/>
                                <w:color w:val="002060"/>
                                <w:sz w:val="22"/>
                                <w:u w:val="single"/>
                              </w:rPr>
                              <w:t>美青</w:t>
                            </w:r>
                            <w:r w:rsidRPr="00DE7B14">
                              <w:rPr>
                                <w:rFonts w:asciiTheme="minorEastAsia" w:hAnsiTheme="minorEastAsia" w:hint="eastAsia"/>
                                <w:color w:val="002060"/>
                                <w:sz w:val="22"/>
                              </w:rPr>
                              <w:t>與</w:t>
                            </w:r>
                            <w:r w:rsidRPr="00AC40B3">
                              <w:rPr>
                                <w:rFonts w:asciiTheme="minorEastAsia" w:hAnsiTheme="minorEastAsia" w:hint="eastAsia"/>
                                <w:color w:val="002060"/>
                                <w:sz w:val="22"/>
                                <w:u w:val="single"/>
                              </w:rPr>
                              <w:t>崑</w:t>
                            </w:r>
                            <w:r w:rsidRPr="00AC40B3">
                              <w:rPr>
                                <w:rFonts w:asciiTheme="minorEastAsia" w:hAnsiTheme="minorEastAsia" w:cs="Times New Roman" w:hint="eastAsia"/>
                                <w:color w:val="002060"/>
                                <w:kern w:val="0"/>
                                <w:sz w:val="22"/>
                                <w:u w:val="single"/>
                              </w:rPr>
                              <w:t>山</w:t>
                            </w:r>
                            <w:r w:rsidRPr="00DE7B14">
                              <w:rPr>
                                <w:rFonts w:asciiTheme="minorEastAsia" w:hAnsiTheme="minorEastAsia" w:cs="Times New Roman" w:hint="eastAsia"/>
                                <w:color w:val="002060"/>
                                <w:kern w:val="0"/>
                                <w:sz w:val="22"/>
                              </w:rPr>
                              <w:t>所生的女兒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2" o:spid="_x0000_s1031" style="position:absolute;left:0;text-align:left;margin-left:345.7pt;margin-top:21.2pt;width:174.8pt;height:101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" filled="f" strokecolor="black [3213]" strokeweight="1pt">
                <v:textbox>
                  <w:txbxContent>
                    <w:p w:rsidR="008871B4" w:rsidRPr="00DE7B14" w:rsidRDefault="008871B4" w:rsidP="00DE7B14">
                      <w:pPr>
                        <w:pStyle w:val="E-00"/>
                        <w:snapToGrid w:val="0"/>
                        <w:spacing w:line="240" w:lineRule="exact"/>
                        <w:ind w:left="805" w:hangingChars="366" w:hanging="805"/>
                        <w:rPr>
                          <w:rFonts w:asciiTheme="minorEastAsia" w:eastAsiaTheme="minorEastAsia" w:hAnsiTheme="minorEastAsia"/>
                          <w:color w:val="002060"/>
                          <w:sz w:val="22"/>
                          <w:szCs w:val="22"/>
                        </w:rPr>
                      </w:pP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美青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：</w:t>
                      </w: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又青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的姊姊</w:t>
                      </w:r>
                    </w:p>
                    <w:p w:rsidR="008871B4" w:rsidRPr="00DE7B14" w:rsidRDefault="008871B4" w:rsidP="00DE7B14">
                      <w:pPr>
                        <w:pStyle w:val="E-00"/>
                        <w:snapToGrid w:val="0"/>
                        <w:spacing w:line="280" w:lineRule="exact"/>
                        <w:ind w:left="805" w:hangingChars="366" w:hanging="805"/>
                        <w:rPr>
                          <w:rFonts w:asciiTheme="minorEastAsia" w:eastAsiaTheme="minorEastAsia" w:hAnsiTheme="minorEastAsia"/>
                          <w:color w:val="002060"/>
                          <w:sz w:val="22"/>
                          <w:szCs w:val="22"/>
                        </w:rPr>
                      </w:pP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淘淘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：</w:t>
                      </w: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大仁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的妹妹</w:t>
                      </w:r>
                    </w:p>
                    <w:p w:rsidR="008871B4" w:rsidRPr="00DE7B14" w:rsidRDefault="008871B4" w:rsidP="00DE7B14">
                      <w:pPr>
                        <w:pStyle w:val="E-00"/>
                        <w:snapToGrid w:val="0"/>
                        <w:spacing w:line="280" w:lineRule="exact"/>
                        <w:ind w:left="805" w:hangingChars="366" w:hanging="805"/>
                        <w:rPr>
                          <w:rFonts w:asciiTheme="minorEastAsia" w:eastAsiaTheme="minorEastAsia" w:hAnsiTheme="minorEastAsia"/>
                          <w:color w:val="002060"/>
                          <w:sz w:val="22"/>
                          <w:szCs w:val="22"/>
                        </w:rPr>
                      </w:pP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美玲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：</w:t>
                      </w: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又青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的母親</w:t>
                      </w:r>
                    </w:p>
                    <w:p w:rsidR="008871B4" w:rsidRPr="00DE7B14" w:rsidRDefault="008871B4" w:rsidP="00DE7B14">
                      <w:pPr>
                        <w:pStyle w:val="E-00"/>
                        <w:snapToGrid w:val="0"/>
                        <w:spacing w:line="280" w:lineRule="exact"/>
                        <w:ind w:left="805" w:hangingChars="366" w:hanging="805"/>
                        <w:rPr>
                          <w:rFonts w:asciiTheme="minorEastAsia" w:eastAsiaTheme="minorEastAsia" w:hAnsiTheme="minorEastAsia"/>
                          <w:color w:val="002060"/>
                          <w:sz w:val="22"/>
                          <w:szCs w:val="22"/>
                        </w:rPr>
                      </w:pP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冠青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：</w:t>
                      </w: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又青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的哥哥</w:t>
                      </w:r>
                    </w:p>
                    <w:p w:rsidR="008871B4" w:rsidRPr="00DE7B14" w:rsidRDefault="008871B4" w:rsidP="00DE7B14">
                      <w:pPr>
                        <w:pStyle w:val="E-00"/>
                        <w:snapToGrid w:val="0"/>
                        <w:spacing w:line="280" w:lineRule="exact"/>
                        <w:ind w:left="805" w:hangingChars="366" w:hanging="805"/>
                        <w:rPr>
                          <w:rFonts w:asciiTheme="minorEastAsia" w:eastAsiaTheme="minorEastAsia" w:hAnsiTheme="minorEastAsia"/>
                          <w:color w:val="002060"/>
                          <w:sz w:val="22"/>
                          <w:szCs w:val="22"/>
                        </w:rPr>
                      </w:pP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凱樂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：</w:t>
                      </w:r>
                      <w:r w:rsidRPr="00AC40B3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  <w:u w:val="single"/>
                        </w:rPr>
                        <w:t>冠青</w:t>
                      </w:r>
                      <w:r w:rsidRPr="00DE7B14">
                        <w:rPr>
                          <w:rFonts w:asciiTheme="minorEastAsia" w:eastAsiaTheme="minorEastAsia" w:hAnsiTheme="minorEastAsia" w:hint="eastAsia"/>
                          <w:color w:val="002060"/>
                          <w:sz w:val="22"/>
                          <w:szCs w:val="22"/>
                        </w:rPr>
                        <w:t>的兒子</w:t>
                      </w:r>
                    </w:p>
                    <w:p w:rsidR="008871B4" w:rsidRPr="00DE7B14" w:rsidRDefault="008871B4" w:rsidP="008871B4">
                      <w:pPr>
                        <w:jc w:val="center"/>
                        <w:rPr>
                          <w:color w:val="002060"/>
                        </w:rPr>
                      </w:pPr>
                      <w:r w:rsidRPr="00AC40B3">
                        <w:rPr>
                          <w:rFonts w:asciiTheme="minorEastAsia" w:hAnsiTheme="minorEastAsia" w:hint="eastAsia"/>
                          <w:color w:val="002060"/>
                          <w:sz w:val="22"/>
                          <w:u w:val="single"/>
                        </w:rPr>
                        <w:t>YOYO</w:t>
                      </w:r>
                      <w:r w:rsidRPr="00DE7B14">
                        <w:rPr>
                          <w:rFonts w:asciiTheme="minorEastAsia" w:hAnsiTheme="minorEastAsia" w:hint="eastAsia"/>
                          <w:color w:val="002060"/>
                          <w:sz w:val="22"/>
                        </w:rPr>
                        <w:t>：</w:t>
                      </w:r>
                      <w:r w:rsidRPr="00AC40B3">
                        <w:rPr>
                          <w:rFonts w:asciiTheme="minorEastAsia" w:hAnsiTheme="minorEastAsia" w:hint="eastAsia"/>
                          <w:color w:val="002060"/>
                          <w:sz w:val="22"/>
                          <w:u w:val="single"/>
                        </w:rPr>
                        <w:t>美青</w:t>
                      </w:r>
                      <w:r w:rsidRPr="00DE7B14">
                        <w:rPr>
                          <w:rFonts w:asciiTheme="minorEastAsia" w:hAnsiTheme="minorEastAsia" w:hint="eastAsia"/>
                          <w:color w:val="002060"/>
                          <w:sz w:val="22"/>
                        </w:rPr>
                        <w:t>與</w:t>
                      </w:r>
                      <w:r w:rsidRPr="00AC40B3">
                        <w:rPr>
                          <w:rFonts w:asciiTheme="minorEastAsia" w:hAnsiTheme="minorEastAsia" w:hint="eastAsia"/>
                          <w:color w:val="002060"/>
                          <w:sz w:val="22"/>
                          <w:u w:val="single"/>
                        </w:rPr>
                        <w:t>崑</w:t>
                      </w:r>
                      <w:r w:rsidRPr="00AC40B3">
                        <w:rPr>
                          <w:rFonts w:asciiTheme="minorEastAsia" w:hAnsiTheme="minorEastAsia" w:cs="Times New Roman" w:hint="eastAsia"/>
                          <w:color w:val="002060"/>
                          <w:kern w:val="0"/>
                          <w:sz w:val="22"/>
                          <w:u w:val="single"/>
                        </w:rPr>
                        <w:t>山</w:t>
                      </w:r>
                      <w:r w:rsidRPr="00DE7B14">
                        <w:rPr>
                          <w:rFonts w:asciiTheme="minorEastAsia" w:hAnsiTheme="minorEastAsia" w:cs="Times New Roman" w:hint="eastAsia"/>
                          <w:color w:val="002060"/>
                          <w:kern w:val="0"/>
                          <w:sz w:val="22"/>
                        </w:rPr>
                        <w:t>所生的女兒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="00DE7B14" w:rsidRPr="00CD3C8F">
        <w:rPr>
          <w:rFonts w:asciiTheme="minorEastAsia" w:hAnsiTheme="minorEastAsia" w:hint="eastAsia"/>
          <w:szCs w:val="24"/>
        </w:rPr>
        <w:t>下列哪兩個人之間「不」屬於姻親關係？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="00DE7B14" w:rsidRPr="00CD3C8F">
        <w:rPr>
          <w:rFonts w:asciiTheme="minorEastAsia" w:hAnsiTheme="minorEastAsia" w:hint="eastAsia"/>
          <w:szCs w:val="24"/>
        </w:rPr>
        <w:t>(A)</w:t>
      </w:r>
      <w:r w:rsidR="00DE7B14" w:rsidRPr="004A2FE0">
        <w:rPr>
          <w:rFonts w:asciiTheme="minorEastAsia" w:hAnsiTheme="minorEastAsia" w:hint="eastAsia"/>
          <w:szCs w:val="24"/>
          <w:u w:val="single"/>
        </w:rPr>
        <w:t>大仁</w:t>
      </w:r>
      <w:r w:rsidR="00DE7B14" w:rsidRPr="00CD3C8F">
        <w:rPr>
          <w:rFonts w:asciiTheme="minorEastAsia" w:hAnsiTheme="minorEastAsia" w:hint="eastAsia"/>
          <w:szCs w:val="24"/>
        </w:rPr>
        <w:t>與</w:t>
      </w:r>
      <w:r w:rsidR="00DE7B14" w:rsidRPr="004A2FE0">
        <w:rPr>
          <w:rFonts w:asciiTheme="minorEastAsia" w:hAnsiTheme="minorEastAsia" w:hint="eastAsia"/>
          <w:szCs w:val="24"/>
          <w:u w:val="single"/>
        </w:rPr>
        <w:t>美青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="00DE7B14" w:rsidRPr="00CD3C8F">
        <w:rPr>
          <w:rFonts w:asciiTheme="minorEastAsia" w:hAnsiTheme="minorEastAsia" w:hint="eastAsia"/>
          <w:szCs w:val="24"/>
        </w:rPr>
        <w:t>(B)</w:t>
      </w:r>
      <w:r w:rsidR="00DE7B14" w:rsidRPr="004A2FE0">
        <w:rPr>
          <w:rFonts w:asciiTheme="minorEastAsia" w:hAnsiTheme="minorEastAsia" w:hint="eastAsia"/>
          <w:szCs w:val="24"/>
          <w:u w:val="single"/>
        </w:rPr>
        <w:t>崑山</w:t>
      </w:r>
      <w:r w:rsidR="00DE7B14" w:rsidRPr="00CD3C8F">
        <w:rPr>
          <w:rFonts w:asciiTheme="minorEastAsia" w:hAnsiTheme="minorEastAsia" w:hint="eastAsia"/>
          <w:szCs w:val="24"/>
        </w:rPr>
        <w:t>與</w:t>
      </w:r>
      <w:r w:rsidR="00DE7B14" w:rsidRPr="004A2FE0">
        <w:rPr>
          <w:rFonts w:asciiTheme="minorEastAsia" w:hAnsiTheme="minorEastAsia" w:hint="eastAsia"/>
          <w:szCs w:val="24"/>
          <w:u w:val="single"/>
        </w:rPr>
        <w:t>冠青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="00DE7B14" w:rsidRPr="00CD3C8F">
        <w:rPr>
          <w:rFonts w:asciiTheme="minorEastAsia" w:hAnsiTheme="minorEastAsia" w:hint="eastAsia"/>
          <w:szCs w:val="24"/>
        </w:rPr>
        <w:t>(C)</w:t>
      </w:r>
      <w:r w:rsidR="00DE7B14" w:rsidRPr="004A2FE0">
        <w:rPr>
          <w:rFonts w:asciiTheme="minorEastAsia" w:hAnsiTheme="minorEastAsia" w:hint="eastAsia"/>
          <w:szCs w:val="24"/>
          <w:u w:val="single"/>
        </w:rPr>
        <w:t>美玲</w:t>
      </w:r>
      <w:r w:rsidR="00DE7B14" w:rsidRPr="00CD3C8F">
        <w:rPr>
          <w:rFonts w:asciiTheme="minorEastAsia" w:hAnsiTheme="minorEastAsia" w:hint="eastAsia"/>
          <w:szCs w:val="24"/>
        </w:rPr>
        <w:t>與</w:t>
      </w:r>
      <w:r w:rsidR="00DE7B14" w:rsidRPr="004A2FE0">
        <w:rPr>
          <w:rFonts w:asciiTheme="minorEastAsia" w:hAnsiTheme="minorEastAsia" w:hint="eastAsia"/>
          <w:szCs w:val="24"/>
          <w:u w:val="single"/>
        </w:rPr>
        <w:t>崑山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="00DE7B14" w:rsidRPr="00CD3C8F">
        <w:rPr>
          <w:rFonts w:asciiTheme="minorEastAsia" w:hAnsiTheme="minorEastAsia" w:hint="eastAsia"/>
          <w:szCs w:val="24"/>
        </w:rPr>
        <w:t>(D)</w:t>
      </w:r>
      <w:r w:rsidR="00DE7B14" w:rsidRPr="004A2FE0">
        <w:rPr>
          <w:rFonts w:asciiTheme="minorEastAsia" w:hAnsiTheme="minorEastAsia" w:hint="eastAsia"/>
          <w:szCs w:val="24"/>
          <w:u w:val="single"/>
        </w:rPr>
        <w:t>凱樂</w:t>
      </w:r>
      <w:r w:rsidR="00DE7B14" w:rsidRPr="00CD3C8F">
        <w:rPr>
          <w:rFonts w:asciiTheme="minorEastAsia" w:hAnsiTheme="minorEastAsia" w:hint="eastAsia"/>
          <w:szCs w:val="24"/>
        </w:rPr>
        <w:t>與</w:t>
      </w:r>
      <w:r w:rsidR="00DE7B14" w:rsidRPr="004A2FE0">
        <w:rPr>
          <w:rFonts w:asciiTheme="minorEastAsia" w:hAnsiTheme="minorEastAsia" w:hint="eastAsia"/>
          <w:szCs w:val="24"/>
          <w:u w:val="single"/>
        </w:rPr>
        <w:t>YOYO</w:t>
      </w:r>
      <w:r w:rsidR="00DE7B14" w:rsidRPr="00CD3C8F">
        <w:rPr>
          <w:rFonts w:asciiTheme="minorEastAsia" w:hAnsiTheme="minorEastAsia" w:hint="eastAsia"/>
          <w:szCs w:val="24"/>
        </w:rPr>
        <w:t>。</w:t>
      </w:r>
    </w:p>
    <w:p w:rsidR="00DE7B14" w:rsidRPr="00CD3C8F" w:rsidRDefault="00DE7B14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CD3C8F">
        <w:rPr>
          <w:rFonts w:asciiTheme="minorEastAsia" w:hAnsiTheme="minorEastAsia" w:hint="eastAsia"/>
          <w:szCs w:val="24"/>
        </w:rPr>
        <w:t>下列哪兩個人之間「不」是《民法》所規定的親屬關係？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(A)</w:t>
      </w:r>
      <w:r w:rsidRPr="004A2FE0">
        <w:rPr>
          <w:rFonts w:asciiTheme="minorEastAsia" w:hAnsiTheme="minorEastAsia" w:hint="eastAsia"/>
          <w:szCs w:val="24"/>
          <w:u w:val="single"/>
        </w:rPr>
        <w:t>大仁</w:t>
      </w:r>
      <w:r w:rsidRPr="00CD3C8F">
        <w:rPr>
          <w:rFonts w:asciiTheme="minorEastAsia" w:hAnsiTheme="minorEastAsia" w:hint="eastAsia"/>
          <w:szCs w:val="24"/>
        </w:rPr>
        <w:t>與</w:t>
      </w:r>
      <w:r w:rsidRPr="004A2FE0">
        <w:rPr>
          <w:rFonts w:asciiTheme="minorEastAsia" w:hAnsiTheme="minorEastAsia" w:hint="eastAsia"/>
          <w:szCs w:val="24"/>
          <w:u w:val="single"/>
        </w:rPr>
        <w:t>凱樂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(B)</w:t>
      </w:r>
      <w:r w:rsidRPr="004A2FE0">
        <w:rPr>
          <w:rFonts w:asciiTheme="minorEastAsia" w:hAnsiTheme="minorEastAsia" w:hint="eastAsia"/>
          <w:szCs w:val="24"/>
          <w:u w:val="single"/>
        </w:rPr>
        <w:t>冠青</w:t>
      </w:r>
      <w:r w:rsidRPr="00CD3C8F">
        <w:rPr>
          <w:rFonts w:asciiTheme="minorEastAsia" w:hAnsiTheme="minorEastAsia" w:hint="eastAsia"/>
          <w:szCs w:val="24"/>
        </w:rPr>
        <w:t>與</w:t>
      </w:r>
      <w:r w:rsidRPr="004A2FE0">
        <w:rPr>
          <w:rFonts w:asciiTheme="minorEastAsia" w:hAnsiTheme="minorEastAsia" w:hint="eastAsia"/>
          <w:szCs w:val="24"/>
          <w:u w:val="single"/>
        </w:rPr>
        <w:t>大仁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(C)</w:t>
      </w:r>
      <w:r w:rsidRPr="004A2FE0">
        <w:rPr>
          <w:rFonts w:asciiTheme="minorEastAsia" w:hAnsiTheme="minorEastAsia" w:hint="eastAsia"/>
          <w:szCs w:val="24"/>
          <w:u w:val="single"/>
        </w:rPr>
        <w:t>淘淘</w:t>
      </w:r>
      <w:r w:rsidRPr="00CD3C8F">
        <w:rPr>
          <w:rFonts w:asciiTheme="minorEastAsia" w:hAnsiTheme="minorEastAsia" w:hint="eastAsia"/>
          <w:szCs w:val="24"/>
        </w:rPr>
        <w:t>與</w:t>
      </w:r>
      <w:r w:rsidRPr="004A2FE0">
        <w:rPr>
          <w:rFonts w:asciiTheme="minorEastAsia" w:hAnsiTheme="minorEastAsia" w:hint="eastAsia"/>
          <w:szCs w:val="24"/>
          <w:u w:val="single"/>
        </w:rPr>
        <w:t>又青</w:t>
      </w:r>
      <w:r w:rsidR="004A2FE0">
        <w:rPr>
          <w:rFonts w:asciiTheme="minorEastAsia" w:hAnsiTheme="minorEastAsia" w:hint="eastAsia"/>
          <w:szCs w:val="24"/>
        </w:rPr>
        <w:t xml:space="preserve"> </w:t>
      </w:r>
      <w:r w:rsidRPr="00CD3C8F">
        <w:rPr>
          <w:rFonts w:asciiTheme="minorEastAsia" w:hAnsiTheme="minorEastAsia" w:hint="eastAsia"/>
          <w:szCs w:val="24"/>
        </w:rPr>
        <w:t>(D)</w:t>
      </w:r>
      <w:r w:rsidRPr="004A2FE0">
        <w:rPr>
          <w:rFonts w:asciiTheme="minorEastAsia" w:hAnsiTheme="minorEastAsia" w:hint="eastAsia"/>
          <w:szCs w:val="24"/>
          <w:u w:val="single"/>
        </w:rPr>
        <w:t>冠青</w:t>
      </w:r>
      <w:r w:rsidRPr="00CD3C8F">
        <w:rPr>
          <w:rFonts w:asciiTheme="minorEastAsia" w:hAnsiTheme="minorEastAsia" w:hint="eastAsia"/>
          <w:szCs w:val="24"/>
        </w:rPr>
        <w:t>與</w:t>
      </w:r>
      <w:r w:rsidRPr="004A2FE0">
        <w:rPr>
          <w:rFonts w:asciiTheme="minorEastAsia" w:hAnsiTheme="minorEastAsia" w:hint="eastAsia"/>
          <w:szCs w:val="24"/>
          <w:u w:val="single"/>
        </w:rPr>
        <w:t>淘淘</w:t>
      </w:r>
      <w:r w:rsidRPr="00CD3C8F">
        <w:rPr>
          <w:rFonts w:asciiTheme="minorEastAsia" w:hAnsiTheme="minorEastAsia" w:hint="eastAsia"/>
          <w:szCs w:val="24"/>
        </w:rPr>
        <w:t>。</w:t>
      </w:r>
    </w:p>
    <w:p w:rsidR="00DE7B14" w:rsidRPr="00CD3C8F" w:rsidRDefault="00AC40B3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AC40B3">
        <w:rPr>
          <w:rFonts w:asciiTheme="minorEastAsia" w:hAnsiTheme="minorEastAsia" w:hint="eastAsia"/>
          <w:szCs w:val="24"/>
          <w:u w:val="single"/>
        </w:rPr>
        <w:t>大仁</w:t>
      </w:r>
      <w:r>
        <w:rPr>
          <w:rFonts w:asciiTheme="minorEastAsia" w:hAnsiTheme="minorEastAsia" w:hint="eastAsia"/>
          <w:szCs w:val="24"/>
        </w:rPr>
        <w:t>和</w:t>
      </w:r>
      <w:r w:rsidRPr="00AC40B3">
        <w:rPr>
          <w:rFonts w:asciiTheme="minorEastAsia" w:hAnsiTheme="minorEastAsia" w:hint="eastAsia"/>
          <w:szCs w:val="24"/>
          <w:u w:val="single"/>
        </w:rPr>
        <w:t>崑山</w:t>
      </w:r>
      <w:r w:rsidRPr="00AC40B3">
        <w:rPr>
          <w:rFonts w:asciiTheme="minorEastAsia" w:hAnsiTheme="minorEastAsia" w:hint="eastAsia"/>
          <w:szCs w:val="24"/>
        </w:rPr>
        <w:t>是哪一種關係？</w:t>
      </w:r>
      <w:r>
        <w:rPr>
          <w:rFonts w:asciiTheme="minorEastAsia" w:hAnsiTheme="minorEastAsia" w:hint="eastAsia"/>
          <w:szCs w:val="24"/>
        </w:rPr>
        <w:t xml:space="preserve"> </w:t>
      </w:r>
      <w:r w:rsidRPr="00AC40B3">
        <w:rPr>
          <w:rFonts w:asciiTheme="minorEastAsia" w:hAnsiTheme="minorEastAsia" w:hint="eastAsia"/>
          <w:szCs w:val="24"/>
        </w:rPr>
        <w:t>(A)妯娌</w:t>
      </w:r>
      <w:r>
        <w:rPr>
          <w:rFonts w:asciiTheme="minorEastAsia" w:hAnsiTheme="minorEastAsia" w:hint="eastAsia"/>
          <w:szCs w:val="24"/>
        </w:rPr>
        <w:t xml:space="preserve"> </w:t>
      </w:r>
      <w:r w:rsidRPr="00AC40B3">
        <w:rPr>
          <w:rFonts w:asciiTheme="minorEastAsia" w:hAnsiTheme="minorEastAsia" w:hint="eastAsia"/>
          <w:szCs w:val="24"/>
        </w:rPr>
        <w:t>(B)</w:t>
      </w:r>
      <w:r>
        <w:rPr>
          <w:rFonts w:asciiTheme="minorEastAsia" w:hAnsiTheme="minorEastAsia" w:hint="eastAsia"/>
          <w:szCs w:val="24"/>
        </w:rPr>
        <w:t xml:space="preserve">連襟 </w:t>
      </w:r>
      <w:r w:rsidRPr="00AC40B3">
        <w:rPr>
          <w:rFonts w:asciiTheme="minorEastAsia" w:hAnsiTheme="minorEastAsia" w:hint="eastAsia"/>
          <w:szCs w:val="24"/>
        </w:rPr>
        <w:t>(C)兄弟</w:t>
      </w:r>
      <w:r>
        <w:rPr>
          <w:rFonts w:asciiTheme="minorEastAsia" w:hAnsiTheme="minorEastAsia" w:hint="eastAsia"/>
          <w:szCs w:val="24"/>
        </w:rPr>
        <w:t xml:space="preserve"> </w:t>
      </w:r>
      <w:r w:rsidRPr="00AC40B3">
        <w:rPr>
          <w:rFonts w:asciiTheme="minorEastAsia" w:hAnsiTheme="minorEastAsia" w:hint="eastAsia"/>
          <w:szCs w:val="24"/>
        </w:rPr>
        <w:t>(D)</w:t>
      </w:r>
      <w:r w:rsidR="009A38F3">
        <w:rPr>
          <w:rFonts w:asciiTheme="minorEastAsia" w:hAnsiTheme="minorEastAsia" w:hint="eastAsia"/>
          <w:szCs w:val="24"/>
        </w:rPr>
        <w:t>姑嫂</w:t>
      </w:r>
      <w:r w:rsidRPr="00AC40B3">
        <w:rPr>
          <w:rFonts w:asciiTheme="minorEastAsia" w:hAnsiTheme="minorEastAsia" w:hint="eastAsia"/>
          <w:szCs w:val="24"/>
        </w:rPr>
        <w:t>。</w:t>
      </w:r>
    </w:p>
    <w:p w:rsidR="00DE7B14" w:rsidRDefault="009A38F3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/>
          <w:szCs w:val="24"/>
        </w:rPr>
      </w:pPr>
      <w:r w:rsidRPr="009A38F3">
        <w:rPr>
          <w:rFonts w:asciiTheme="minorEastAsia" w:hAnsiTheme="minorEastAsia" w:hint="eastAsia"/>
          <w:szCs w:val="24"/>
          <w:u w:val="single"/>
        </w:rPr>
        <w:t>又青</w:t>
      </w:r>
      <w:r>
        <w:rPr>
          <w:rFonts w:asciiTheme="minorEastAsia" w:hAnsiTheme="minorEastAsia" w:hint="eastAsia"/>
          <w:szCs w:val="24"/>
        </w:rPr>
        <w:t>和</w:t>
      </w:r>
      <w:r w:rsidRPr="009A38F3">
        <w:rPr>
          <w:rFonts w:asciiTheme="minorEastAsia" w:hAnsiTheme="minorEastAsia" w:hint="eastAsia"/>
          <w:szCs w:val="24"/>
          <w:u w:val="single"/>
        </w:rPr>
        <w:t>冠青</w:t>
      </w:r>
      <w:r>
        <w:rPr>
          <w:rFonts w:asciiTheme="minorEastAsia" w:hAnsiTheme="minorEastAsia" w:hint="eastAsia"/>
          <w:szCs w:val="24"/>
        </w:rPr>
        <w:t>的親等關係與哪一組選項相同？ (A)</w:t>
      </w:r>
      <w:r w:rsidRPr="009A38F3">
        <w:rPr>
          <w:rFonts w:asciiTheme="minorEastAsia" w:hAnsiTheme="minorEastAsia" w:hint="eastAsia"/>
          <w:szCs w:val="24"/>
          <w:u w:val="single"/>
        </w:rPr>
        <w:t>凱樂</w:t>
      </w:r>
      <w:r>
        <w:rPr>
          <w:rFonts w:asciiTheme="minorEastAsia" w:hAnsiTheme="minorEastAsia" w:hint="eastAsia"/>
          <w:szCs w:val="24"/>
        </w:rPr>
        <w:t>和</w:t>
      </w:r>
      <w:r w:rsidRPr="00231150">
        <w:rPr>
          <w:rFonts w:asciiTheme="minorEastAsia" w:hAnsiTheme="minorEastAsia" w:hint="eastAsia"/>
          <w:szCs w:val="24"/>
          <w:u w:val="single"/>
        </w:rPr>
        <w:t>YOYO</w:t>
      </w:r>
      <w:r>
        <w:rPr>
          <w:rFonts w:asciiTheme="minorEastAsia" w:hAnsiTheme="minorEastAsia" w:hint="eastAsia"/>
          <w:szCs w:val="24"/>
        </w:rPr>
        <w:t xml:space="preserve"> (B)</w:t>
      </w:r>
      <w:r w:rsidRPr="00231150">
        <w:rPr>
          <w:rFonts w:asciiTheme="minorEastAsia" w:hAnsiTheme="minorEastAsia" w:hint="eastAsia"/>
          <w:szCs w:val="24"/>
          <w:u w:val="single"/>
        </w:rPr>
        <w:t>美玲</w:t>
      </w:r>
      <w:r>
        <w:rPr>
          <w:rFonts w:asciiTheme="minorEastAsia" w:hAnsiTheme="minorEastAsia" w:hint="eastAsia"/>
          <w:szCs w:val="24"/>
        </w:rPr>
        <w:t>和</w:t>
      </w:r>
      <w:r w:rsidRPr="00231150">
        <w:rPr>
          <w:rFonts w:asciiTheme="minorEastAsia" w:hAnsiTheme="minorEastAsia" w:hint="eastAsia"/>
          <w:szCs w:val="24"/>
          <w:u w:val="single"/>
        </w:rPr>
        <w:t>美青</w:t>
      </w:r>
      <w:r>
        <w:rPr>
          <w:rFonts w:asciiTheme="minorEastAsia" w:hAnsiTheme="minorEastAsia" w:hint="eastAsia"/>
          <w:szCs w:val="24"/>
        </w:rPr>
        <w:t xml:space="preserve"> (C)</w:t>
      </w:r>
      <w:r w:rsidRPr="00231150">
        <w:rPr>
          <w:rFonts w:asciiTheme="minorEastAsia" w:hAnsiTheme="minorEastAsia" w:hint="eastAsia"/>
          <w:szCs w:val="24"/>
          <w:u w:val="single"/>
        </w:rPr>
        <w:t>崑山</w:t>
      </w:r>
      <w:r>
        <w:rPr>
          <w:rFonts w:asciiTheme="minorEastAsia" w:hAnsiTheme="minorEastAsia" w:hint="eastAsia"/>
          <w:szCs w:val="24"/>
        </w:rPr>
        <w:t>和</w:t>
      </w:r>
      <w:r w:rsidRPr="00231150">
        <w:rPr>
          <w:rFonts w:asciiTheme="minorEastAsia" w:hAnsiTheme="minorEastAsia" w:hint="eastAsia"/>
          <w:szCs w:val="24"/>
          <w:u w:val="single"/>
        </w:rPr>
        <w:t>凱樂</w:t>
      </w:r>
      <w:r>
        <w:rPr>
          <w:rFonts w:asciiTheme="minorEastAsia" w:hAnsiTheme="minorEastAsia" w:hint="eastAsia"/>
          <w:szCs w:val="24"/>
        </w:rPr>
        <w:t xml:space="preserve"> (D)</w:t>
      </w:r>
      <w:r w:rsidRPr="00231150">
        <w:rPr>
          <w:rFonts w:asciiTheme="minorEastAsia" w:hAnsiTheme="minorEastAsia" w:hint="eastAsia"/>
          <w:szCs w:val="24"/>
          <w:u w:val="single"/>
        </w:rPr>
        <w:t>美玲</w:t>
      </w:r>
      <w:r>
        <w:rPr>
          <w:rFonts w:asciiTheme="minorEastAsia" w:hAnsiTheme="minorEastAsia" w:hint="eastAsia"/>
          <w:szCs w:val="24"/>
        </w:rPr>
        <w:t>和</w:t>
      </w:r>
      <w:r w:rsidRPr="00231150">
        <w:rPr>
          <w:rFonts w:asciiTheme="minorEastAsia" w:hAnsiTheme="minorEastAsia" w:hint="eastAsia"/>
          <w:szCs w:val="24"/>
          <w:u w:val="single"/>
        </w:rPr>
        <w:t>YOYO</w:t>
      </w:r>
      <w:r>
        <w:rPr>
          <w:rFonts w:asciiTheme="minorEastAsia" w:hAnsiTheme="minorEastAsia" w:hint="eastAsia"/>
          <w:szCs w:val="24"/>
        </w:rPr>
        <w:t>。</w:t>
      </w:r>
    </w:p>
    <w:p w:rsidR="00A21D05" w:rsidRDefault="00A21D05" w:rsidP="000C1ADF">
      <w:pPr>
        <w:pStyle w:val="a6"/>
        <w:numPr>
          <w:ilvl w:val="0"/>
          <w:numId w:val="1"/>
        </w:numPr>
        <w:kinsoku w:val="0"/>
        <w:overflowPunct w:val="0"/>
        <w:autoSpaceDE w:val="0"/>
        <w:autoSpaceDN w:val="0"/>
        <w:spacing w:beforeLines="30" w:before="108"/>
        <w:ind w:leftChars="0"/>
        <w:rPr>
          <w:rFonts w:asciiTheme="minorEastAsia" w:hAnsiTheme="minorEastAsia" w:hint="eastAsia"/>
          <w:szCs w:val="24"/>
        </w:rPr>
      </w:pPr>
      <w:r w:rsidRPr="00A21D05">
        <w:rPr>
          <w:rFonts w:asciiTheme="minorEastAsia" w:hAnsiTheme="minorEastAsia" w:hint="eastAsia"/>
          <w:szCs w:val="24"/>
        </w:rPr>
        <w:t>哪一組人物有自然血親的關係？ (A)</w:t>
      </w:r>
      <w:r w:rsidRPr="00E91C4B">
        <w:rPr>
          <w:rFonts w:asciiTheme="minorEastAsia" w:hAnsiTheme="minorEastAsia" w:hint="eastAsia"/>
          <w:szCs w:val="24"/>
          <w:u w:val="single"/>
        </w:rPr>
        <w:t>淘淘</w:t>
      </w:r>
      <w:r w:rsidRPr="00A21D05">
        <w:rPr>
          <w:rFonts w:asciiTheme="minorEastAsia" w:hAnsiTheme="minorEastAsia" w:hint="eastAsia"/>
          <w:szCs w:val="24"/>
        </w:rPr>
        <w:t>與</w:t>
      </w:r>
      <w:r w:rsidRPr="00E91C4B">
        <w:rPr>
          <w:rFonts w:asciiTheme="minorEastAsia" w:hAnsiTheme="minorEastAsia" w:hint="eastAsia"/>
          <w:szCs w:val="24"/>
          <w:u w:val="single"/>
        </w:rPr>
        <w:t>凱樂</w:t>
      </w:r>
      <w:r w:rsidRPr="00A21D05">
        <w:rPr>
          <w:rFonts w:asciiTheme="minorEastAsia" w:hAnsiTheme="minorEastAsia" w:hint="eastAsia"/>
          <w:szCs w:val="24"/>
        </w:rPr>
        <w:t xml:space="preserve"> (B)</w:t>
      </w:r>
      <w:r w:rsidR="00243EBF" w:rsidRPr="00E91C4B">
        <w:rPr>
          <w:rFonts w:asciiTheme="minorEastAsia" w:hAnsiTheme="minorEastAsia" w:hint="eastAsia"/>
          <w:szCs w:val="24"/>
          <w:u w:val="single"/>
        </w:rPr>
        <w:t>又青</w:t>
      </w:r>
      <w:r w:rsidR="00243EBF">
        <w:rPr>
          <w:rFonts w:asciiTheme="minorEastAsia" w:hAnsiTheme="minorEastAsia" w:hint="eastAsia"/>
          <w:szCs w:val="24"/>
        </w:rPr>
        <w:t>與</w:t>
      </w:r>
      <w:r w:rsidR="00243EBF" w:rsidRPr="00E91C4B">
        <w:rPr>
          <w:rFonts w:asciiTheme="minorEastAsia" w:hAnsiTheme="minorEastAsia" w:hint="eastAsia"/>
          <w:szCs w:val="24"/>
          <w:u w:val="single"/>
        </w:rPr>
        <w:t>美青</w:t>
      </w:r>
      <w:r w:rsidR="00243EBF">
        <w:rPr>
          <w:rFonts w:asciiTheme="minorEastAsia" w:hAnsiTheme="minorEastAsia" w:hint="eastAsia"/>
          <w:szCs w:val="24"/>
        </w:rPr>
        <w:t xml:space="preserve"> </w:t>
      </w:r>
      <w:r w:rsidRPr="00A21D05">
        <w:rPr>
          <w:rFonts w:asciiTheme="minorEastAsia" w:hAnsiTheme="minorEastAsia" w:hint="eastAsia"/>
          <w:szCs w:val="24"/>
        </w:rPr>
        <w:t>(C)</w:t>
      </w:r>
      <w:r w:rsidR="00243EBF" w:rsidRPr="00E91C4B">
        <w:rPr>
          <w:rFonts w:asciiTheme="minorEastAsia" w:hAnsiTheme="minorEastAsia" w:hint="eastAsia"/>
          <w:szCs w:val="24"/>
          <w:u w:val="single"/>
        </w:rPr>
        <w:t>崑山</w:t>
      </w:r>
      <w:r w:rsidR="00243EBF">
        <w:rPr>
          <w:rFonts w:asciiTheme="minorEastAsia" w:hAnsiTheme="minorEastAsia" w:hint="eastAsia"/>
          <w:szCs w:val="24"/>
        </w:rPr>
        <w:t>與</w:t>
      </w:r>
      <w:r w:rsidR="00243EBF" w:rsidRPr="00E91C4B">
        <w:rPr>
          <w:rFonts w:asciiTheme="minorEastAsia" w:hAnsiTheme="minorEastAsia" w:hint="eastAsia"/>
          <w:szCs w:val="24"/>
          <w:u w:val="single"/>
        </w:rPr>
        <w:t>冠青</w:t>
      </w:r>
      <w:r w:rsidR="00243EBF">
        <w:rPr>
          <w:rFonts w:asciiTheme="minorEastAsia" w:hAnsiTheme="minorEastAsia" w:hint="eastAsia"/>
          <w:szCs w:val="24"/>
        </w:rPr>
        <w:t xml:space="preserve"> </w:t>
      </w:r>
      <w:r w:rsidRPr="00A21D05">
        <w:rPr>
          <w:rFonts w:asciiTheme="minorEastAsia" w:hAnsiTheme="minorEastAsia" w:hint="eastAsia"/>
          <w:szCs w:val="24"/>
        </w:rPr>
        <w:t>(D)</w:t>
      </w:r>
      <w:r w:rsidR="00243EBF" w:rsidRPr="00E91C4B">
        <w:rPr>
          <w:rFonts w:asciiTheme="minorEastAsia" w:hAnsiTheme="minorEastAsia" w:hint="eastAsia"/>
          <w:szCs w:val="24"/>
          <w:u w:val="single"/>
        </w:rPr>
        <w:t>大仁</w:t>
      </w:r>
      <w:r w:rsidR="00243EBF">
        <w:rPr>
          <w:rFonts w:asciiTheme="minorEastAsia" w:hAnsiTheme="minorEastAsia" w:hint="eastAsia"/>
          <w:szCs w:val="24"/>
        </w:rPr>
        <w:t>與</w:t>
      </w:r>
      <w:r w:rsidR="00243EBF" w:rsidRPr="00E91C4B">
        <w:rPr>
          <w:rFonts w:asciiTheme="minorEastAsia" w:hAnsiTheme="minorEastAsia" w:hint="eastAsia"/>
          <w:szCs w:val="24"/>
          <w:u w:val="single"/>
        </w:rPr>
        <w:t>美玲</w:t>
      </w:r>
      <w:r w:rsidR="00243EBF">
        <w:rPr>
          <w:rFonts w:asciiTheme="minorEastAsia" w:hAnsiTheme="minorEastAsia" w:hint="eastAsia"/>
          <w:szCs w:val="24"/>
        </w:rPr>
        <w:t>。</w:t>
      </w:r>
    </w:p>
    <w:p w:rsidR="002B6229" w:rsidRDefault="002B6229" w:rsidP="002B6229">
      <w:pPr>
        <w:kinsoku w:val="0"/>
        <w:overflowPunct w:val="0"/>
        <w:autoSpaceDE w:val="0"/>
        <w:autoSpaceDN w:val="0"/>
        <w:spacing w:beforeLines="30" w:before="108"/>
        <w:rPr>
          <w:rFonts w:asciiTheme="minorEastAsia" w:hAnsiTheme="minorEastAsia" w:hint="eastAsia"/>
          <w:szCs w:val="24"/>
        </w:rPr>
      </w:pPr>
    </w:p>
    <w:p w:rsidR="002B6229" w:rsidRDefault="002B6229" w:rsidP="002B6229">
      <w:pPr>
        <w:kinsoku w:val="0"/>
        <w:overflowPunct w:val="0"/>
        <w:autoSpaceDE w:val="0"/>
        <w:autoSpaceDN w:val="0"/>
        <w:spacing w:beforeLines="30" w:before="108"/>
        <w:rPr>
          <w:rFonts w:asciiTheme="minorEastAsia" w:hAnsiTheme="minorEastAsia" w:hint="eastAsia"/>
          <w:szCs w:val="24"/>
        </w:rPr>
      </w:pPr>
    </w:p>
    <w:p w:rsidR="002B6229" w:rsidRDefault="002B6229" w:rsidP="002B6229">
      <w:pPr>
        <w:kinsoku w:val="0"/>
        <w:overflowPunct w:val="0"/>
        <w:autoSpaceDE w:val="0"/>
        <w:autoSpaceDN w:val="0"/>
        <w:spacing w:beforeLines="30" w:before="108"/>
        <w:rPr>
          <w:rFonts w:asciiTheme="minorEastAsia" w:hAnsiTheme="minorEastAsia" w:hint="eastAsia"/>
          <w:szCs w:val="24"/>
        </w:rPr>
      </w:pPr>
    </w:p>
    <w:p w:rsidR="002B6229" w:rsidRDefault="002B6229" w:rsidP="002B6229">
      <w:pPr>
        <w:kinsoku w:val="0"/>
        <w:overflowPunct w:val="0"/>
        <w:autoSpaceDE w:val="0"/>
        <w:autoSpaceDN w:val="0"/>
        <w:spacing w:beforeLines="30" w:before="108"/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>解答：</w:t>
      </w:r>
    </w:p>
    <w:p w:rsidR="002B6229" w:rsidRPr="002B6229" w:rsidRDefault="002B6229" w:rsidP="002B6229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1-5</w:t>
      </w:r>
      <w:r>
        <w:rPr>
          <w:rFonts w:asciiTheme="minorEastAsia" w:hAnsiTheme="minorEastAsia" w:hint="eastAsia"/>
          <w:szCs w:val="24"/>
        </w:rPr>
        <w:tab/>
        <w:t xml:space="preserve"> </w:t>
      </w:r>
      <w:r w:rsidRPr="002B6229">
        <w:rPr>
          <w:rFonts w:asciiTheme="minorEastAsia" w:hAnsiTheme="minorEastAsia" w:hint="eastAsia"/>
          <w:szCs w:val="24"/>
        </w:rPr>
        <w:t>DAADD</w:t>
      </w:r>
      <w:r w:rsidRPr="002B6229">
        <w:rPr>
          <w:rFonts w:asciiTheme="minorEastAsia" w:hAnsiTheme="minorEastAsia" w:hint="eastAsia"/>
          <w:szCs w:val="24"/>
        </w:rPr>
        <w:tab/>
      </w:r>
      <w:r w:rsidRPr="002B6229">
        <w:rPr>
          <w:rFonts w:asciiTheme="minorEastAsia" w:hAnsiTheme="minorEastAsia" w:hint="eastAsia"/>
          <w:szCs w:val="24"/>
        </w:rPr>
        <w:tab/>
        <w:t>6-10 CCDBC</w:t>
      </w:r>
    </w:p>
    <w:p w:rsidR="002B6229" w:rsidRPr="002B6229" w:rsidRDefault="002B6229" w:rsidP="002B6229">
      <w:pPr>
        <w:rPr>
          <w:rFonts w:asciiTheme="minorEastAsia" w:hAnsiTheme="minorEastAsia" w:hint="eastAsia"/>
          <w:szCs w:val="24"/>
        </w:rPr>
      </w:pPr>
      <w:r w:rsidRPr="002B6229">
        <w:rPr>
          <w:rFonts w:asciiTheme="minorEastAsia" w:hAnsiTheme="minorEastAsia" w:hint="eastAsia"/>
          <w:szCs w:val="24"/>
        </w:rPr>
        <w:t>11-15 DBCAC</w:t>
      </w:r>
      <w:r w:rsidRPr="002B6229">
        <w:rPr>
          <w:rFonts w:asciiTheme="minorEastAsia" w:hAnsiTheme="minorEastAsia" w:hint="eastAsia"/>
          <w:szCs w:val="24"/>
        </w:rPr>
        <w:tab/>
      </w:r>
      <w:r w:rsidRPr="002B6229">
        <w:rPr>
          <w:rFonts w:asciiTheme="minorEastAsia" w:hAnsiTheme="minorEastAsia" w:hint="eastAsia"/>
          <w:szCs w:val="24"/>
        </w:rPr>
        <w:tab/>
        <w:t>16-20 ABBBD</w:t>
      </w:r>
    </w:p>
    <w:p w:rsidR="002B6229" w:rsidRPr="002B6229" w:rsidRDefault="002B6229" w:rsidP="002B6229">
      <w:pPr>
        <w:rPr>
          <w:rFonts w:asciiTheme="minorEastAsia" w:hAnsiTheme="minorEastAsia" w:hint="eastAsia"/>
          <w:szCs w:val="24"/>
        </w:rPr>
      </w:pPr>
      <w:r w:rsidRPr="002B6229">
        <w:rPr>
          <w:rFonts w:asciiTheme="minorEastAsia" w:hAnsiTheme="minorEastAsia" w:hint="eastAsia"/>
          <w:szCs w:val="24"/>
        </w:rPr>
        <w:t>21-25 DBBDD</w:t>
      </w:r>
      <w:r w:rsidRPr="002B6229">
        <w:rPr>
          <w:rFonts w:asciiTheme="minorEastAsia" w:hAnsiTheme="minorEastAsia" w:hint="eastAsia"/>
          <w:szCs w:val="24"/>
        </w:rPr>
        <w:tab/>
      </w:r>
      <w:r w:rsidRPr="002B6229">
        <w:rPr>
          <w:rFonts w:asciiTheme="minorEastAsia" w:hAnsiTheme="minorEastAsia" w:hint="eastAsia"/>
          <w:szCs w:val="24"/>
        </w:rPr>
        <w:tab/>
        <w:t>26-30 DABCC</w:t>
      </w:r>
    </w:p>
    <w:p w:rsidR="002B6229" w:rsidRPr="002B6229" w:rsidRDefault="002B6229" w:rsidP="002B6229">
      <w:pPr>
        <w:kinsoku w:val="0"/>
        <w:overflowPunct w:val="0"/>
        <w:autoSpaceDE w:val="0"/>
        <w:autoSpaceDN w:val="0"/>
        <w:spacing w:beforeLines="30" w:before="108"/>
        <w:rPr>
          <w:rFonts w:asciiTheme="minorEastAsia" w:hAnsiTheme="minorEastAsia"/>
          <w:szCs w:val="24"/>
        </w:rPr>
      </w:pPr>
      <w:r w:rsidRPr="002B6229">
        <w:rPr>
          <w:rFonts w:asciiTheme="minorEastAsia" w:hAnsiTheme="minorEastAsia" w:hint="eastAsia"/>
          <w:szCs w:val="24"/>
        </w:rPr>
        <w:t>31-35 DBBDC</w:t>
      </w:r>
      <w:r w:rsidRPr="002B6229">
        <w:rPr>
          <w:rFonts w:asciiTheme="minorEastAsia" w:hAnsiTheme="minorEastAsia" w:hint="eastAsia"/>
          <w:szCs w:val="24"/>
        </w:rPr>
        <w:tab/>
      </w:r>
      <w:r w:rsidRPr="002B6229">
        <w:rPr>
          <w:rFonts w:asciiTheme="minorEastAsia" w:hAnsiTheme="minorEastAsia" w:hint="eastAsia"/>
          <w:szCs w:val="24"/>
        </w:rPr>
        <w:tab/>
      </w:r>
      <w:bookmarkStart w:id="1" w:name="_GoBack"/>
      <w:bookmarkEnd w:id="1"/>
      <w:r w:rsidRPr="002B6229">
        <w:rPr>
          <w:rFonts w:asciiTheme="minorEastAsia" w:hAnsiTheme="minorEastAsia" w:hint="eastAsia"/>
          <w:szCs w:val="24"/>
        </w:rPr>
        <w:t>36-40 DDBDB</w:t>
      </w:r>
    </w:p>
    <w:sectPr w:rsidR="002B6229" w:rsidRPr="002B6229" w:rsidSect="003316D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0D" w:rsidRDefault="006D0D0D" w:rsidP="00A05275">
      <w:r>
        <w:separator/>
      </w:r>
    </w:p>
  </w:endnote>
  <w:endnote w:type="continuationSeparator" w:id="0">
    <w:p w:rsidR="006D0D0D" w:rsidRDefault="006D0D0D" w:rsidP="00A0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StdSongB5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L07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0D" w:rsidRDefault="006D0D0D" w:rsidP="00A05275">
      <w:r>
        <w:separator/>
      </w:r>
    </w:p>
  </w:footnote>
  <w:footnote w:type="continuationSeparator" w:id="0">
    <w:p w:rsidR="006D0D0D" w:rsidRDefault="006D0D0D" w:rsidP="00A05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F57AD"/>
    <w:multiLevelType w:val="hybridMultilevel"/>
    <w:tmpl w:val="A0C065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83"/>
    <w:rsid w:val="00004DCE"/>
    <w:rsid w:val="00056035"/>
    <w:rsid w:val="00056DDE"/>
    <w:rsid w:val="000C1ADF"/>
    <w:rsid w:val="000C6597"/>
    <w:rsid w:val="000D4A5C"/>
    <w:rsid w:val="000D751D"/>
    <w:rsid w:val="000E56B7"/>
    <w:rsid w:val="00114BEE"/>
    <w:rsid w:val="00124BAE"/>
    <w:rsid w:val="00146982"/>
    <w:rsid w:val="001C1D7B"/>
    <w:rsid w:val="001C451A"/>
    <w:rsid w:val="001D21D3"/>
    <w:rsid w:val="001E502A"/>
    <w:rsid w:val="001F53CE"/>
    <w:rsid w:val="00231150"/>
    <w:rsid w:val="00241183"/>
    <w:rsid w:val="00243EBF"/>
    <w:rsid w:val="00247E83"/>
    <w:rsid w:val="00264E57"/>
    <w:rsid w:val="00286DA0"/>
    <w:rsid w:val="00293F30"/>
    <w:rsid w:val="002B6229"/>
    <w:rsid w:val="002C215B"/>
    <w:rsid w:val="002D14DF"/>
    <w:rsid w:val="002D186B"/>
    <w:rsid w:val="00302271"/>
    <w:rsid w:val="003108D6"/>
    <w:rsid w:val="00310CC5"/>
    <w:rsid w:val="003256FD"/>
    <w:rsid w:val="003316D6"/>
    <w:rsid w:val="00371A6E"/>
    <w:rsid w:val="00382200"/>
    <w:rsid w:val="00394614"/>
    <w:rsid w:val="003C2ED2"/>
    <w:rsid w:val="003D6F18"/>
    <w:rsid w:val="003E3245"/>
    <w:rsid w:val="003E4BAF"/>
    <w:rsid w:val="00400BA1"/>
    <w:rsid w:val="00460EDD"/>
    <w:rsid w:val="00494834"/>
    <w:rsid w:val="004A2FE0"/>
    <w:rsid w:val="004B6B52"/>
    <w:rsid w:val="004D6DF7"/>
    <w:rsid w:val="004E0A39"/>
    <w:rsid w:val="004E3152"/>
    <w:rsid w:val="004F3D50"/>
    <w:rsid w:val="004F659F"/>
    <w:rsid w:val="00505E01"/>
    <w:rsid w:val="00510D30"/>
    <w:rsid w:val="005208FB"/>
    <w:rsid w:val="00580629"/>
    <w:rsid w:val="005D0315"/>
    <w:rsid w:val="00616C47"/>
    <w:rsid w:val="006334B3"/>
    <w:rsid w:val="00670FD7"/>
    <w:rsid w:val="006B2431"/>
    <w:rsid w:val="006B4D10"/>
    <w:rsid w:val="006D0D0D"/>
    <w:rsid w:val="00703B1F"/>
    <w:rsid w:val="00703EF1"/>
    <w:rsid w:val="00706F52"/>
    <w:rsid w:val="007160EC"/>
    <w:rsid w:val="00721E65"/>
    <w:rsid w:val="0073721B"/>
    <w:rsid w:val="0076159D"/>
    <w:rsid w:val="00782E96"/>
    <w:rsid w:val="0078678B"/>
    <w:rsid w:val="00786F22"/>
    <w:rsid w:val="007F68C1"/>
    <w:rsid w:val="008609B4"/>
    <w:rsid w:val="008871B4"/>
    <w:rsid w:val="008D7E7F"/>
    <w:rsid w:val="008F1252"/>
    <w:rsid w:val="008F61B8"/>
    <w:rsid w:val="0090473B"/>
    <w:rsid w:val="00913D32"/>
    <w:rsid w:val="009310D8"/>
    <w:rsid w:val="0095354C"/>
    <w:rsid w:val="009639D1"/>
    <w:rsid w:val="00975BE5"/>
    <w:rsid w:val="009A38F3"/>
    <w:rsid w:val="009E4E95"/>
    <w:rsid w:val="00A05275"/>
    <w:rsid w:val="00A21D05"/>
    <w:rsid w:val="00A359AF"/>
    <w:rsid w:val="00A546B3"/>
    <w:rsid w:val="00A60E76"/>
    <w:rsid w:val="00A76545"/>
    <w:rsid w:val="00A850C6"/>
    <w:rsid w:val="00A94825"/>
    <w:rsid w:val="00AC40B3"/>
    <w:rsid w:val="00AD07E5"/>
    <w:rsid w:val="00B11508"/>
    <w:rsid w:val="00B22BB3"/>
    <w:rsid w:val="00B24437"/>
    <w:rsid w:val="00B62CFE"/>
    <w:rsid w:val="00B90B07"/>
    <w:rsid w:val="00BB11B7"/>
    <w:rsid w:val="00BD62A8"/>
    <w:rsid w:val="00BD7566"/>
    <w:rsid w:val="00C13A80"/>
    <w:rsid w:val="00C161A9"/>
    <w:rsid w:val="00C33489"/>
    <w:rsid w:val="00C70998"/>
    <w:rsid w:val="00C73FF5"/>
    <w:rsid w:val="00C84845"/>
    <w:rsid w:val="00CD3C8F"/>
    <w:rsid w:val="00D33824"/>
    <w:rsid w:val="00D454C3"/>
    <w:rsid w:val="00D5396F"/>
    <w:rsid w:val="00D65004"/>
    <w:rsid w:val="00DA7AA5"/>
    <w:rsid w:val="00DC1B31"/>
    <w:rsid w:val="00DD2377"/>
    <w:rsid w:val="00DD7DF2"/>
    <w:rsid w:val="00DE7B14"/>
    <w:rsid w:val="00E26883"/>
    <w:rsid w:val="00E33D19"/>
    <w:rsid w:val="00E3433C"/>
    <w:rsid w:val="00E37A3D"/>
    <w:rsid w:val="00E46073"/>
    <w:rsid w:val="00E619FD"/>
    <w:rsid w:val="00E621CA"/>
    <w:rsid w:val="00E74BF0"/>
    <w:rsid w:val="00E8754C"/>
    <w:rsid w:val="00E91C4B"/>
    <w:rsid w:val="00EA517F"/>
    <w:rsid w:val="00ED2976"/>
    <w:rsid w:val="00EF3852"/>
    <w:rsid w:val="00EF3CFD"/>
    <w:rsid w:val="00F1297B"/>
    <w:rsid w:val="00F42BB1"/>
    <w:rsid w:val="00F46AC6"/>
    <w:rsid w:val="00F62F9E"/>
    <w:rsid w:val="00F75B0C"/>
    <w:rsid w:val="00F87FBE"/>
    <w:rsid w:val="00F911FF"/>
    <w:rsid w:val="00FB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90B0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6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256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706F52"/>
  </w:style>
  <w:style w:type="character" w:styleId="a5">
    <w:name w:val="Hyperlink"/>
    <w:basedOn w:val="a0"/>
    <w:uiPriority w:val="99"/>
    <w:semiHidden/>
    <w:unhideWhenUsed/>
    <w:rsid w:val="00706F52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B90B0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F62F9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E-00">
    <w:name w:val="E-00選擇題目"/>
    <w:rsid w:val="008F61B8"/>
    <w:pPr>
      <w:tabs>
        <w:tab w:val="left" w:pos="170"/>
        <w:tab w:val="right" w:pos="8618"/>
      </w:tabs>
      <w:ind w:left="879" w:hanging="879"/>
      <w:jc w:val="both"/>
    </w:pPr>
    <w:rPr>
      <w:rFonts w:ascii="Times New Roman" w:eastAsia="新細明體" w:hAnsi="Times New Roman" w:cs="Times New Roman"/>
      <w:kern w:val="0"/>
      <w:sz w:val="23"/>
      <w:szCs w:val="20"/>
    </w:rPr>
  </w:style>
  <w:style w:type="paragraph" w:customStyle="1" w:styleId="E-000">
    <w:name w:val="E-00題組題目"/>
    <w:basedOn w:val="E-00"/>
    <w:rsid w:val="00C73FF5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spacing w:after="60"/>
      <w:ind w:left="680" w:hanging="680"/>
    </w:pPr>
    <w:rPr>
      <w:rFonts w:ascii="標楷體" w:eastAsia="標楷體" w:hAnsi="標楷體"/>
    </w:rPr>
  </w:style>
  <w:style w:type="character" w:customStyle="1" w:styleId="kword">
    <w:name w:val="kword"/>
    <w:basedOn w:val="a0"/>
    <w:rsid w:val="008F1252"/>
  </w:style>
  <w:style w:type="paragraph" w:styleId="a6">
    <w:name w:val="List Paragraph"/>
    <w:basedOn w:val="a"/>
    <w:uiPriority w:val="34"/>
    <w:qFormat/>
    <w:rsid w:val="00A94825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A05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0527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05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05275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D5396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D5396F"/>
    <w:rPr>
      <w:rFonts w:ascii="細明體" w:eastAsia="細明體" w:hAnsi="細明體" w:cs="細明體"/>
      <w:kern w:val="0"/>
      <w:szCs w:val="24"/>
    </w:rPr>
  </w:style>
  <w:style w:type="character" w:customStyle="1" w:styleId="funline">
    <w:name w:val="f_unline"/>
    <w:basedOn w:val="a0"/>
    <w:rsid w:val="001469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90B0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6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256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706F52"/>
  </w:style>
  <w:style w:type="character" w:styleId="a5">
    <w:name w:val="Hyperlink"/>
    <w:basedOn w:val="a0"/>
    <w:uiPriority w:val="99"/>
    <w:semiHidden/>
    <w:unhideWhenUsed/>
    <w:rsid w:val="00706F52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B90B0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F62F9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E-00">
    <w:name w:val="E-00選擇題目"/>
    <w:rsid w:val="008F61B8"/>
    <w:pPr>
      <w:tabs>
        <w:tab w:val="left" w:pos="170"/>
        <w:tab w:val="right" w:pos="8618"/>
      </w:tabs>
      <w:ind w:left="879" w:hanging="879"/>
      <w:jc w:val="both"/>
    </w:pPr>
    <w:rPr>
      <w:rFonts w:ascii="Times New Roman" w:eastAsia="新細明體" w:hAnsi="Times New Roman" w:cs="Times New Roman"/>
      <w:kern w:val="0"/>
      <w:sz w:val="23"/>
      <w:szCs w:val="20"/>
    </w:rPr>
  </w:style>
  <w:style w:type="paragraph" w:customStyle="1" w:styleId="E-000">
    <w:name w:val="E-00題組題目"/>
    <w:basedOn w:val="E-00"/>
    <w:rsid w:val="00C73FF5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spacing w:after="60"/>
      <w:ind w:left="680" w:hanging="680"/>
    </w:pPr>
    <w:rPr>
      <w:rFonts w:ascii="標楷體" w:eastAsia="標楷體" w:hAnsi="標楷體"/>
    </w:rPr>
  </w:style>
  <w:style w:type="character" w:customStyle="1" w:styleId="kword">
    <w:name w:val="kword"/>
    <w:basedOn w:val="a0"/>
    <w:rsid w:val="008F1252"/>
  </w:style>
  <w:style w:type="paragraph" w:styleId="a6">
    <w:name w:val="List Paragraph"/>
    <w:basedOn w:val="a"/>
    <w:uiPriority w:val="34"/>
    <w:qFormat/>
    <w:rsid w:val="00A94825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A05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0527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052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05275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D5396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D5396F"/>
    <w:rPr>
      <w:rFonts w:ascii="細明體" w:eastAsia="細明體" w:hAnsi="細明體" w:cs="細明體"/>
      <w:kern w:val="0"/>
      <w:szCs w:val="24"/>
    </w:rPr>
  </w:style>
  <w:style w:type="character" w:customStyle="1" w:styleId="funline">
    <w:name w:val="f_unline"/>
    <w:basedOn w:val="a0"/>
    <w:rsid w:val="00146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EC127-6006-4626-BFE5-B9E5CB6F4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Askesis</dc:creator>
  <cp:lastModifiedBy>Askesis</cp:lastModifiedBy>
  <cp:revision>3</cp:revision>
  <cp:lastPrinted>2012-11-18T16:01:00Z</cp:lastPrinted>
  <dcterms:created xsi:type="dcterms:W3CDTF">2012-11-29T12:49:00Z</dcterms:created>
  <dcterms:modified xsi:type="dcterms:W3CDTF">2012-11-29T12:53:00Z</dcterms:modified>
</cp:coreProperties>
</file>