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wmf" ContentType="image/x-wmf"/>
  <Default Extension="emf" ContentType="image/x-emf"/>
  <Default Extension="rels" ContentType="application/vnd.openxmlformats-package.relationships+xml"/>
  <Default Extension="xml" ContentType="application/xml"/>
  <Default Extension="doc" ContentType="application/msword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0" w:type="auto"/>
        <w:tblBorders>
          <w:top w:val="none" w:sz="0" w:space="0" w:color="auto"/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939"/>
        <w:gridCol w:w="3218"/>
        <w:gridCol w:w="1265"/>
      </w:tblGrid>
      <w:tr w:rsidR="0096175C" w:rsidTr="0096175C">
        <w:tc>
          <w:tcPr>
            <w:tcW w:w="8730" w:type="dxa"/>
            <w:shd w:val="clear" w:color="auto" w:fill="auto"/>
          </w:tcPr>
          <w:p w:rsidR="0096175C" w:rsidRPr="00AB1629" w:rsidRDefault="00A8472D" w:rsidP="00D0368E">
            <w:pPr>
              <w:rPr>
                <w:sz w:val="32"/>
                <w:szCs w:val="32"/>
              </w:rPr>
            </w:pPr>
            <w:r w:rsidRPr="00AB1629">
              <w:rPr>
                <w:rFonts w:hint="eastAsia"/>
                <w:sz w:val="32"/>
                <w:szCs w:val="32"/>
              </w:rPr>
              <w:t>私立天主教道明中學第</w:t>
            </w:r>
            <w:r w:rsidRPr="00AB1629">
              <w:rPr>
                <w:rFonts w:hint="eastAsia"/>
                <w:sz w:val="32"/>
                <w:szCs w:val="32"/>
              </w:rPr>
              <w:t>104</w:t>
            </w:r>
            <w:r w:rsidRPr="00AB1629">
              <w:rPr>
                <w:rFonts w:hint="eastAsia"/>
                <w:sz w:val="32"/>
                <w:szCs w:val="32"/>
              </w:rPr>
              <w:t>學年第二學期</w:t>
            </w:r>
            <w:r w:rsidR="00D0368E">
              <w:rPr>
                <w:rFonts w:hint="eastAsia"/>
                <w:sz w:val="32"/>
                <w:szCs w:val="32"/>
              </w:rPr>
              <w:t xml:space="preserve">    </w:t>
            </w:r>
          </w:p>
        </w:tc>
        <w:tc>
          <w:tcPr>
            <w:tcW w:w="4648" w:type="dxa"/>
            <w:shd w:val="clear" w:color="auto" w:fill="auto"/>
          </w:tcPr>
          <w:p w:rsidR="0096175C" w:rsidRDefault="00D0368E" w:rsidP="00D0368E">
            <w:pPr>
              <w:rPr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第一次段考</w:t>
            </w:r>
            <w:r w:rsidR="00A8472D" w:rsidRPr="00AB1629">
              <w:rPr>
                <w:rFonts w:hint="eastAsia"/>
                <w:sz w:val="32"/>
                <w:szCs w:val="32"/>
              </w:rPr>
              <w:t>國二理化</w:t>
            </w:r>
          </w:p>
          <w:p w:rsidR="00D0368E" w:rsidRPr="00AB1629" w:rsidRDefault="00D0368E" w:rsidP="00D0368E">
            <w:pPr>
              <w:rPr>
                <w:sz w:val="32"/>
                <w:szCs w:val="32"/>
              </w:rPr>
            </w:pPr>
          </w:p>
        </w:tc>
        <w:tc>
          <w:tcPr>
            <w:tcW w:w="1700" w:type="dxa"/>
            <w:shd w:val="clear" w:color="auto" w:fill="auto"/>
          </w:tcPr>
          <w:tbl>
            <w:tblPr>
              <w:tblStyle w:val="a3"/>
              <w:tblW w:w="0" w:type="auto"/>
              <w:tblBorders>
                <w:top w:val="dashSmallGap" w:sz="4" w:space="0" w:color="auto"/>
                <w:left w:val="dashSmallGap" w:sz="4" w:space="0" w:color="auto"/>
                <w:bottom w:val="dashSmallGap" w:sz="4" w:space="0" w:color="auto"/>
                <w:right w:val="dashSmallGap" w:sz="4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1039"/>
            </w:tblGrid>
            <w:tr w:rsidR="0096175C" w:rsidTr="0096175C">
              <w:trPr>
                <w:trHeight w:val="1134"/>
              </w:trPr>
              <w:tc>
                <w:tcPr>
                  <w:tcW w:w="3190" w:type="dxa"/>
                  <w:shd w:val="clear" w:color="auto" w:fill="auto"/>
                </w:tcPr>
                <w:p w:rsidR="0096175C" w:rsidRDefault="0096175C"/>
              </w:tc>
            </w:tr>
          </w:tbl>
          <w:p w:rsidR="0096175C" w:rsidRDefault="0096175C"/>
        </w:tc>
      </w:tr>
    </w:tbl>
    <w:p w:rsidR="0096175C" w:rsidRDefault="0096175C" w:rsidP="0096175C">
      <w:pPr>
        <w:sectPr w:rsidR="0096175C" w:rsidSect="0096175C">
          <w:footerReference w:type="even" r:id="rId8"/>
          <w:footerReference w:type="default" r:id="rId9"/>
          <w:pgSz w:w="11906" w:h="16838"/>
          <w:pgMar w:top="850" w:right="850" w:bottom="850" w:left="850" w:header="850" w:footer="567" w:gutter="0"/>
          <w:cols w:space="425"/>
          <w:docGrid w:type="lines" w:linePitch="360"/>
        </w:sectPr>
      </w:pPr>
    </w:p>
    <w:p w:rsidR="0096175C" w:rsidRPr="0096175C" w:rsidRDefault="0096175C" w:rsidP="00AB1629">
      <w:pPr>
        <w:snapToGrid w:val="0"/>
        <w:spacing w:line="360" w:lineRule="atLeast"/>
        <w:ind w:leftChars="50" w:left="120" w:firstLineChars="50" w:firstLine="120"/>
        <w:rPr>
          <w:rFonts w:ascii="Times New Roman" w:eastAsia="新細明體" w:hAnsi="Times New Roman" w:cs="Times New Roman"/>
          <w:szCs w:val="24"/>
        </w:rPr>
      </w:pPr>
      <w:r>
        <w:rPr>
          <w:rFonts w:ascii="Times New Roman" w:eastAsia="新細明體" w:hAnsi="Times New Roman" w:cs="Times New Roman" w:hint="eastAsia"/>
          <w:b/>
          <w:szCs w:val="24"/>
        </w:rPr>
        <w:lastRenderedPageBreak/>
        <w:t>一、單選題</w:t>
      </w:r>
      <w:r>
        <w:rPr>
          <w:rFonts w:ascii="Times New Roman" w:eastAsia="新細明體" w:hAnsi="Times New Roman" w:cs="Times New Roman" w:hint="eastAsia"/>
          <w:szCs w:val="24"/>
        </w:rPr>
        <w:t>：</w:t>
      </w:r>
      <w:r w:rsidR="00AB1629">
        <w:rPr>
          <w:rFonts w:ascii="Times New Roman" w:eastAsia="新細明體" w:hAnsi="Times New Roman" w:cs="Times New Roman" w:hint="eastAsia"/>
          <w:szCs w:val="24"/>
        </w:rPr>
        <w:t xml:space="preserve">  </w:t>
      </w:r>
      <w:r w:rsidR="00D0368E">
        <w:rPr>
          <w:rFonts w:ascii="Times New Roman" w:eastAsia="新細明體" w:hAnsi="Times New Roman" w:cs="Times New Roman" w:hint="eastAsia"/>
          <w:szCs w:val="24"/>
        </w:rPr>
        <w:t>(</w:t>
      </w:r>
      <w:r w:rsidR="00D0368E">
        <w:rPr>
          <w:rFonts w:ascii="Times New Roman" w:eastAsia="新細明體" w:hAnsi="Times New Roman" w:cs="Times New Roman" w:hint="eastAsia"/>
          <w:szCs w:val="24"/>
        </w:rPr>
        <w:t>每題</w:t>
      </w:r>
      <w:r w:rsidR="00D0368E">
        <w:rPr>
          <w:rFonts w:ascii="Times New Roman" w:eastAsia="新細明體" w:hAnsi="Times New Roman" w:cs="Times New Roman" w:hint="eastAsia"/>
          <w:szCs w:val="24"/>
        </w:rPr>
        <w:t xml:space="preserve"> 2.5</w:t>
      </w:r>
      <w:r w:rsidR="00D0368E">
        <w:rPr>
          <w:rFonts w:ascii="Times New Roman" w:eastAsia="新細明體" w:hAnsi="Times New Roman" w:cs="Times New Roman" w:hint="eastAsia"/>
          <w:szCs w:val="24"/>
        </w:rPr>
        <w:t>分</w:t>
      </w:r>
      <w:r w:rsidR="00D0368E">
        <w:rPr>
          <w:rFonts w:ascii="Times New Roman" w:eastAsia="新細明體" w:hAnsi="Times New Roman" w:cs="Times New Roman" w:hint="eastAsia"/>
          <w:szCs w:val="24"/>
        </w:rPr>
        <w:t>)</w:t>
      </w:r>
    </w:p>
    <w:p w:rsidR="0096175C" w:rsidRPr="0096175C" w:rsidRDefault="0096175C" w:rsidP="0096175C">
      <w:pPr>
        <w:pStyle w:val="a9"/>
        <w:numPr>
          <w:ilvl w:val="0"/>
          <w:numId w:val="1"/>
        </w:numPr>
        <w:tabs>
          <w:tab w:val="left" w:pos="1020"/>
        </w:tabs>
        <w:snapToGrid w:val="0"/>
        <w:spacing w:line="360" w:lineRule="atLeast"/>
        <w:ind w:leftChars="0" w:left="1020" w:hanging="1020"/>
        <w:rPr>
          <w:rFonts w:ascii="Times New Roman" w:eastAsia="新細明體" w:hAnsi="Times New Roman" w:cs="Times New Roman"/>
          <w:color w:val="000000"/>
          <w:szCs w:val="24"/>
        </w:rPr>
      </w:pPr>
      <w:r w:rsidRPr="0096175C">
        <w:rPr>
          <w:rFonts w:hint="eastAsia"/>
          <w:color w:val="000000"/>
        </w:rPr>
        <w:t>附圖是銅在空氣中與氧氣反應的情形，則</w:t>
      </w:r>
      <w:r w:rsidRPr="0096175C">
        <w:rPr>
          <w:rFonts w:hint="eastAsia"/>
          <w:color w:val="000000"/>
        </w:rPr>
        <w:t xml:space="preserve"> 8</w:t>
      </w:r>
      <w:r w:rsidRPr="0096175C">
        <w:rPr>
          <w:rFonts w:hint="eastAsia"/>
          <w:color w:val="000000"/>
        </w:rPr>
        <w:t>克的銅在空氣中完全與氧氣作用，需消耗氧氣多少克？</w:t>
      </w:r>
      <w:r w:rsidRPr="0096175C">
        <w:rPr>
          <w:color w:val="000000"/>
        </w:rPr>
        <w:br/>
      </w:r>
      <w:r w:rsidR="00531F20">
        <w:rPr>
          <w:color w:val="00000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99.75pt;height:99pt">
            <v:imagedata r:id="rId10" o:title="Y8D152D-1-1"/>
          </v:shape>
        </w:pict>
      </w:r>
      <w:r w:rsidRPr="0096175C">
        <w:rPr>
          <w:rFonts w:hint="eastAsia"/>
          <w:color w:val="000000"/>
        </w:rPr>
        <w:t xml:space="preserve">　</w:t>
      </w:r>
      <w:r w:rsidRPr="0096175C">
        <w:rPr>
          <w:color w:val="000000"/>
        </w:rPr>
        <w:br/>
        <w:t>(A)</w:t>
      </w:r>
      <w:r w:rsidRPr="0096175C">
        <w:rPr>
          <w:rFonts w:hint="eastAsia"/>
          <w:color w:val="000000"/>
        </w:rPr>
        <w:t>1</w:t>
      </w:r>
      <w:r w:rsidRPr="0096175C">
        <w:rPr>
          <w:rFonts w:hint="eastAsia"/>
          <w:color w:val="000000"/>
        </w:rPr>
        <w:t xml:space="preserve">　</w:t>
      </w:r>
      <w:r w:rsidRPr="0096175C">
        <w:rPr>
          <w:color w:val="000000"/>
        </w:rPr>
        <w:t>(B)</w:t>
      </w:r>
      <w:r w:rsidRPr="0096175C">
        <w:rPr>
          <w:rFonts w:hint="eastAsia"/>
          <w:color w:val="000000"/>
        </w:rPr>
        <w:t>2</w:t>
      </w:r>
      <w:r w:rsidRPr="0096175C">
        <w:rPr>
          <w:rFonts w:hint="eastAsia"/>
          <w:color w:val="000000"/>
        </w:rPr>
        <w:t xml:space="preserve">　</w:t>
      </w:r>
      <w:r w:rsidRPr="0096175C">
        <w:rPr>
          <w:color w:val="000000"/>
        </w:rPr>
        <w:t>(C)</w:t>
      </w:r>
      <w:r w:rsidRPr="0096175C">
        <w:rPr>
          <w:rFonts w:hint="eastAsia"/>
          <w:color w:val="000000"/>
        </w:rPr>
        <w:t>3</w:t>
      </w:r>
      <w:r w:rsidRPr="0096175C">
        <w:rPr>
          <w:rFonts w:hint="eastAsia"/>
          <w:color w:val="000000"/>
        </w:rPr>
        <w:t xml:space="preserve">　</w:t>
      </w:r>
      <w:r w:rsidRPr="0096175C">
        <w:rPr>
          <w:color w:val="000000"/>
        </w:rPr>
        <w:t>(D)</w:t>
      </w:r>
      <w:r w:rsidRPr="0096175C">
        <w:rPr>
          <w:rFonts w:hint="eastAsia"/>
          <w:color w:val="000000"/>
        </w:rPr>
        <w:t>4</w:t>
      </w:r>
    </w:p>
    <w:p w:rsidR="0096175C" w:rsidRPr="0096175C" w:rsidRDefault="0096175C" w:rsidP="0096175C">
      <w:pPr>
        <w:pStyle w:val="a9"/>
        <w:numPr>
          <w:ilvl w:val="0"/>
          <w:numId w:val="1"/>
        </w:numPr>
        <w:tabs>
          <w:tab w:val="left" w:pos="1020"/>
        </w:tabs>
        <w:snapToGrid w:val="0"/>
        <w:spacing w:line="360" w:lineRule="atLeast"/>
        <w:ind w:leftChars="0" w:left="1020" w:hanging="1020"/>
        <w:rPr>
          <w:rFonts w:ascii="Times New Roman" w:eastAsia="新細明體" w:hAnsi="Times New Roman" w:cs="Times New Roman"/>
          <w:color w:val="000000"/>
          <w:szCs w:val="24"/>
        </w:rPr>
      </w:pPr>
      <w:r w:rsidRPr="0096175C">
        <w:rPr>
          <w:rFonts w:hint="eastAsia"/>
          <w:color w:val="000000"/>
        </w:rPr>
        <w:t>在密閉的容器中置入</w:t>
      </w:r>
      <w:r w:rsidRPr="0096175C">
        <w:rPr>
          <w:rFonts w:hint="eastAsia"/>
          <w:color w:val="000000"/>
        </w:rPr>
        <w:t>10</w:t>
      </w:r>
      <w:r w:rsidRPr="0096175C">
        <w:rPr>
          <w:rFonts w:hint="eastAsia"/>
          <w:color w:val="000000"/>
        </w:rPr>
        <w:t>克的</w:t>
      </w:r>
      <w:r w:rsidRPr="0096175C">
        <w:rPr>
          <w:color w:val="000000"/>
        </w:rPr>
        <w:t>Na</w:t>
      </w:r>
      <w:r w:rsidRPr="0096175C">
        <w:rPr>
          <w:color w:val="000000"/>
          <w:vertAlign w:val="subscript"/>
        </w:rPr>
        <w:t>2</w:t>
      </w:r>
      <w:r w:rsidRPr="0096175C">
        <w:rPr>
          <w:color w:val="000000"/>
        </w:rPr>
        <w:t>CO</w:t>
      </w:r>
      <w:r w:rsidRPr="0096175C">
        <w:rPr>
          <w:color w:val="000000"/>
          <w:vertAlign w:val="subscript"/>
        </w:rPr>
        <w:t>3</w:t>
      </w:r>
      <w:r w:rsidRPr="0096175C">
        <w:rPr>
          <w:rFonts w:hint="eastAsia"/>
          <w:color w:val="000000"/>
        </w:rPr>
        <w:t>水溶液及</w:t>
      </w:r>
      <w:r w:rsidRPr="0096175C">
        <w:rPr>
          <w:rFonts w:hint="eastAsia"/>
          <w:color w:val="000000"/>
        </w:rPr>
        <w:t>20</w:t>
      </w:r>
      <w:r w:rsidRPr="0096175C">
        <w:rPr>
          <w:rFonts w:hint="eastAsia"/>
          <w:color w:val="000000"/>
        </w:rPr>
        <w:t>克的</w:t>
      </w:r>
      <w:r w:rsidRPr="0096175C">
        <w:rPr>
          <w:color w:val="000000"/>
        </w:rPr>
        <w:t>CaCl</w:t>
      </w:r>
      <w:r w:rsidRPr="0096175C">
        <w:rPr>
          <w:color w:val="000000"/>
          <w:vertAlign w:val="subscript"/>
        </w:rPr>
        <w:t>2</w:t>
      </w:r>
      <w:r w:rsidRPr="0096175C">
        <w:rPr>
          <w:rFonts w:hint="eastAsia"/>
          <w:color w:val="000000"/>
        </w:rPr>
        <w:t>水溶液，則反應依下列化學反應式進行：</w:t>
      </w:r>
      <w:r w:rsidRPr="0096175C">
        <w:rPr>
          <w:color w:val="000000"/>
        </w:rPr>
        <w:t>Na</w:t>
      </w:r>
      <w:r w:rsidRPr="0096175C">
        <w:rPr>
          <w:color w:val="000000"/>
          <w:vertAlign w:val="subscript"/>
        </w:rPr>
        <w:t>2</w:t>
      </w:r>
      <w:r w:rsidRPr="0096175C">
        <w:rPr>
          <w:color w:val="000000"/>
        </w:rPr>
        <w:t>CO</w:t>
      </w:r>
      <w:r w:rsidRPr="0096175C">
        <w:rPr>
          <w:color w:val="000000"/>
          <w:vertAlign w:val="subscript"/>
        </w:rPr>
        <w:t>3</w:t>
      </w:r>
      <w:r w:rsidRPr="0096175C">
        <w:rPr>
          <w:rFonts w:hint="eastAsia"/>
          <w:color w:val="000000"/>
        </w:rPr>
        <w:t>＋</w:t>
      </w:r>
      <w:r w:rsidRPr="0096175C">
        <w:rPr>
          <w:color w:val="000000"/>
        </w:rPr>
        <w:t>CaCl</w:t>
      </w:r>
      <w:r w:rsidRPr="0096175C">
        <w:rPr>
          <w:color w:val="000000"/>
          <w:vertAlign w:val="subscript"/>
        </w:rPr>
        <w:t>2</w:t>
      </w:r>
      <w:r w:rsidRPr="0096175C">
        <w:rPr>
          <w:rFonts w:hint="eastAsia"/>
          <w:color w:val="000000"/>
        </w:rPr>
        <w:t>→</w:t>
      </w:r>
      <w:r w:rsidRPr="0096175C">
        <w:rPr>
          <w:color w:val="000000"/>
        </w:rPr>
        <w:t>CaCO</w:t>
      </w:r>
      <w:r w:rsidRPr="0096175C">
        <w:rPr>
          <w:color w:val="000000"/>
          <w:vertAlign w:val="subscript"/>
        </w:rPr>
        <w:t>3</w:t>
      </w:r>
      <w:r w:rsidRPr="0096175C">
        <w:rPr>
          <w:rFonts w:hint="eastAsia"/>
          <w:color w:val="000000"/>
        </w:rPr>
        <w:t>＋</w:t>
      </w:r>
      <w:r w:rsidRPr="0096175C">
        <w:rPr>
          <w:color w:val="000000"/>
        </w:rPr>
        <w:t>2</w:t>
      </w:r>
      <w:r w:rsidRPr="0096175C">
        <w:rPr>
          <w:rFonts w:hint="eastAsia"/>
          <w:color w:val="000000"/>
        </w:rPr>
        <w:t xml:space="preserve"> </w:t>
      </w:r>
      <w:r w:rsidRPr="0096175C">
        <w:rPr>
          <w:color w:val="000000"/>
        </w:rPr>
        <w:t>NaCl</w:t>
      </w:r>
      <w:r w:rsidRPr="0096175C">
        <w:rPr>
          <w:rFonts w:hint="eastAsia"/>
          <w:color w:val="000000"/>
        </w:rPr>
        <w:t xml:space="preserve">；當反應完成後，此密閉容器內，物質的總質量共有幾克？　</w:t>
      </w:r>
      <w:r w:rsidRPr="0096175C">
        <w:rPr>
          <w:color w:val="000000"/>
        </w:rPr>
        <w:br/>
        <w:t>(A)</w:t>
      </w:r>
      <w:r w:rsidRPr="0096175C">
        <w:rPr>
          <w:rFonts w:hint="eastAsia"/>
          <w:color w:val="000000"/>
        </w:rPr>
        <w:t>50</w:t>
      </w:r>
      <w:r w:rsidRPr="0096175C">
        <w:rPr>
          <w:rFonts w:hint="eastAsia"/>
          <w:color w:val="000000"/>
        </w:rPr>
        <w:t xml:space="preserve">　</w:t>
      </w:r>
      <w:r w:rsidRPr="0096175C">
        <w:rPr>
          <w:color w:val="000000"/>
        </w:rPr>
        <w:t>(B)</w:t>
      </w:r>
      <w:r w:rsidRPr="0096175C">
        <w:rPr>
          <w:rFonts w:hint="eastAsia"/>
          <w:color w:val="000000"/>
        </w:rPr>
        <w:t>30</w:t>
      </w:r>
      <w:r w:rsidRPr="0096175C">
        <w:rPr>
          <w:rFonts w:hint="eastAsia"/>
          <w:color w:val="000000"/>
        </w:rPr>
        <w:t xml:space="preserve">　</w:t>
      </w:r>
      <w:r w:rsidRPr="0096175C">
        <w:rPr>
          <w:color w:val="000000"/>
        </w:rPr>
        <w:t>(C)</w:t>
      </w:r>
      <w:r w:rsidRPr="0096175C">
        <w:rPr>
          <w:rFonts w:hint="eastAsia"/>
          <w:color w:val="000000"/>
        </w:rPr>
        <w:t>15</w:t>
      </w:r>
      <w:r w:rsidRPr="0096175C">
        <w:rPr>
          <w:rFonts w:hint="eastAsia"/>
          <w:color w:val="000000"/>
        </w:rPr>
        <w:t xml:space="preserve">　</w:t>
      </w:r>
      <w:r w:rsidRPr="0096175C">
        <w:rPr>
          <w:color w:val="000000"/>
        </w:rPr>
        <w:t>(D)</w:t>
      </w:r>
      <w:r w:rsidRPr="0096175C">
        <w:rPr>
          <w:rFonts w:hint="eastAsia"/>
          <w:color w:val="000000"/>
        </w:rPr>
        <w:t>5</w:t>
      </w:r>
    </w:p>
    <w:p w:rsidR="0096175C" w:rsidRPr="0096175C" w:rsidRDefault="0096175C" w:rsidP="0096175C">
      <w:pPr>
        <w:pStyle w:val="a9"/>
        <w:numPr>
          <w:ilvl w:val="0"/>
          <w:numId w:val="1"/>
        </w:numPr>
        <w:tabs>
          <w:tab w:val="left" w:pos="1020"/>
        </w:tabs>
        <w:snapToGrid w:val="0"/>
        <w:spacing w:line="360" w:lineRule="atLeast"/>
        <w:ind w:leftChars="0" w:left="1020" w:hanging="1020"/>
        <w:rPr>
          <w:rFonts w:ascii="Times New Roman" w:eastAsia="新細明體" w:hAnsi="Times New Roman" w:cs="Times New Roman"/>
          <w:color w:val="000000"/>
          <w:szCs w:val="24"/>
        </w:rPr>
      </w:pPr>
      <w:r w:rsidRPr="0096175C">
        <w:rPr>
          <w:rFonts w:hint="eastAsia"/>
          <w:color w:val="000000"/>
        </w:rPr>
        <w:t>有一反應的反應式為：甲＋乙</w:t>
      </w:r>
      <w:r w:rsidRPr="0096175C">
        <w:rPr>
          <w:rFonts w:hint="eastAsia"/>
          <w:color w:val="000000"/>
        </w:rPr>
        <w:t xml:space="preserve"> </w:t>
      </w:r>
      <w:r w:rsidRPr="0096175C">
        <w:rPr>
          <w:color w:val="000000"/>
        </w:rPr>
        <w:fldChar w:fldCharType="begin"/>
      </w:r>
      <w:r w:rsidRPr="0096175C">
        <w:rPr>
          <w:rFonts w:hint="eastAsia"/>
          <w:color w:val="000000"/>
        </w:rPr>
        <w:instrText>eq \o(\s\up 6(</w:instrText>
      </w:r>
      <w:r w:rsidRPr="0096175C">
        <w:rPr>
          <w:rFonts w:hint="eastAsia"/>
          <w:color w:val="000000"/>
        </w:rPr>
        <w:instrText>戊</w:instrText>
      </w:r>
      <w:r w:rsidRPr="0096175C">
        <w:rPr>
          <w:rFonts w:hint="eastAsia"/>
          <w:color w:val="000000"/>
        </w:rPr>
        <w:instrText>),\s\do 2(</w:instrText>
      </w:r>
      <w:r w:rsidRPr="0096175C">
        <w:rPr>
          <w:rFonts w:hint="eastAsia"/>
          <w:color w:val="000000"/>
        </w:rPr>
        <w:instrText>───→</w:instrText>
      </w:r>
      <w:r w:rsidRPr="0096175C">
        <w:rPr>
          <w:rFonts w:hint="eastAsia"/>
          <w:color w:val="000000"/>
        </w:rPr>
        <w:instrText>))</w:instrText>
      </w:r>
      <w:r w:rsidRPr="0096175C">
        <w:rPr>
          <w:color w:val="000000"/>
        </w:rPr>
        <w:fldChar w:fldCharType="end"/>
      </w:r>
      <w:r w:rsidRPr="0096175C">
        <w:rPr>
          <w:rFonts w:hint="eastAsia"/>
          <w:color w:val="000000"/>
        </w:rPr>
        <w:t xml:space="preserve"> </w:t>
      </w:r>
      <w:r w:rsidRPr="0096175C">
        <w:rPr>
          <w:rFonts w:hint="eastAsia"/>
          <w:color w:val="000000"/>
        </w:rPr>
        <w:t>丙＋丁，反應前後的質量如附表所示。表中</w:t>
      </w:r>
      <w:r w:rsidRPr="0096175C">
        <w:rPr>
          <w:rFonts w:hint="eastAsia"/>
          <w:color w:val="000000"/>
        </w:rPr>
        <w:t>X</w:t>
      </w:r>
      <w:r w:rsidRPr="0096175C">
        <w:rPr>
          <w:rFonts w:hint="eastAsia"/>
          <w:color w:val="000000"/>
        </w:rPr>
        <w:t>、</w:t>
      </w:r>
      <w:r w:rsidRPr="0096175C">
        <w:rPr>
          <w:rFonts w:hint="eastAsia"/>
          <w:color w:val="000000"/>
        </w:rPr>
        <w:t>Y</w:t>
      </w:r>
      <w:r w:rsidRPr="0096175C">
        <w:rPr>
          <w:rFonts w:hint="eastAsia"/>
          <w:color w:val="000000"/>
        </w:rPr>
        <w:t>的數值分別為下列何者？</w:t>
      </w:r>
      <w:r w:rsidRPr="0096175C">
        <w:rPr>
          <w:color w:val="000000"/>
        </w:rPr>
        <w:br/>
      </w:r>
      <w:bookmarkStart w:id="0" w:name="_MON_1375517209"/>
      <w:bookmarkStart w:id="1" w:name="_MON_1375517392"/>
      <w:bookmarkEnd w:id="0"/>
      <w:bookmarkEnd w:id="1"/>
      <w:bookmarkStart w:id="2" w:name="_MON_1385991917"/>
      <w:bookmarkEnd w:id="2"/>
      <w:r w:rsidRPr="0096175C">
        <w:rPr>
          <w:color w:val="000000"/>
        </w:rPr>
        <w:object w:dxaOrig="4586" w:dyaOrig="1177">
          <v:shape id="_x0000_i1026" type="#_x0000_t75" style="width:229.5pt;height:58.5pt" o:ole="">
            <v:imagedata r:id="rId11" o:title=""/>
          </v:shape>
          <o:OLEObject Type="Embed" ProgID="Word.Picture.8" ShapeID="_x0000_i1026" DrawAspect="Content" ObjectID="_1519548446" r:id="rId12"/>
        </w:object>
      </w:r>
      <w:r w:rsidRPr="0096175C">
        <w:rPr>
          <w:rFonts w:hint="eastAsia"/>
          <w:color w:val="000000"/>
        </w:rPr>
        <w:t xml:space="preserve">　</w:t>
      </w:r>
      <w:r w:rsidRPr="0096175C">
        <w:rPr>
          <w:color w:val="000000"/>
        </w:rPr>
        <w:br/>
        <w:t>(A)</w:t>
      </w:r>
      <w:r w:rsidRPr="0096175C">
        <w:rPr>
          <w:rFonts w:hint="eastAsia"/>
          <w:color w:val="000000"/>
        </w:rPr>
        <w:t>X</w:t>
      </w:r>
      <w:r w:rsidRPr="0096175C">
        <w:rPr>
          <w:rFonts w:hint="eastAsia"/>
          <w:color w:val="000000"/>
        </w:rPr>
        <w:t>＝</w:t>
      </w:r>
      <w:r w:rsidRPr="0096175C">
        <w:rPr>
          <w:rFonts w:hint="eastAsia"/>
          <w:color w:val="000000"/>
        </w:rPr>
        <w:t>10</w:t>
      </w:r>
      <w:r w:rsidRPr="0096175C">
        <w:rPr>
          <w:rFonts w:hint="eastAsia"/>
          <w:color w:val="000000"/>
        </w:rPr>
        <w:t>，</w:t>
      </w:r>
      <w:r w:rsidRPr="0096175C">
        <w:rPr>
          <w:rFonts w:hint="eastAsia"/>
          <w:color w:val="000000"/>
        </w:rPr>
        <w:t>Y</w:t>
      </w:r>
      <w:r w:rsidRPr="0096175C">
        <w:rPr>
          <w:rFonts w:hint="eastAsia"/>
          <w:color w:val="000000"/>
        </w:rPr>
        <w:t>＝</w:t>
      </w:r>
      <w:r w:rsidRPr="0096175C">
        <w:rPr>
          <w:rFonts w:hint="eastAsia"/>
          <w:color w:val="000000"/>
        </w:rPr>
        <w:t>0</w:t>
      </w:r>
      <w:r w:rsidRPr="0096175C">
        <w:rPr>
          <w:rFonts w:hint="eastAsia"/>
          <w:color w:val="000000"/>
        </w:rPr>
        <w:t xml:space="preserve">　</w:t>
      </w:r>
      <w:r w:rsidRPr="0096175C">
        <w:rPr>
          <w:color w:val="000000"/>
        </w:rPr>
        <w:t>(B)</w:t>
      </w:r>
      <w:r w:rsidRPr="0096175C">
        <w:rPr>
          <w:rFonts w:hint="eastAsia"/>
          <w:color w:val="000000"/>
        </w:rPr>
        <w:t>X</w:t>
      </w:r>
      <w:r w:rsidRPr="0096175C">
        <w:rPr>
          <w:rFonts w:hint="eastAsia"/>
          <w:color w:val="000000"/>
        </w:rPr>
        <w:t>＝</w:t>
      </w:r>
      <w:r w:rsidRPr="0096175C">
        <w:rPr>
          <w:rFonts w:hint="eastAsia"/>
          <w:color w:val="000000"/>
        </w:rPr>
        <w:t>9</w:t>
      </w:r>
      <w:r w:rsidRPr="0096175C">
        <w:rPr>
          <w:rFonts w:hint="eastAsia"/>
          <w:color w:val="000000"/>
        </w:rPr>
        <w:t>，</w:t>
      </w:r>
      <w:r w:rsidRPr="0096175C">
        <w:rPr>
          <w:rFonts w:hint="eastAsia"/>
          <w:color w:val="000000"/>
        </w:rPr>
        <w:t>Y</w:t>
      </w:r>
      <w:r w:rsidRPr="0096175C">
        <w:rPr>
          <w:rFonts w:hint="eastAsia"/>
          <w:color w:val="000000"/>
        </w:rPr>
        <w:t>＝</w:t>
      </w:r>
      <w:r w:rsidRPr="0096175C">
        <w:rPr>
          <w:rFonts w:hint="eastAsia"/>
          <w:color w:val="000000"/>
        </w:rPr>
        <w:t>1</w:t>
      </w:r>
      <w:r w:rsidRPr="0096175C">
        <w:rPr>
          <w:rFonts w:hint="eastAsia"/>
          <w:color w:val="000000"/>
        </w:rPr>
        <w:t xml:space="preserve">　</w:t>
      </w:r>
      <w:r w:rsidRPr="0096175C">
        <w:rPr>
          <w:color w:val="000000"/>
        </w:rPr>
        <w:t>(C)</w:t>
      </w:r>
      <w:r w:rsidRPr="0096175C">
        <w:rPr>
          <w:rFonts w:hint="eastAsia"/>
          <w:color w:val="000000"/>
        </w:rPr>
        <w:t>X</w:t>
      </w:r>
      <w:r w:rsidRPr="0096175C">
        <w:rPr>
          <w:rFonts w:hint="eastAsia"/>
          <w:color w:val="000000"/>
        </w:rPr>
        <w:t>＝</w:t>
      </w:r>
      <w:r w:rsidRPr="0096175C">
        <w:rPr>
          <w:rFonts w:hint="eastAsia"/>
          <w:color w:val="000000"/>
        </w:rPr>
        <w:t>16</w:t>
      </w:r>
      <w:r w:rsidRPr="0096175C">
        <w:rPr>
          <w:rFonts w:hint="eastAsia"/>
          <w:color w:val="000000"/>
        </w:rPr>
        <w:t>，</w:t>
      </w:r>
      <w:r w:rsidRPr="0096175C">
        <w:rPr>
          <w:rFonts w:hint="eastAsia"/>
          <w:color w:val="000000"/>
        </w:rPr>
        <w:t>Y</w:t>
      </w:r>
      <w:r w:rsidRPr="0096175C">
        <w:rPr>
          <w:rFonts w:hint="eastAsia"/>
          <w:color w:val="000000"/>
        </w:rPr>
        <w:t>＝</w:t>
      </w:r>
      <w:r w:rsidRPr="0096175C">
        <w:rPr>
          <w:rFonts w:hint="eastAsia"/>
          <w:color w:val="000000"/>
        </w:rPr>
        <w:t>0</w:t>
      </w:r>
      <w:r w:rsidRPr="0096175C">
        <w:rPr>
          <w:rFonts w:hint="eastAsia"/>
          <w:color w:val="000000"/>
        </w:rPr>
        <w:t xml:space="preserve">　</w:t>
      </w:r>
      <w:r w:rsidRPr="0096175C">
        <w:rPr>
          <w:color w:val="000000"/>
        </w:rPr>
        <w:t>(D)</w:t>
      </w:r>
      <w:r w:rsidRPr="0096175C">
        <w:rPr>
          <w:rFonts w:hint="eastAsia"/>
          <w:color w:val="000000"/>
        </w:rPr>
        <w:t>X</w:t>
      </w:r>
      <w:r w:rsidRPr="0096175C">
        <w:rPr>
          <w:rFonts w:hint="eastAsia"/>
          <w:color w:val="000000"/>
        </w:rPr>
        <w:t>＝</w:t>
      </w:r>
      <w:r w:rsidRPr="0096175C">
        <w:rPr>
          <w:rFonts w:hint="eastAsia"/>
          <w:color w:val="000000"/>
        </w:rPr>
        <w:t>39</w:t>
      </w:r>
      <w:r w:rsidRPr="0096175C">
        <w:rPr>
          <w:rFonts w:hint="eastAsia"/>
          <w:color w:val="000000"/>
        </w:rPr>
        <w:t>，</w:t>
      </w:r>
      <w:r w:rsidRPr="0096175C">
        <w:rPr>
          <w:rFonts w:hint="eastAsia"/>
          <w:color w:val="000000"/>
        </w:rPr>
        <w:t>Y</w:t>
      </w:r>
      <w:r w:rsidRPr="0096175C">
        <w:rPr>
          <w:rFonts w:hint="eastAsia"/>
          <w:color w:val="000000"/>
        </w:rPr>
        <w:t>＝</w:t>
      </w:r>
      <w:r w:rsidRPr="0096175C">
        <w:rPr>
          <w:rFonts w:hint="eastAsia"/>
          <w:color w:val="000000"/>
        </w:rPr>
        <w:t>1</w:t>
      </w:r>
    </w:p>
    <w:p w:rsidR="0096175C" w:rsidRPr="0096175C" w:rsidRDefault="0096175C" w:rsidP="0096175C">
      <w:pPr>
        <w:pStyle w:val="a9"/>
        <w:numPr>
          <w:ilvl w:val="0"/>
          <w:numId w:val="1"/>
        </w:numPr>
        <w:tabs>
          <w:tab w:val="left" w:pos="1020"/>
        </w:tabs>
        <w:snapToGrid w:val="0"/>
        <w:spacing w:line="360" w:lineRule="atLeast"/>
        <w:ind w:leftChars="0" w:left="1020" w:hanging="1020"/>
        <w:rPr>
          <w:rFonts w:ascii="Times New Roman" w:eastAsia="新細明體" w:hAnsi="Times New Roman" w:cs="Times New Roman"/>
          <w:color w:val="000000"/>
          <w:szCs w:val="24"/>
        </w:rPr>
      </w:pPr>
      <w:r w:rsidRPr="0096175C">
        <w:rPr>
          <w:rFonts w:hint="eastAsia"/>
          <w:color w:val="000000"/>
        </w:rPr>
        <w:t>設</w:t>
      </w:r>
      <w:r w:rsidRPr="0096175C">
        <w:rPr>
          <w:rFonts w:hint="eastAsia"/>
          <w:color w:val="000000"/>
        </w:rPr>
        <w:t>X</w:t>
      </w:r>
      <w:r w:rsidRPr="0096175C">
        <w:rPr>
          <w:rFonts w:hint="eastAsia"/>
          <w:color w:val="000000"/>
        </w:rPr>
        <w:t>、</w:t>
      </w:r>
      <w:r w:rsidRPr="0096175C">
        <w:rPr>
          <w:rFonts w:hint="eastAsia"/>
          <w:color w:val="000000"/>
        </w:rPr>
        <w:t>Y</w:t>
      </w:r>
      <w:r w:rsidRPr="0096175C">
        <w:rPr>
          <w:rFonts w:hint="eastAsia"/>
          <w:color w:val="000000"/>
        </w:rPr>
        <w:t>、</w:t>
      </w:r>
      <w:r w:rsidRPr="0096175C">
        <w:rPr>
          <w:rFonts w:hint="eastAsia"/>
          <w:color w:val="000000"/>
        </w:rPr>
        <w:t>Z</w:t>
      </w:r>
      <w:r w:rsidRPr="0096175C">
        <w:rPr>
          <w:rFonts w:hint="eastAsia"/>
          <w:color w:val="000000"/>
        </w:rPr>
        <w:t>分別代表三種相異之元素，若下列為已平衡之化學反應式：</w:t>
      </w:r>
      <w:r w:rsidRPr="0096175C">
        <w:rPr>
          <w:rFonts w:hint="eastAsia"/>
          <w:color w:val="000000"/>
        </w:rPr>
        <w:t>XY</w:t>
      </w:r>
      <w:r w:rsidRPr="0096175C">
        <w:rPr>
          <w:rFonts w:hint="eastAsia"/>
          <w:color w:val="000000"/>
          <w:vertAlign w:val="subscript"/>
        </w:rPr>
        <w:t>2</w:t>
      </w:r>
      <w:r w:rsidRPr="0096175C">
        <w:rPr>
          <w:rFonts w:hint="eastAsia"/>
          <w:color w:val="000000"/>
        </w:rPr>
        <w:t>＋</w:t>
      </w:r>
      <w:r w:rsidRPr="0096175C">
        <w:rPr>
          <w:rFonts w:hint="eastAsia"/>
          <w:color w:val="000000"/>
        </w:rPr>
        <w:t>2Z</w:t>
      </w:r>
      <w:r w:rsidRPr="0096175C">
        <w:rPr>
          <w:rFonts w:hint="eastAsia"/>
          <w:color w:val="000000"/>
        </w:rPr>
        <w:t>→</w:t>
      </w:r>
      <w:r w:rsidRPr="0096175C">
        <w:rPr>
          <w:rFonts w:hint="eastAsia"/>
          <w:color w:val="000000"/>
        </w:rPr>
        <w:t>2</w:t>
      </w:r>
      <w:r w:rsidRPr="0096175C">
        <w:rPr>
          <w:rFonts w:hint="eastAsia"/>
          <w:color w:val="000000"/>
        </w:rPr>
        <w:t>甲＋</w:t>
      </w:r>
      <w:r w:rsidRPr="0096175C">
        <w:rPr>
          <w:rFonts w:hint="eastAsia"/>
          <w:color w:val="000000"/>
        </w:rPr>
        <w:t>X</w:t>
      </w:r>
      <w:r w:rsidRPr="0096175C">
        <w:rPr>
          <w:rFonts w:hint="eastAsia"/>
          <w:color w:val="000000"/>
        </w:rPr>
        <w:t xml:space="preserve">則依據道耳頓之原子說，甲的化學式為下列何者？　</w:t>
      </w:r>
      <w:r w:rsidRPr="0096175C">
        <w:rPr>
          <w:color w:val="000000"/>
        </w:rPr>
        <w:br/>
        <w:t>(A)</w:t>
      </w:r>
      <w:r w:rsidRPr="0096175C">
        <w:rPr>
          <w:rFonts w:hint="eastAsia"/>
          <w:color w:val="000000"/>
        </w:rPr>
        <w:t>YZ</w:t>
      </w:r>
      <w:r w:rsidRPr="0096175C">
        <w:rPr>
          <w:rFonts w:hint="eastAsia"/>
          <w:color w:val="000000"/>
        </w:rPr>
        <w:t xml:space="preserve">　</w:t>
      </w:r>
      <w:r w:rsidRPr="0096175C">
        <w:rPr>
          <w:color w:val="000000"/>
        </w:rPr>
        <w:t>(B)</w:t>
      </w:r>
      <w:r w:rsidRPr="0096175C">
        <w:rPr>
          <w:rFonts w:hint="eastAsia"/>
          <w:color w:val="000000"/>
        </w:rPr>
        <w:t>YZ</w:t>
      </w:r>
      <w:r w:rsidRPr="0096175C">
        <w:rPr>
          <w:rFonts w:hint="eastAsia"/>
          <w:color w:val="000000"/>
          <w:vertAlign w:val="subscript"/>
        </w:rPr>
        <w:t>2</w:t>
      </w:r>
      <w:r w:rsidRPr="0096175C">
        <w:rPr>
          <w:rFonts w:hint="eastAsia"/>
          <w:color w:val="000000"/>
        </w:rPr>
        <w:t xml:space="preserve">　</w:t>
      </w:r>
      <w:r w:rsidRPr="0096175C">
        <w:rPr>
          <w:color w:val="000000"/>
        </w:rPr>
        <w:t>(C)</w:t>
      </w:r>
      <w:r w:rsidRPr="0096175C">
        <w:rPr>
          <w:rFonts w:hint="eastAsia"/>
          <w:color w:val="000000"/>
        </w:rPr>
        <w:t>Y</w:t>
      </w:r>
      <w:r w:rsidRPr="0096175C">
        <w:rPr>
          <w:rFonts w:hint="eastAsia"/>
          <w:color w:val="000000"/>
          <w:vertAlign w:val="subscript"/>
        </w:rPr>
        <w:t>2</w:t>
      </w:r>
      <w:r w:rsidRPr="0096175C">
        <w:rPr>
          <w:rFonts w:hint="eastAsia"/>
          <w:color w:val="000000"/>
        </w:rPr>
        <w:t>Z</w:t>
      </w:r>
      <w:r w:rsidRPr="0096175C">
        <w:rPr>
          <w:rFonts w:hint="eastAsia"/>
          <w:color w:val="000000"/>
        </w:rPr>
        <w:t xml:space="preserve">　</w:t>
      </w:r>
      <w:r w:rsidRPr="0096175C">
        <w:rPr>
          <w:color w:val="000000"/>
        </w:rPr>
        <w:t>(D)</w:t>
      </w:r>
      <w:r w:rsidRPr="0096175C">
        <w:rPr>
          <w:rFonts w:hint="eastAsia"/>
          <w:color w:val="000000"/>
        </w:rPr>
        <w:t>Y</w:t>
      </w:r>
      <w:r w:rsidRPr="0096175C">
        <w:rPr>
          <w:rFonts w:hint="eastAsia"/>
          <w:color w:val="000000"/>
          <w:vertAlign w:val="subscript"/>
        </w:rPr>
        <w:t>2</w:t>
      </w:r>
      <w:r w:rsidRPr="0096175C">
        <w:rPr>
          <w:rFonts w:hint="eastAsia"/>
          <w:color w:val="000000"/>
        </w:rPr>
        <w:t>Z</w:t>
      </w:r>
      <w:r w:rsidRPr="0096175C">
        <w:rPr>
          <w:rFonts w:hint="eastAsia"/>
          <w:color w:val="000000"/>
          <w:vertAlign w:val="subscript"/>
        </w:rPr>
        <w:t>2</w:t>
      </w:r>
    </w:p>
    <w:p w:rsidR="0096175C" w:rsidRPr="0096175C" w:rsidRDefault="0096175C" w:rsidP="0096175C">
      <w:pPr>
        <w:pStyle w:val="a9"/>
        <w:numPr>
          <w:ilvl w:val="0"/>
          <w:numId w:val="1"/>
        </w:numPr>
        <w:tabs>
          <w:tab w:val="left" w:pos="1020"/>
        </w:tabs>
        <w:snapToGrid w:val="0"/>
        <w:spacing w:line="360" w:lineRule="atLeast"/>
        <w:ind w:leftChars="0" w:left="1020" w:hanging="1020"/>
        <w:rPr>
          <w:rFonts w:ascii="Times New Roman" w:eastAsia="新細明體" w:hAnsi="Times New Roman" w:cs="Times New Roman"/>
          <w:color w:val="000000"/>
          <w:szCs w:val="24"/>
        </w:rPr>
      </w:pPr>
      <w:r w:rsidRPr="0096175C">
        <w:rPr>
          <w:rFonts w:hint="eastAsia"/>
          <w:color w:val="000000"/>
        </w:rPr>
        <w:t>乾粉滅火器使用時是打開鋼桶活塞，利用高壓的氮將乾粉（碳酸氫鈉）噴向火源，以二氧化碳滅火，其反應為</w:t>
      </w:r>
      <w:r w:rsidRPr="0096175C">
        <w:rPr>
          <w:color w:val="000000"/>
        </w:rPr>
        <w:t>x</w:t>
      </w:r>
      <w:r w:rsidRPr="0096175C">
        <w:rPr>
          <w:rFonts w:hint="eastAsia"/>
          <w:color w:val="000000"/>
        </w:rPr>
        <w:t xml:space="preserve"> </w:t>
      </w:r>
      <w:r w:rsidRPr="0096175C">
        <w:rPr>
          <w:color w:val="000000"/>
        </w:rPr>
        <w:t>NaHC</w:t>
      </w:r>
      <w:r w:rsidRPr="0096175C">
        <w:rPr>
          <w:rFonts w:hint="eastAsia"/>
          <w:color w:val="000000"/>
        </w:rPr>
        <w:t>O</w:t>
      </w:r>
      <w:r w:rsidRPr="0096175C">
        <w:rPr>
          <w:rFonts w:hint="eastAsia"/>
          <w:color w:val="000000"/>
          <w:vertAlign w:val="subscript"/>
        </w:rPr>
        <w:t xml:space="preserve">3 </w:t>
      </w:r>
      <w:r w:rsidRPr="0096175C">
        <w:rPr>
          <w:rFonts w:hint="eastAsia"/>
          <w:color w:val="000000"/>
        </w:rPr>
        <w:t>→</w:t>
      </w:r>
      <w:r w:rsidRPr="0096175C">
        <w:rPr>
          <w:rFonts w:hint="eastAsia"/>
          <w:color w:val="000000"/>
        </w:rPr>
        <w:t xml:space="preserve"> </w:t>
      </w:r>
      <w:r w:rsidRPr="0096175C">
        <w:rPr>
          <w:color w:val="000000"/>
        </w:rPr>
        <w:t>y</w:t>
      </w:r>
      <w:r w:rsidRPr="0096175C">
        <w:rPr>
          <w:rFonts w:hint="eastAsia"/>
          <w:color w:val="000000"/>
        </w:rPr>
        <w:t xml:space="preserve"> </w:t>
      </w:r>
      <w:r w:rsidRPr="0096175C">
        <w:rPr>
          <w:color w:val="000000"/>
        </w:rPr>
        <w:t>Na</w:t>
      </w:r>
      <w:r w:rsidRPr="0096175C">
        <w:rPr>
          <w:rFonts w:hint="eastAsia"/>
          <w:color w:val="000000"/>
          <w:vertAlign w:val="subscript"/>
        </w:rPr>
        <w:t>2</w:t>
      </w:r>
      <w:r w:rsidRPr="0096175C">
        <w:rPr>
          <w:color w:val="000000"/>
        </w:rPr>
        <w:t>C</w:t>
      </w:r>
      <w:r w:rsidRPr="0096175C">
        <w:rPr>
          <w:rFonts w:hint="eastAsia"/>
          <w:color w:val="000000"/>
        </w:rPr>
        <w:t>O</w:t>
      </w:r>
      <w:r w:rsidRPr="0096175C">
        <w:rPr>
          <w:rFonts w:hint="eastAsia"/>
          <w:color w:val="000000"/>
          <w:vertAlign w:val="subscript"/>
        </w:rPr>
        <w:t>3</w:t>
      </w:r>
      <w:r w:rsidRPr="0096175C">
        <w:rPr>
          <w:rFonts w:hint="eastAsia"/>
          <w:color w:val="000000"/>
        </w:rPr>
        <w:t>＋</w:t>
      </w:r>
      <w:r w:rsidRPr="0096175C">
        <w:rPr>
          <w:color w:val="000000"/>
        </w:rPr>
        <w:t>z</w:t>
      </w:r>
      <w:r w:rsidRPr="0096175C">
        <w:rPr>
          <w:rFonts w:hint="eastAsia"/>
          <w:color w:val="000000"/>
        </w:rPr>
        <w:t xml:space="preserve"> </w:t>
      </w:r>
      <w:r w:rsidRPr="0096175C">
        <w:rPr>
          <w:color w:val="000000"/>
        </w:rPr>
        <w:t>CO</w:t>
      </w:r>
      <w:r w:rsidRPr="0096175C">
        <w:rPr>
          <w:color w:val="000000"/>
          <w:vertAlign w:val="subscript"/>
        </w:rPr>
        <w:t>2</w:t>
      </w:r>
      <w:r w:rsidRPr="0096175C">
        <w:rPr>
          <w:rFonts w:hint="eastAsia"/>
          <w:color w:val="000000"/>
        </w:rPr>
        <w:t>＋</w:t>
      </w:r>
      <w:r w:rsidRPr="0096175C">
        <w:rPr>
          <w:color w:val="000000"/>
        </w:rPr>
        <w:t>w</w:t>
      </w:r>
      <w:r w:rsidRPr="0096175C">
        <w:rPr>
          <w:rFonts w:hint="eastAsia"/>
          <w:color w:val="000000"/>
        </w:rPr>
        <w:t xml:space="preserve"> H</w:t>
      </w:r>
      <w:r w:rsidRPr="0096175C">
        <w:rPr>
          <w:rFonts w:hint="eastAsia"/>
          <w:color w:val="000000"/>
          <w:vertAlign w:val="subscript"/>
        </w:rPr>
        <w:t>2</w:t>
      </w:r>
      <w:r w:rsidRPr="0096175C">
        <w:rPr>
          <w:rFonts w:hint="eastAsia"/>
          <w:color w:val="000000"/>
        </w:rPr>
        <w:t>O</w:t>
      </w:r>
      <w:r w:rsidRPr="0096175C">
        <w:rPr>
          <w:rFonts w:hint="eastAsia"/>
          <w:color w:val="000000"/>
        </w:rPr>
        <w:t xml:space="preserve">平衡後下列何者正確？　</w:t>
      </w:r>
      <w:r w:rsidRPr="0096175C">
        <w:rPr>
          <w:color w:val="000000"/>
        </w:rPr>
        <w:br/>
        <w:t>(A)x</w:t>
      </w:r>
      <w:r w:rsidRPr="0096175C">
        <w:rPr>
          <w:rFonts w:hint="eastAsia"/>
          <w:color w:val="000000"/>
        </w:rPr>
        <w:t>＝</w:t>
      </w:r>
      <w:r w:rsidRPr="0096175C">
        <w:rPr>
          <w:color w:val="000000"/>
        </w:rPr>
        <w:t>y</w:t>
      </w:r>
      <w:r w:rsidRPr="0096175C">
        <w:rPr>
          <w:rFonts w:hint="eastAsia"/>
          <w:color w:val="000000"/>
        </w:rPr>
        <w:t xml:space="preserve">　</w:t>
      </w:r>
      <w:r w:rsidRPr="0096175C">
        <w:rPr>
          <w:color w:val="000000"/>
        </w:rPr>
        <w:t>(B)x</w:t>
      </w:r>
      <w:r w:rsidRPr="0096175C">
        <w:rPr>
          <w:rFonts w:hint="eastAsia"/>
          <w:color w:val="000000"/>
        </w:rPr>
        <w:t>＝</w:t>
      </w:r>
      <w:r w:rsidRPr="0096175C">
        <w:rPr>
          <w:color w:val="000000"/>
        </w:rPr>
        <w:t>y</w:t>
      </w:r>
      <w:r w:rsidRPr="0096175C">
        <w:rPr>
          <w:rFonts w:hint="eastAsia"/>
          <w:color w:val="000000"/>
        </w:rPr>
        <w:t>＋</w:t>
      </w:r>
      <w:r w:rsidRPr="0096175C">
        <w:rPr>
          <w:color w:val="000000"/>
        </w:rPr>
        <w:t>z</w:t>
      </w:r>
      <w:r w:rsidRPr="0096175C">
        <w:rPr>
          <w:rFonts w:hint="eastAsia"/>
          <w:color w:val="000000"/>
        </w:rPr>
        <w:t xml:space="preserve">　</w:t>
      </w:r>
      <w:r w:rsidRPr="0096175C">
        <w:rPr>
          <w:color w:val="000000"/>
        </w:rPr>
        <w:t>(C)x</w:t>
      </w:r>
      <w:r w:rsidRPr="0096175C">
        <w:rPr>
          <w:rFonts w:hint="eastAsia"/>
          <w:color w:val="000000"/>
        </w:rPr>
        <w:t>＝</w:t>
      </w:r>
      <w:r w:rsidRPr="0096175C">
        <w:rPr>
          <w:color w:val="000000"/>
        </w:rPr>
        <w:t>y</w:t>
      </w:r>
      <w:r w:rsidRPr="0096175C">
        <w:rPr>
          <w:rFonts w:hint="eastAsia"/>
          <w:color w:val="000000"/>
        </w:rPr>
        <w:t>＋</w:t>
      </w:r>
      <w:r w:rsidRPr="0096175C">
        <w:rPr>
          <w:color w:val="000000"/>
        </w:rPr>
        <w:t>z</w:t>
      </w:r>
      <w:r w:rsidRPr="0096175C">
        <w:rPr>
          <w:rFonts w:hint="eastAsia"/>
          <w:color w:val="000000"/>
        </w:rPr>
        <w:t>＋</w:t>
      </w:r>
      <w:r w:rsidRPr="0096175C">
        <w:rPr>
          <w:color w:val="000000"/>
        </w:rPr>
        <w:t>w</w:t>
      </w:r>
      <w:r w:rsidRPr="0096175C">
        <w:rPr>
          <w:rFonts w:hint="eastAsia"/>
          <w:color w:val="000000"/>
        </w:rPr>
        <w:t xml:space="preserve">　</w:t>
      </w:r>
      <w:r w:rsidRPr="0096175C">
        <w:rPr>
          <w:color w:val="000000"/>
        </w:rPr>
        <w:t>(D)y</w:t>
      </w:r>
      <w:r w:rsidRPr="0096175C">
        <w:rPr>
          <w:rFonts w:hint="eastAsia"/>
          <w:color w:val="000000"/>
        </w:rPr>
        <w:t>＝</w:t>
      </w:r>
      <w:r w:rsidRPr="0096175C">
        <w:rPr>
          <w:color w:val="000000"/>
        </w:rPr>
        <w:t>z</w:t>
      </w:r>
      <w:r w:rsidRPr="0096175C">
        <w:rPr>
          <w:rFonts w:hint="eastAsia"/>
          <w:color w:val="000000"/>
        </w:rPr>
        <w:t>＋</w:t>
      </w:r>
      <w:r w:rsidRPr="0096175C">
        <w:rPr>
          <w:color w:val="000000"/>
        </w:rPr>
        <w:t>w</w:t>
      </w:r>
    </w:p>
    <w:p w:rsidR="0096175C" w:rsidRPr="0096175C" w:rsidRDefault="0096175C" w:rsidP="0096175C">
      <w:pPr>
        <w:pStyle w:val="a9"/>
        <w:numPr>
          <w:ilvl w:val="0"/>
          <w:numId w:val="1"/>
        </w:numPr>
        <w:tabs>
          <w:tab w:val="left" w:pos="1020"/>
        </w:tabs>
        <w:snapToGrid w:val="0"/>
        <w:spacing w:line="360" w:lineRule="atLeast"/>
        <w:ind w:leftChars="0" w:left="1020" w:hanging="1020"/>
        <w:rPr>
          <w:rFonts w:ascii="Times New Roman" w:eastAsia="新細明體" w:hAnsi="Times New Roman" w:cs="Times New Roman"/>
          <w:color w:val="000000"/>
          <w:szCs w:val="24"/>
        </w:rPr>
      </w:pPr>
      <w:r w:rsidRPr="0096175C">
        <w:rPr>
          <w:rFonts w:hint="eastAsia"/>
          <w:color w:val="000000"/>
        </w:rPr>
        <w:t>附表的內容為甲、乙、丙、丁四種物質的分子示意圖，依據此表判斷下列化學反應式，何者最正確？</w:t>
      </w:r>
      <w:r w:rsidRPr="0096175C">
        <w:rPr>
          <w:color w:val="000000"/>
        </w:rPr>
        <w:br/>
      </w:r>
      <w:r w:rsidR="00531F20">
        <w:rPr>
          <w:color w:val="000000"/>
        </w:rPr>
        <w:pict>
          <v:shape id="_x0000_i1027" type="#_x0000_t75" style="width:128.25pt;height:83.25pt">
            <v:imagedata r:id="rId13" o:title="y8f24-100-k-16"/>
          </v:shape>
        </w:pict>
      </w:r>
      <w:r w:rsidRPr="0096175C">
        <w:rPr>
          <w:rFonts w:hint="eastAsia"/>
          <w:color w:val="000000"/>
        </w:rPr>
        <w:t xml:space="preserve">　</w:t>
      </w:r>
      <w:r w:rsidRPr="0096175C">
        <w:rPr>
          <w:color w:val="000000"/>
        </w:rPr>
        <w:br/>
        <w:t>(A)</w:t>
      </w:r>
      <w:r w:rsidRPr="0096175C">
        <w:rPr>
          <w:rFonts w:hint="eastAsia"/>
          <w:color w:val="000000"/>
        </w:rPr>
        <w:t>甲＋</w:t>
      </w:r>
      <w:r w:rsidRPr="0096175C">
        <w:rPr>
          <w:rFonts w:hint="eastAsia"/>
          <w:color w:val="000000"/>
        </w:rPr>
        <w:t>2</w:t>
      </w:r>
      <w:r w:rsidRPr="0096175C">
        <w:rPr>
          <w:rFonts w:hint="eastAsia"/>
          <w:color w:val="000000"/>
        </w:rPr>
        <w:t>丙</w:t>
      </w:r>
      <w:r w:rsidRPr="0096175C">
        <w:rPr>
          <w:color w:val="000000"/>
        </w:rPr>
        <w:t>→</w:t>
      </w:r>
      <w:r w:rsidRPr="0096175C">
        <w:rPr>
          <w:rFonts w:hint="eastAsia"/>
          <w:color w:val="000000"/>
        </w:rPr>
        <w:t xml:space="preserve"> 3</w:t>
      </w:r>
      <w:r w:rsidRPr="0096175C">
        <w:rPr>
          <w:rFonts w:hint="eastAsia"/>
          <w:color w:val="000000"/>
        </w:rPr>
        <w:t xml:space="preserve">乙＋丁　</w:t>
      </w:r>
      <w:r w:rsidRPr="0096175C">
        <w:rPr>
          <w:color w:val="000000"/>
        </w:rPr>
        <w:t>(B)</w:t>
      </w:r>
      <w:r w:rsidRPr="0096175C">
        <w:rPr>
          <w:rFonts w:hint="eastAsia"/>
          <w:color w:val="000000"/>
        </w:rPr>
        <w:t>甲＋</w:t>
      </w:r>
      <w:r w:rsidRPr="0096175C">
        <w:rPr>
          <w:rFonts w:hint="eastAsia"/>
          <w:color w:val="000000"/>
        </w:rPr>
        <w:t>2</w:t>
      </w:r>
      <w:r w:rsidRPr="0096175C">
        <w:rPr>
          <w:rFonts w:hint="eastAsia"/>
          <w:color w:val="000000"/>
        </w:rPr>
        <w:t>丙＋丁</w:t>
      </w:r>
      <w:r w:rsidRPr="0096175C">
        <w:rPr>
          <w:color w:val="000000"/>
        </w:rPr>
        <w:t>→</w:t>
      </w:r>
      <w:r w:rsidRPr="0096175C">
        <w:rPr>
          <w:rFonts w:ascii="新細明體" w:hAnsi="新細明體" w:hint="eastAsia"/>
          <w:color w:val="000000"/>
        </w:rPr>
        <w:t xml:space="preserve"> </w:t>
      </w:r>
      <w:r w:rsidRPr="0096175C">
        <w:rPr>
          <w:rFonts w:hint="eastAsia"/>
          <w:color w:val="000000"/>
        </w:rPr>
        <w:t>3</w:t>
      </w:r>
      <w:r w:rsidRPr="0096175C">
        <w:rPr>
          <w:rFonts w:hint="eastAsia"/>
          <w:color w:val="000000"/>
        </w:rPr>
        <w:t>乙</w:t>
      </w:r>
      <w:r w:rsidRPr="0096175C">
        <w:rPr>
          <w:color w:val="000000"/>
        </w:rPr>
        <w:t> </w:t>
      </w:r>
      <w:r w:rsidRPr="0096175C">
        <w:rPr>
          <w:rFonts w:hint="eastAsia"/>
          <w:color w:val="000000"/>
        </w:rPr>
        <w:t xml:space="preserve">　</w:t>
      </w:r>
      <w:r w:rsidRPr="0096175C">
        <w:rPr>
          <w:color w:val="000000"/>
        </w:rPr>
        <w:t>(C)</w:t>
      </w:r>
      <w:r w:rsidRPr="0096175C">
        <w:rPr>
          <w:rFonts w:hint="eastAsia"/>
          <w:color w:val="000000"/>
        </w:rPr>
        <w:t>甲＋丁</w:t>
      </w:r>
      <w:r w:rsidRPr="0096175C">
        <w:rPr>
          <w:color w:val="000000"/>
        </w:rPr>
        <w:t>→</w:t>
      </w:r>
      <w:r w:rsidRPr="0096175C">
        <w:rPr>
          <w:rFonts w:hint="eastAsia"/>
          <w:color w:val="000000"/>
        </w:rPr>
        <w:t xml:space="preserve"> 2</w:t>
      </w:r>
      <w:r w:rsidRPr="0096175C">
        <w:rPr>
          <w:rFonts w:hint="eastAsia"/>
          <w:color w:val="000000"/>
        </w:rPr>
        <w:t>丙＋</w:t>
      </w:r>
      <w:r w:rsidRPr="0096175C">
        <w:rPr>
          <w:rFonts w:hint="eastAsia"/>
          <w:color w:val="000000"/>
        </w:rPr>
        <w:t>3</w:t>
      </w:r>
      <w:r w:rsidRPr="0096175C">
        <w:rPr>
          <w:rFonts w:hint="eastAsia"/>
          <w:color w:val="000000"/>
        </w:rPr>
        <w:t>乙</w:t>
      </w:r>
      <w:r w:rsidRPr="0096175C">
        <w:rPr>
          <w:color w:val="000000"/>
        </w:rPr>
        <w:t> </w:t>
      </w:r>
      <w:r w:rsidRPr="0096175C">
        <w:rPr>
          <w:rFonts w:hint="eastAsia"/>
          <w:color w:val="000000"/>
        </w:rPr>
        <w:t xml:space="preserve">　</w:t>
      </w:r>
      <w:r w:rsidRPr="0096175C">
        <w:rPr>
          <w:color w:val="000000"/>
        </w:rPr>
        <w:t>(D)</w:t>
      </w:r>
      <w:r w:rsidRPr="0096175C">
        <w:rPr>
          <w:rFonts w:hint="eastAsia"/>
          <w:color w:val="000000"/>
        </w:rPr>
        <w:t>乙＋</w:t>
      </w:r>
      <w:r w:rsidRPr="0096175C">
        <w:rPr>
          <w:rFonts w:hint="eastAsia"/>
          <w:color w:val="000000"/>
        </w:rPr>
        <w:t>2</w:t>
      </w:r>
      <w:r w:rsidRPr="0096175C">
        <w:rPr>
          <w:rFonts w:hint="eastAsia"/>
          <w:color w:val="000000"/>
        </w:rPr>
        <w:t>丁</w:t>
      </w:r>
      <w:r w:rsidRPr="0096175C">
        <w:rPr>
          <w:color w:val="000000"/>
        </w:rPr>
        <w:t>→</w:t>
      </w:r>
      <w:r w:rsidRPr="0096175C">
        <w:rPr>
          <w:rFonts w:hint="eastAsia"/>
          <w:color w:val="000000"/>
        </w:rPr>
        <w:t xml:space="preserve"> 3</w:t>
      </w:r>
      <w:r w:rsidRPr="0096175C">
        <w:rPr>
          <w:rFonts w:hint="eastAsia"/>
          <w:color w:val="000000"/>
        </w:rPr>
        <w:t>甲＋丙</w:t>
      </w:r>
    </w:p>
    <w:p w:rsidR="006A554A" w:rsidRDefault="006A554A" w:rsidP="006A554A">
      <w:pPr>
        <w:pStyle w:val="a9"/>
        <w:numPr>
          <w:ilvl w:val="0"/>
          <w:numId w:val="1"/>
        </w:numPr>
        <w:tabs>
          <w:tab w:val="left" w:pos="1020"/>
        </w:tabs>
        <w:snapToGrid w:val="0"/>
        <w:spacing w:line="360" w:lineRule="atLeast"/>
        <w:ind w:leftChars="0"/>
        <w:rPr>
          <w:rFonts w:hint="eastAsia"/>
          <w:color w:val="000000"/>
        </w:rPr>
      </w:pPr>
      <w:r w:rsidRPr="006A554A">
        <w:rPr>
          <w:rFonts w:hint="eastAsia"/>
          <w:color w:val="000000"/>
        </w:rPr>
        <w:t>下列何者為氫氧化鈣（</w:t>
      </w:r>
      <w:r w:rsidRPr="006A554A">
        <w:rPr>
          <w:rFonts w:hint="eastAsia"/>
          <w:color w:val="000000"/>
        </w:rPr>
        <w:t>Ca(OH)2</w:t>
      </w:r>
      <w:r>
        <w:rPr>
          <w:rFonts w:hint="eastAsia"/>
          <w:color w:val="000000"/>
        </w:rPr>
        <w:t>）水溶液中正離子總數目與負離子總數目的比？</w:t>
      </w:r>
      <w:r w:rsidRPr="006A554A">
        <w:rPr>
          <w:rFonts w:hint="eastAsia"/>
          <w:color w:val="000000"/>
        </w:rPr>
        <w:t>(A)1</w:t>
      </w:r>
      <w:r w:rsidRPr="006A554A">
        <w:rPr>
          <w:rFonts w:hint="eastAsia"/>
          <w:color w:val="000000"/>
        </w:rPr>
        <w:t>：</w:t>
      </w:r>
      <w:r w:rsidRPr="006A554A">
        <w:rPr>
          <w:rFonts w:hint="eastAsia"/>
          <w:color w:val="000000"/>
        </w:rPr>
        <w:t>1</w:t>
      </w:r>
      <w:r w:rsidRPr="006A554A">
        <w:rPr>
          <w:rFonts w:hint="eastAsia"/>
          <w:color w:val="000000"/>
        </w:rPr>
        <w:t xml:space="preserve">　</w:t>
      </w:r>
      <w:r>
        <w:rPr>
          <w:rFonts w:hint="eastAsia"/>
          <w:color w:val="000000"/>
        </w:rPr>
        <w:t xml:space="preserve">  </w:t>
      </w:r>
    </w:p>
    <w:p w:rsidR="006A554A" w:rsidRDefault="006A554A" w:rsidP="006A554A">
      <w:pPr>
        <w:pStyle w:val="a9"/>
        <w:tabs>
          <w:tab w:val="left" w:pos="1020"/>
        </w:tabs>
        <w:snapToGrid w:val="0"/>
        <w:spacing w:line="360" w:lineRule="atLeast"/>
        <w:ind w:leftChars="0" w:left="0" w:firstLineChars="450" w:firstLine="1080"/>
        <w:rPr>
          <w:rFonts w:hint="eastAsia"/>
          <w:color w:val="000000"/>
        </w:rPr>
      </w:pPr>
      <w:r w:rsidRPr="006A554A">
        <w:rPr>
          <w:rFonts w:hint="eastAsia"/>
          <w:color w:val="000000"/>
        </w:rPr>
        <w:t>(B)1</w:t>
      </w:r>
      <w:r w:rsidRPr="006A554A">
        <w:rPr>
          <w:rFonts w:hint="eastAsia"/>
          <w:color w:val="000000"/>
        </w:rPr>
        <w:t>：</w:t>
      </w:r>
      <w:r w:rsidRPr="006A554A">
        <w:rPr>
          <w:rFonts w:hint="eastAsia"/>
          <w:color w:val="000000"/>
        </w:rPr>
        <w:t>2</w:t>
      </w:r>
      <w:r w:rsidRPr="006A554A">
        <w:rPr>
          <w:rFonts w:hint="eastAsia"/>
          <w:color w:val="000000"/>
        </w:rPr>
        <w:t xml:space="preserve">　</w:t>
      </w:r>
      <w:r w:rsidRPr="006A554A">
        <w:rPr>
          <w:rFonts w:hint="eastAsia"/>
          <w:color w:val="000000"/>
        </w:rPr>
        <w:t>(C)2</w:t>
      </w:r>
      <w:r w:rsidRPr="006A554A">
        <w:rPr>
          <w:rFonts w:hint="eastAsia"/>
          <w:color w:val="000000"/>
        </w:rPr>
        <w:t>：</w:t>
      </w:r>
      <w:r w:rsidRPr="006A554A">
        <w:rPr>
          <w:rFonts w:hint="eastAsia"/>
          <w:color w:val="000000"/>
        </w:rPr>
        <w:t>1</w:t>
      </w:r>
      <w:r w:rsidRPr="006A554A">
        <w:rPr>
          <w:rFonts w:hint="eastAsia"/>
          <w:color w:val="000000"/>
        </w:rPr>
        <w:t xml:space="preserve">　</w:t>
      </w:r>
      <w:r w:rsidRPr="006A554A">
        <w:rPr>
          <w:rFonts w:hint="eastAsia"/>
          <w:color w:val="000000"/>
        </w:rPr>
        <w:t>(D)3</w:t>
      </w:r>
      <w:r w:rsidRPr="006A554A">
        <w:rPr>
          <w:rFonts w:hint="eastAsia"/>
          <w:color w:val="000000"/>
        </w:rPr>
        <w:t>：</w:t>
      </w:r>
      <w:r w:rsidRPr="006A554A">
        <w:rPr>
          <w:rFonts w:hint="eastAsia"/>
          <w:color w:val="000000"/>
        </w:rPr>
        <w:t>1</w:t>
      </w:r>
    </w:p>
    <w:p w:rsidR="006A554A" w:rsidRDefault="006A554A" w:rsidP="006A554A">
      <w:pPr>
        <w:pStyle w:val="a9"/>
        <w:tabs>
          <w:tab w:val="left" w:pos="1020"/>
        </w:tabs>
        <w:snapToGrid w:val="0"/>
        <w:spacing w:line="360" w:lineRule="atLeast"/>
        <w:ind w:leftChars="0" w:left="0" w:firstLineChars="450" w:firstLine="1080"/>
        <w:rPr>
          <w:rFonts w:hint="eastAsia"/>
          <w:color w:val="000000"/>
        </w:rPr>
      </w:pPr>
    </w:p>
    <w:p w:rsidR="006A554A" w:rsidRDefault="0096175C" w:rsidP="006A554A">
      <w:pPr>
        <w:pStyle w:val="a9"/>
        <w:numPr>
          <w:ilvl w:val="0"/>
          <w:numId w:val="1"/>
        </w:numPr>
        <w:tabs>
          <w:tab w:val="left" w:pos="1020"/>
        </w:tabs>
        <w:snapToGrid w:val="0"/>
        <w:spacing w:line="360" w:lineRule="atLeast"/>
        <w:ind w:leftChars="0"/>
        <w:rPr>
          <w:rFonts w:hint="eastAsia"/>
          <w:color w:val="000000"/>
        </w:rPr>
      </w:pPr>
      <w:r w:rsidRPr="006A554A">
        <w:rPr>
          <w:rFonts w:hint="eastAsia"/>
          <w:color w:val="000000"/>
        </w:rPr>
        <w:lastRenderedPageBreak/>
        <w:t>下列何者物質，</w:t>
      </w:r>
      <w:r w:rsidRPr="006A554A">
        <w:rPr>
          <w:rFonts w:hint="eastAsia"/>
          <w:color w:val="000000"/>
        </w:rPr>
        <w:t>2</w:t>
      </w:r>
      <w:r w:rsidRPr="006A554A">
        <w:rPr>
          <w:rFonts w:hint="eastAsia"/>
          <w:color w:val="000000"/>
        </w:rPr>
        <w:t>莫耳的質量為</w:t>
      </w:r>
      <w:r w:rsidRPr="006A554A">
        <w:rPr>
          <w:rFonts w:hint="eastAsia"/>
          <w:color w:val="000000"/>
        </w:rPr>
        <w:t>126</w:t>
      </w:r>
      <w:r w:rsidRPr="006A554A">
        <w:rPr>
          <w:rFonts w:hint="eastAsia"/>
          <w:color w:val="000000"/>
        </w:rPr>
        <w:t>公克？（</w:t>
      </w:r>
      <w:r w:rsidRPr="006A554A">
        <w:rPr>
          <w:rFonts w:hint="eastAsia"/>
          <w:color w:val="000000"/>
        </w:rPr>
        <w:t>C</w:t>
      </w:r>
      <w:r w:rsidRPr="006A554A">
        <w:rPr>
          <w:rFonts w:hint="eastAsia"/>
          <w:color w:val="000000"/>
        </w:rPr>
        <w:t>＝</w:t>
      </w:r>
      <w:r w:rsidRPr="006A554A">
        <w:rPr>
          <w:rFonts w:hint="eastAsia"/>
          <w:color w:val="000000"/>
        </w:rPr>
        <w:t>12</w:t>
      </w:r>
      <w:r w:rsidRPr="006A554A">
        <w:rPr>
          <w:rFonts w:hint="eastAsia"/>
          <w:color w:val="000000"/>
        </w:rPr>
        <w:t>，</w:t>
      </w:r>
      <w:r w:rsidRPr="006A554A">
        <w:rPr>
          <w:rFonts w:hint="eastAsia"/>
          <w:color w:val="000000"/>
        </w:rPr>
        <w:t>H</w:t>
      </w:r>
      <w:r w:rsidRPr="006A554A">
        <w:rPr>
          <w:rFonts w:hint="eastAsia"/>
          <w:color w:val="000000"/>
        </w:rPr>
        <w:t>＝</w:t>
      </w:r>
      <w:r w:rsidRPr="006A554A">
        <w:rPr>
          <w:rFonts w:hint="eastAsia"/>
          <w:color w:val="000000"/>
        </w:rPr>
        <w:t>1</w:t>
      </w:r>
      <w:r w:rsidRPr="006A554A">
        <w:rPr>
          <w:rFonts w:hint="eastAsia"/>
          <w:color w:val="000000"/>
        </w:rPr>
        <w:t>，</w:t>
      </w:r>
      <w:r w:rsidRPr="006A554A">
        <w:rPr>
          <w:rFonts w:hint="eastAsia"/>
          <w:color w:val="000000"/>
        </w:rPr>
        <w:t>O</w:t>
      </w:r>
      <w:r w:rsidRPr="006A554A">
        <w:rPr>
          <w:rFonts w:hint="eastAsia"/>
          <w:color w:val="000000"/>
        </w:rPr>
        <w:t>＝</w:t>
      </w:r>
      <w:r w:rsidRPr="006A554A">
        <w:rPr>
          <w:rFonts w:hint="eastAsia"/>
          <w:color w:val="000000"/>
        </w:rPr>
        <w:t>16</w:t>
      </w:r>
      <w:r w:rsidRPr="006A554A">
        <w:rPr>
          <w:rFonts w:hint="eastAsia"/>
          <w:color w:val="000000"/>
        </w:rPr>
        <w:t>，</w:t>
      </w:r>
      <w:r w:rsidRPr="006A554A">
        <w:rPr>
          <w:rFonts w:hint="eastAsia"/>
          <w:color w:val="000000"/>
        </w:rPr>
        <w:t>N</w:t>
      </w:r>
      <w:r w:rsidRPr="006A554A">
        <w:rPr>
          <w:rFonts w:hint="eastAsia"/>
          <w:color w:val="000000"/>
        </w:rPr>
        <w:t>＝</w:t>
      </w:r>
      <w:r w:rsidRPr="006A554A">
        <w:rPr>
          <w:rFonts w:hint="eastAsia"/>
          <w:color w:val="000000"/>
        </w:rPr>
        <w:t>14</w:t>
      </w:r>
      <w:r w:rsidRPr="006A554A">
        <w:rPr>
          <w:rFonts w:hint="eastAsia"/>
          <w:color w:val="000000"/>
        </w:rPr>
        <w:t>，</w:t>
      </w:r>
      <w:r w:rsidRPr="006A554A">
        <w:rPr>
          <w:rFonts w:hint="eastAsia"/>
          <w:color w:val="000000"/>
        </w:rPr>
        <w:t>S</w:t>
      </w:r>
      <w:r w:rsidRPr="006A554A">
        <w:rPr>
          <w:rFonts w:hint="eastAsia"/>
          <w:color w:val="000000"/>
        </w:rPr>
        <w:t>＝</w:t>
      </w:r>
      <w:r w:rsidRPr="006A554A">
        <w:rPr>
          <w:rFonts w:hint="eastAsia"/>
          <w:color w:val="000000"/>
        </w:rPr>
        <w:t>32</w:t>
      </w:r>
      <w:r w:rsidRPr="006A554A">
        <w:rPr>
          <w:rFonts w:hint="eastAsia"/>
          <w:color w:val="000000"/>
        </w:rPr>
        <w:t>，</w:t>
      </w:r>
      <w:r w:rsidRPr="006A554A">
        <w:rPr>
          <w:rFonts w:hint="eastAsia"/>
          <w:color w:val="000000"/>
        </w:rPr>
        <w:t>Cl</w:t>
      </w:r>
    </w:p>
    <w:p w:rsidR="0096175C" w:rsidRPr="006A554A" w:rsidRDefault="0096175C" w:rsidP="006A554A">
      <w:pPr>
        <w:pStyle w:val="a9"/>
        <w:tabs>
          <w:tab w:val="left" w:pos="1020"/>
        </w:tabs>
        <w:snapToGrid w:val="0"/>
        <w:spacing w:line="360" w:lineRule="atLeast"/>
        <w:ind w:leftChars="0" w:left="0" w:firstLineChars="450" w:firstLine="1080"/>
        <w:rPr>
          <w:color w:val="000000"/>
        </w:rPr>
      </w:pPr>
      <w:bookmarkStart w:id="3" w:name="_GoBack"/>
      <w:bookmarkEnd w:id="3"/>
      <w:r w:rsidRPr="006A554A">
        <w:rPr>
          <w:rFonts w:hint="eastAsia"/>
          <w:color w:val="000000"/>
        </w:rPr>
        <w:t>＝</w:t>
      </w:r>
      <w:r w:rsidRPr="006A554A">
        <w:rPr>
          <w:rFonts w:hint="eastAsia"/>
          <w:color w:val="000000"/>
        </w:rPr>
        <w:t>35.5</w:t>
      </w:r>
      <w:r w:rsidRPr="006A554A">
        <w:rPr>
          <w:rFonts w:hint="eastAsia"/>
          <w:color w:val="000000"/>
        </w:rPr>
        <w:t xml:space="preserve">）　</w:t>
      </w:r>
      <w:r w:rsidRPr="006A554A">
        <w:rPr>
          <w:color w:val="000000"/>
        </w:rPr>
        <w:t>(A)</w:t>
      </w:r>
      <w:r w:rsidRPr="006A554A">
        <w:rPr>
          <w:rFonts w:hint="eastAsia"/>
          <w:color w:val="000000"/>
        </w:rPr>
        <w:t>HCl</w:t>
      </w:r>
      <w:r w:rsidRPr="006A554A">
        <w:rPr>
          <w:rFonts w:hint="eastAsia"/>
          <w:color w:val="000000"/>
        </w:rPr>
        <w:t xml:space="preserve">　</w:t>
      </w:r>
      <w:r w:rsidRPr="006A554A">
        <w:rPr>
          <w:color w:val="000000"/>
        </w:rPr>
        <w:t>(B)</w:t>
      </w:r>
      <w:r w:rsidRPr="006A554A">
        <w:rPr>
          <w:rFonts w:hint="eastAsia"/>
          <w:color w:val="000000"/>
        </w:rPr>
        <w:t>NO</w:t>
      </w:r>
      <w:r w:rsidRPr="006A554A">
        <w:rPr>
          <w:rFonts w:hint="eastAsia"/>
          <w:color w:val="000000"/>
          <w:vertAlign w:val="subscript"/>
        </w:rPr>
        <w:t>2</w:t>
      </w:r>
      <w:r w:rsidRPr="006A554A">
        <w:rPr>
          <w:rFonts w:hint="eastAsia"/>
          <w:color w:val="000000"/>
        </w:rPr>
        <w:t xml:space="preserve">　</w:t>
      </w:r>
      <w:r w:rsidRPr="006A554A">
        <w:rPr>
          <w:color w:val="000000"/>
        </w:rPr>
        <w:t>(C)</w:t>
      </w:r>
      <w:r w:rsidRPr="006A554A">
        <w:rPr>
          <w:rFonts w:hint="eastAsia"/>
          <w:color w:val="000000"/>
        </w:rPr>
        <w:t>HNO</w:t>
      </w:r>
      <w:r w:rsidRPr="006A554A">
        <w:rPr>
          <w:rFonts w:hint="eastAsia"/>
          <w:color w:val="000000"/>
          <w:vertAlign w:val="subscript"/>
        </w:rPr>
        <w:t>3</w:t>
      </w:r>
      <w:r w:rsidRPr="006A554A">
        <w:rPr>
          <w:rFonts w:hint="eastAsia"/>
          <w:color w:val="000000"/>
        </w:rPr>
        <w:t xml:space="preserve">　</w:t>
      </w:r>
      <w:r w:rsidRPr="006A554A">
        <w:rPr>
          <w:color w:val="000000"/>
        </w:rPr>
        <w:t>(D)</w:t>
      </w:r>
      <w:r w:rsidRPr="006A554A">
        <w:rPr>
          <w:rFonts w:hint="eastAsia"/>
          <w:color w:val="000000"/>
        </w:rPr>
        <w:t>H</w:t>
      </w:r>
      <w:r w:rsidRPr="006A554A">
        <w:rPr>
          <w:rFonts w:hint="eastAsia"/>
          <w:color w:val="000000"/>
          <w:vertAlign w:val="subscript"/>
        </w:rPr>
        <w:t>2</w:t>
      </w:r>
      <w:r w:rsidRPr="006A554A">
        <w:rPr>
          <w:rFonts w:hint="eastAsia"/>
          <w:color w:val="000000"/>
        </w:rPr>
        <w:t>SO</w:t>
      </w:r>
      <w:r w:rsidRPr="006A554A">
        <w:rPr>
          <w:rFonts w:hint="eastAsia"/>
          <w:color w:val="000000"/>
          <w:vertAlign w:val="subscript"/>
        </w:rPr>
        <w:t>3</w:t>
      </w:r>
    </w:p>
    <w:p w:rsidR="0096175C" w:rsidRPr="0096175C" w:rsidRDefault="0096175C" w:rsidP="0096175C">
      <w:pPr>
        <w:pStyle w:val="a9"/>
        <w:numPr>
          <w:ilvl w:val="0"/>
          <w:numId w:val="1"/>
        </w:numPr>
        <w:tabs>
          <w:tab w:val="left" w:pos="1020"/>
        </w:tabs>
        <w:snapToGrid w:val="0"/>
        <w:spacing w:line="360" w:lineRule="atLeast"/>
        <w:ind w:leftChars="0" w:left="1020" w:hanging="1020"/>
        <w:rPr>
          <w:rFonts w:ascii="Times New Roman" w:eastAsia="新細明體" w:hAnsi="Times New Roman" w:cs="Times New Roman"/>
          <w:color w:val="000000"/>
          <w:szCs w:val="24"/>
        </w:rPr>
      </w:pPr>
      <w:r w:rsidRPr="0096175C">
        <w:rPr>
          <w:rFonts w:hAnsi="新細明體"/>
          <w:color w:val="000000"/>
        </w:rPr>
        <w:t>科學家發現頭髮含微量元素，而頭髮的採樣容易且方便，透過採樣分析統計，成年人的鎂元素含量為</w:t>
      </w:r>
      <w:r w:rsidRPr="0096175C">
        <w:rPr>
          <w:color w:val="000000"/>
        </w:rPr>
        <w:t>120</w:t>
      </w:r>
      <w:r w:rsidRPr="0096175C">
        <w:rPr>
          <w:rFonts w:hAnsi="新細明體"/>
          <w:color w:val="000000"/>
        </w:rPr>
        <w:t>毫克</w:t>
      </w:r>
      <w:r w:rsidRPr="0096175C">
        <w:rPr>
          <w:rFonts w:hAnsi="新細明體"/>
          <w:color w:val="000000"/>
          <w:w w:val="50"/>
        </w:rPr>
        <w:t>／</w:t>
      </w:r>
      <w:r w:rsidRPr="0096175C">
        <w:rPr>
          <w:rFonts w:hAnsi="新細明體"/>
          <w:color w:val="000000"/>
        </w:rPr>
        <w:t>公斤，則</w:t>
      </w:r>
      <w:r w:rsidRPr="0096175C">
        <w:rPr>
          <w:color w:val="000000"/>
        </w:rPr>
        <w:t>48</w:t>
      </w:r>
      <w:r w:rsidRPr="0096175C">
        <w:rPr>
          <w:rFonts w:hAnsi="新細明體"/>
          <w:color w:val="000000"/>
        </w:rPr>
        <w:t>公斤的成年人，體內含鎂元素的莫耳數為若干？（原子量：鎂＝</w:t>
      </w:r>
      <w:r w:rsidRPr="0096175C">
        <w:rPr>
          <w:color w:val="000000"/>
        </w:rPr>
        <w:t>24</w:t>
      </w:r>
      <w:r w:rsidRPr="0096175C">
        <w:rPr>
          <w:rFonts w:hAnsi="新細明體"/>
          <w:color w:val="000000"/>
        </w:rPr>
        <w:t>）</w:t>
      </w:r>
      <w:r w:rsidRPr="0096175C">
        <w:rPr>
          <w:rFonts w:hint="eastAsia"/>
          <w:color w:val="000000"/>
        </w:rPr>
        <w:t xml:space="preserve">　</w:t>
      </w:r>
      <w:r w:rsidRPr="0096175C">
        <w:rPr>
          <w:color w:val="000000"/>
        </w:rPr>
        <w:br/>
        <w:t>(A)0.12</w:t>
      </w:r>
      <w:r w:rsidRPr="0096175C">
        <w:rPr>
          <w:rFonts w:hAnsi="新細明體"/>
          <w:color w:val="000000"/>
        </w:rPr>
        <w:t>莫耳</w:t>
      </w:r>
      <w:r w:rsidRPr="0096175C">
        <w:rPr>
          <w:rFonts w:hint="eastAsia"/>
          <w:color w:val="000000"/>
        </w:rPr>
        <w:t xml:space="preserve">　</w:t>
      </w:r>
      <w:r w:rsidRPr="0096175C">
        <w:rPr>
          <w:color w:val="000000"/>
        </w:rPr>
        <w:t>(B)0.24</w:t>
      </w:r>
      <w:r w:rsidRPr="0096175C">
        <w:rPr>
          <w:rFonts w:hAnsi="新細明體"/>
          <w:color w:val="000000"/>
        </w:rPr>
        <w:t>莫耳</w:t>
      </w:r>
      <w:r w:rsidRPr="0096175C">
        <w:rPr>
          <w:rFonts w:hint="eastAsia"/>
          <w:color w:val="000000"/>
        </w:rPr>
        <w:t xml:space="preserve">　</w:t>
      </w:r>
      <w:r w:rsidRPr="0096175C">
        <w:rPr>
          <w:color w:val="000000"/>
        </w:rPr>
        <w:t>(C)0.36</w:t>
      </w:r>
      <w:r w:rsidRPr="0096175C">
        <w:rPr>
          <w:rFonts w:hAnsi="新細明體"/>
          <w:color w:val="000000"/>
        </w:rPr>
        <w:t>莫耳</w:t>
      </w:r>
      <w:r w:rsidRPr="0096175C">
        <w:rPr>
          <w:rFonts w:hint="eastAsia"/>
          <w:color w:val="000000"/>
        </w:rPr>
        <w:t xml:space="preserve">　</w:t>
      </w:r>
      <w:r w:rsidRPr="0096175C">
        <w:rPr>
          <w:color w:val="000000"/>
        </w:rPr>
        <w:t>(D)0.48</w:t>
      </w:r>
      <w:r w:rsidRPr="0096175C">
        <w:rPr>
          <w:rFonts w:hAnsi="新細明體"/>
          <w:color w:val="000000"/>
        </w:rPr>
        <w:t>莫耳</w:t>
      </w:r>
    </w:p>
    <w:p w:rsidR="0096175C" w:rsidRPr="0096175C" w:rsidRDefault="0096175C" w:rsidP="0096175C">
      <w:pPr>
        <w:pStyle w:val="a9"/>
        <w:numPr>
          <w:ilvl w:val="0"/>
          <w:numId w:val="1"/>
        </w:numPr>
        <w:tabs>
          <w:tab w:val="left" w:pos="1134"/>
        </w:tabs>
        <w:snapToGrid w:val="0"/>
        <w:spacing w:line="360" w:lineRule="atLeast"/>
        <w:ind w:leftChars="0" w:left="1134" w:hanging="1134"/>
        <w:rPr>
          <w:rFonts w:ascii="Times New Roman" w:eastAsia="新細明體" w:hAnsi="Times New Roman" w:cs="Times New Roman"/>
          <w:color w:val="000000"/>
          <w:szCs w:val="24"/>
        </w:rPr>
      </w:pPr>
      <w:r w:rsidRPr="0096175C">
        <w:rPr>
          <w:rFonts w:hint="eastAsia"/>
          <w:color w:val="000000"/>
        </w:rPr>
        <w:t>已知</w:t>
      </w:r>
      <w:r w:rsidRPr="0096175C">
        <w:rPr>
          <w:rFonts w:hint="eastAsia"/>
          <w:color w:val="000000"/>
        </w:rPr>
        <w:t>3</w:t>
      </w:r>
      <w:r w:rsidRPr="0096175C">
        <w:rPr>
          <w:rFonts w:hint="eastAsia"/>
          <w:color w:val="000000"/>
        </w:rPr>
        <w:t>升氫與</w:t>
      </w:r>
      <w:r w:rsidRPr="0096175C">
        <w:rPr>
          <w:rFonts w:hint="eastAsia"/>
          <w:color w:val="000000"/>
        </w:rPr>
        <w:t>1</w:t>
      </w:r>
      <w:r w:rsidRPr="0096175C">
        <w:rPr>
          <w:rFonts w:hint="eastAsia"/>
          <w:color w:val="000000"/>
        </w:rPr>
        <w:t>升氮在催化反應下可形成</w:t>
      </w:r>
      <w:r w:rsidRPr="0096175C">
        <w:rPr>
          <w:rFonts w:hint="eastAsia"/>
          <w:color w:val="000000"/>
        </w:rPr>
        <w:t>2</w:t>
      </w:r>
      <w:r w:rsidRPr="0096175C">
        <w:rPr>
          <w:rFonts w:hint="eastAsia"/>
          <w:color w:val="000000"/>
        </w:rPr>
        <w:t>升的氨，而氫與氮的分子量分別為</w:t>
      </w:r>
      <w:r w:rsidRPr="0096175C">
        <w:rPr>
          <w:rFonts w:hint="eastAsia"/>
          <w:color w:val="000000"/>
        </w:rPr>
        <w:t>2</w:t>
      </w:r>
      <w:r w:rsidRPr="0096175C">
        <w:rPr>
          <w:rFonts w:hint="eastAsia"/>
          <w:color w:val="000000"/>
        </w:rPr>
        <w:t>和</w:t>
      </w:r>
      <w:r w:rsidRPr="0096175C">
        <w:rPr>
          <w:rFonts w:hint="eastAsia"/>
          <w:color w:val="000000"/>
        </w:rPr>
        <w:t>28</w:t>
      </w:r>
      <w:r w:rsidRPr="0096175C">
        <w:rPr>
          <w:rFonts w:hint="eastAsia"/>
          <w:color w:val="000000"/>
        </w:rPr>
        <w:t xml:space="preserve">，則氨的分子量為多少？　</w:t>
      </w:r>
      <w:r w:rsidRPr="0096175C">
        <w:rPr>
          <w:color w:val="000000"/>
        </w:rPr>
        <w:br/>
        <w:t>(A)</w:t>
      </w:r>
      <w:r w:rsidRPr="0096175C">
        <w:rPr>
          <w:rFonts w:hint="eastAsia"/>
          <w:color w:val="000000"/>
        </w:rPr>
        <w:t>30</w:t>
      </w:r>
      <w:r w:rsidRPr="0096175C">
        <w:rPr>
          <w:rFonts w:hint="eastAsia"/>
          <w:color w:val="000000"/>
        </w:rPr>
        <w:t xml:space="preserve">　</w:t>
      </w:r>
      <w:r w:rsidRPr="0096175C">
        <w:rPr>
          <w:color w:val="000000"/>
        </w:rPr>
        <w:t>(B)</w:t>
      </w:r>
      <w:r w:rsidRPr="0096175C">
        <w:rPr>
          <w:rFonts w:hint="eastAsia"/>
          <w:color w:val="000000"/>
        </w:rPr>
        <w:t>26</w:t>
      </w:r>
      <w:r w:rsidRPr="0096175C">
        <w:rPr>
          <w:rFonts w:hint="eastAsia"/>
          <w:color w:val="000000"/>
        </w:rPr>
        <w:t xml:space="preserve">　</w:t>
      </w:r>
      <w:r w:rsidRPr="0096175C">
        <w:rPr>
          <w:color w:val="000000"/>
        </w:rPr>
        <w:t>(C)</w:t>
      </w:r>
      <w:r w:rsidRPr="0096175C">
        <w:rPr>
          <w:rFonts w:hint="eastAsia"/>
          <w:color w:val="000000"/>
        </w:rPr>
        <w:t>17</w:t>
      </w:r>
      <w:r w:rsidRPr="0096175C">
        <w:rPr>
          <w:rFonts w:hint="eastAsia"/>
          <w:color w:val="000000"/>
        </w:rPr>
        <w:t xml:space="preserve">　</w:t>
      </w:r>
      <w:r w:rsidRPr="0096175C">
        <w:rPr>
          <w:color w:val="000000"/>
        </w:rPr>
        <w:t>(D)</w:t>
      </w:r>
      <w:r w:rsidRPr="0096175C">
        <w:rPr>
          <w:rFonts w:hint="eastAsia"/>
          <w:color w:val="000000"/>
        </w:rPr>
        <w:t>15</w:t>
      </w:r>
    </w:p>
    <w:p w:rsidR="0096175C" w:rsidRPr="0096175C" w:rsidRDefault="0096175C" w:rsidP="0096175C">
      <w:pPr>
        <w:pStyle w:val="a9"/>
        <w:numPr>
          <w:ilvl w:val="0"/>
          <w:numId w:val="1"/>
        </w:numPr>
        <w:tabs>
          <w:tab w:val="left" w:pos="1134"/>
        </w:tabs>
        <w:snapToGrid w:val="0"/>
        <w:spacing w:line="360" w:lineRule="atLeast"/>
        <w:ind w:leftChars="0" w:left="1134" w:hanging="1134"/>
        <w:rPr>
          <w:rFonts w:ascii="Times New Roman" w:eastAsia="新細明體" w:hAnsi="Times New Roman" w:cs="Times New Roman"/>
          <w:color w:val="000000"/>
          <w:szCs w:val="24"/>
        </w:rPr>
      </w:pPr>
      <w:r w:rsidRPr="0096175C">
        <w:rPr>
          <w:rFonts w:hint="eastAsia"/>
          <w:color w:val="000000"/>
        </w:rPr>
        <w:t>某金屬氧化物之化學式可用</w:t>
      </w:r>
      <w:r w:rsidRPr="0096175C">
        <w:rPr>
          <w:color w:val="000000"/>
        </w:rPr>
        <w:t>V</w:t>
      </w:r>
      <w:r w:rsidRPr="0096175C">
        <w:rPr>
          <w:color w:val="000000"/>
          <w:vertAlign w:val="subscript"/>
        </w:rPr>
        <w:t>2</w:t>
      </w:r>
      <w:r w:rsidRPr="0096175C">
        <w:rPr>
          <w:color w:val="000000"/>
        </w:rPr>
        <w:t>O</w:t>
      </w:r>
      <w:r w:rsidRPr="0096175C">
        <w:rPr>
          <w:color w:val="000000"/>
          <w:vertAlign w:val="subscript"/>
        </w:rPr>
        <w:t>n</w:t>
      </w:r>
      <w:r w:rsidRPr="0096175C">
        <w:rPr>
          <w:rFonts w:hint="eastAsia"/>
          <w:color w:val="000000"/>
        </w:rPr>
        <w:t>表示，</w:t>
      </w:r>
      <w:r w:rsidRPr="0096175C">
        <w:rPr>
          <w:rFonts w:hint="eastAsia"/>
          <w:color w:val="000000"/>
        </w:rPr>
        <w:t>n</w:t>
      </w:r>
      <w:r w:rsidRPr="0096175C">
        <w:rPr>
          <w:rFonts w:hint="eastAsia"/>
          <w:color w:val="000000"/>
        </w:rPr>
        <w:t>為一正整數。若已知每莫耳</w:t>
      </w:r>
      <w:r w:rsidRPr="0096175C">
        <w:rPr>
          <w:color w:val="000000"/>
        </w:rPr>
        <w:t>V</w:t>
      </w:r>
      <w:r w:rsidRPr="0096175C">
        <w:rPr>
          <w:color w:val="000000"/>
          <w:vertAlign w:val="subscript"/>
        </w:rPr>
        <w:t>2</w:t>
      </w:r>
      <w:r w:rsidRPr="0096175C">
        <w:rPr>
          <w:color w:val="000000"/>
        </w:rPr>
        <w:t>O</w:t>
      </w:r>
      <w:r w:rsidRPr="0096175C">
        <w:rPr>
          <w:color w:val="000000"/>
          <w:vertAlign w:val="subscript"/>
        </w:rPr>
        <w:t>n</w:t>
      </w:r>
      <w:r w:rsidRPr="0096175C">
        <w:rPr>
          <w:rFonts w:hint="eastAsia"/>
          <w:color w:val="000000"/>
        </w:rPr>
        <w:t>之質量為</w:t>
      </w:r>
      <w:r w:rsidRPr="0096175C">
        <w:rPr>
          <w:rFonts w:hint="eastAsia"/>
          <w:color w:val="000000"/>
        </w:rPr>
        <w:t>182</w:t>
      </w:r>
      <w:r w:rsidRPr="0096175C">
        <w:rPr>
          <w:rFonts w:hint="eastAsia"/>
          <w:color w:val="000000"/>
        </w:rPr>
        <w:t>，則</w:t>
      </w:r>
      <w:r w:rsidRPr="0096175C">
        <w:rPr>
          <w:rFonts w:hint="eastAsia"/>
          <w:color w:val="000000"/>
        </w:rPr>
        <w:t>n</w:t>
      </w:r>
      <w:r w:rsidRPr="0096175C">
        <w:rPr>
          <w:rFonts w:hint="eastAsia"/>
          <w:color w:val="000000"/>
        </w:rPr>
        <w:t>為下列何者？（原子量：</w:t>
      </w:r>
      <w:r w:rsidRPr="0096175C">
        <w:rPr>
          <w:rFonts w:hint="eastAsia"/>
          <w:color w:val="000000"/>
        </w:rPr>
        <w:t>V</w:t>
      </w:r>
      <w:r w:rsidRPr="0096175C">
        <w:rPr>
          <w:rFonts w:hint="eastAsia"/>
          <w:color w:val="000000"/>
        </w:rPr>
        <w:t>＝</w:t>
      </w:r>
      <w:r w:rsidRPr="0096175C">
        <w:rPr>
          <w:rFonts w:hint="eastAsia"/>
          <w:color w:val="000000"/>
        </w:rPr>
        <w:t>51</w:t>
      </w:r>
      <w:r w:rsidRPr="0096175C">
        <w:rPr>
          <w:rFonts w:hint="eastAsia"/>
          <w:color w:val="000000"/>
        </w:rPr>
        <w:t>，</w:t>
      </w:r>
      <w:r w:rsidRPr="0096175C">
        <w:rPr>
          <w:rFonts w:hint="eastAsia"/>
          <w:color w:val="000000"/>
        </w:rPr>
        <w:t>O</w:t>
      </w:r>
      <w:r w:rsidRPr="0096175C">
        <w:rPr>
          <w:rFonts w:hint="eastAsia"/>
          <w:color w:val="000000"/>
        </w:rPr>
        <w:t>＝</w:t>
      </w:r>
      <w:r w:rsidRPr="0096175C">
        <w:rPr>
          <w:rFonts w:hint="eastAsia"/>
          <w:color w:val="000000"/>
        </w:rPr>
        <w:t>16</w:t>
      </w:r>
      <w:r w:rsidRPr="0096175C">
        <w:rPr>
          <w:rFonts w:hint="eastAsia"/>
          <w:color w:val="000000"/>
        </w:rPr>
        <w:t xml:space="preserve">）　</w:t>
      </w:r>
      <w:r w:rsidRPr="0096175C">
        <w:rPr>
          <w:color w:val="000000"/>
        </w:rPr>
        <w:br/>
        <w:t>(A)</w:t>
      </w:r>
      <w:r w:rsidRPr="0096175C">
        <w:rPr>
          <w:rFonts w:hint="eastAsia"/>
          <w:color w:val="000000"/>
        </w:rPr>
        <w:t>8</w:t>
      </w:r>
      <w:r w:rsidRPr="0096175C">
        <w:rPr>
          <w:rFonts w:hint="eastAsia"/>
          <w:color w:val="000000"/>
        </w:rPr>
        <w:t xml:space="preserve">　</w:t>
      </w:r>
      <w:r w:rsidRPr="0096175C">
        <w:rPr>
          <w:color w:val="000000"/>
        </w:rPr>
        <w:t>(B)</w:t>
      </w:r>
      <w:r w:rsidRPr="0096175C">
        <w:rPr>
          <w:rFonts w:hint="eastAsia"/>
          <w:color w:val="000000"/>
        </w:rPr>
        <w:t>5</w:t>
      </w:r>
      <w:r w:rsidRPr="0096175C">
        <w:rPr>
          <w:rFonts w:hint="eastAsia"/>
          <w:color w:val="000000"/>
        </w:rPr>
        <w:t xml:space="preserve">　</w:t>
      </w:r>
      <w:r w:rsidRPr="0096175C">
        <w:rPr>
          <w:color w:val="000000"/>
        </w:rPr>
        <w:t>(C)</w:t>
      </w:r>
      <w:r w:rsidRPr="0096175C">
        <w:rPr>
          <w:rFonts w:hint="eastAsia"/>
          <w:color w:val="000000"/>
        </w:rPr>
        <w:t>4</w:t>
      </w:r>
      <w:r w:rsidRPr="0096175C">
        <w:rPr>
          <w:rFonts w:hint="eastAsia"/>
          <w:color w:val="000000"/>
        </w:rPr>
        <w:t xml:space="preserve">　</w:t>
      </w:r>
      <w:r w:rsidRPr="0096175C">
        <w:rPr>
          <w:color w:val="000000"/>
        </w:rPr>
        <w:t>(D)</w:t>
      </w:r>
      <w:r w:rsidRPr="0096175C">
        <w:rPr>
          <w:rFonts w:hint="eastAsia"/>
          <w:color w:val="000000"/>
        </w:rPr>
        <w:t>3</w:t>
      </w:r>
    </w:p>
    <w:p w:rsidR="0096175C" w:rsidRPr="0096175C" w:rsidRDefault="0096175C" w:rsidP="0096175C">
      <w:pPr>
        <w:pStyle w:val="a9"/>
        <w:numPr>
          <w:ilvl w:val="0"/>
          <w:numId w:val="1"/>
        </w:numPr>
        <w:tabs>
          <w:tab w:val="left" w:pos="1134"/>
        </w:tabs>
        <w:snapToGrid w:val="0"/>
        <w:spacing w:line="360" w:lineRule="atLeast"/>
        <w:ind w:leftChars="0" w:left="1134" w:hanging="1134"/>
        <w:rPr>
          <w:rFonts w:ascii="Times New Roman" w:eastAsia="新細明體" w:hAnsi="Times New Roman" w:cs="Times New Roman"/>
          <w:color w:val="000000"/>
          <w:szCs w:val="24"/>
        </w:rPr>
      </w:pPr>
      <w:r w:rsidRPr="0096175C">
        <w:rPr>
          <w:rFonts w:hint="eastAsia"/>
          <w:bCs/>
          <w:color w:val="000000"/>
        </w:rPr>
        <w:t>化學肥料</w:t>
      </w:r>
      <w:r w:rsidRPr="0096175C">
        <w:rPr>
          <w:bCs/>
          <w:color w:val="000000"/>
        </w:rPr>
        <w:t>硫酸銨</w:t>
      </w:r>
      <w:r w:rsidRPr="0096175C">
        <w:rPr>
          <w:rStyle w:val="apple-style-span"/>
          <w:bCs/>
          <w:color w:val="000000"/>
        </w:rPr>
        <w:t>讓植物吸收後，葉片會很快變得青翠</w:t>
      </w:r>
      <w:r w:rsidRPr="0096175C">
        <w:rPr>
          <w:rStyle w:val="apple-style-span"/>
          <w:rFonts w:hint="eastAsia"/>
          <w:bCs/>
          <w:color w:val="000000"/>
        </w:rPr>
        <w:t>，取</w:t>
      </w:r>
      <w:r w:rsidRPr="0096175C">
        <w:rPr>
          <w:rStyle w:val="apple-style-span"/>
          <w:rFonts w:hint="eastAsia"/>
          <w:bCs/>
          <w:color w:val="000000"/>
        </w:rPr>
        <w:t>0.5</w:t>
      </w:r>
      <w:r w:rsidRPr="0096175C">
        <w:rPr>
          <w:rStyle w:val="apple-style-span"/>
          <w:rFonts w:hint="eastAsia"/>
          <w:bCs/>
          <w:color w:val="000000"/>
        </w:rPr>
        <w:t>莫耳</w:t>
      </w:r>
      <w:r w:rsidRPr="0096175C">
        <w:rPr>
          <w:rFonts w:hint="eastAsia"/>
          <w:color w:val="000000"/>
        </w:rPr>
        <w:t>硫酸銨，下列所含粒子數何者正確？（</w:t>
      </w:r>
      <w:r w:rsidRPr="0096175C">
        <w:rPr>
          <w:bCs/>
          <w:color w:val="000000"/>
        </w:rPr>
        <w:t>硫酸銨</w:t>
      </w:r>
      <w:r w:rsidRPr="0096175C">
        <w:rPr>
          <w:rFonts w:hint="eastAsia"/>
          <w:color w:val="000000"/>
        </w:rPr>
        <w:t>化學式為</w:t>
      </w:r>
      <w:r w:rsidRPr="0096175C">
        <w:rPr>
          <w:rFonts w:hint="eastAsia"/>
          <w:color w:val="000000"/>
        </w:rPr>
        <w:t>(NH</w:t>
      </w:r>
      <w:r w:rsidRPr="0096175C">
        <w:rPr>
          <w:rFonts w:hint="eastAsia"/>
          <w:color w:val="000000"/>
          <w:vertAlign w:val="subscript"/>
        </w:rPr>
        <w:t>4</w:t>
      </w:r>
      <w:r w:rsidRPr="0096175C">
        <w:rPr>
          <w:rFonts w:hint="eastAsia"/>
          <w:color w:val="000000"/>
        </w:rPr>
        <w:t>)</w:t>
      </w:r>
      <w:r w:rsidRPr="0096175C">
        <w:rPr>
          <w:rFonts w:hint="eastAsia"/>
          <w:color w:val="000000"/>
          <w:vertAlign w:val="subscript"/>
        </w:rPr>
        <w:t>2</w:t>
      </w:r>
      <w:r w:rsidRPr="0096175C">
        <w:rPr>
          <w:rFonts w:hint="eastAsia"/>
          <w:color w:val="000000"/>
        </w:rPr>
        <w:t>SO</w:t>
      </w:r>
      <w:r w:rsidRPr="0096175C">
        <w:rPr>
          <w:rFonts w:hint="eastAsia"/>
          <w:color w:val="000000"/>
          <w:vertAlign w:val="subscript"/>
        </w:rPr>
        <w:t>4</w:t>
      </w:r>
      <w:r w:rsidRPr="0096175C">
        <w:rPr>
          <w:rFonts w:hint="eastAsia"/>
          <w:color w:val="000000"/>
        </w:rPr>
        <w:t xml:space="preserve">）　</w:t>
      </w:r>
      <w:r w:rsidRPr="0096175C">
        <w:rPr>
          <w:color w:val="000000"/>
        </w:rPr>
        <w:br/>
        <w:t>(A)</w:t>
      </w:r>
      <w:r w:rsidRPr="0096175C">
        <w:rPr>
          <w:rFonts w:hint="eastAsia"/>
          <w:color w:val="000000"/>
        </w:rPr>
        <w:t>硫酸銨分子</w:t>
      </w:r>
      <w:r w:rsidRPr="0096175C">
        <w:rPr>
          <w:rFonts w:hint="eastAsia"/>
          <w:color w:val="000000"/>
        </w:rPr>
        <w:t>6</w:t>
      </w:r>
      <w:r w:rsidRPr="0096175C">
        <w:rPr>
          <w:rFonts w:hint="eastAsia"/>
          <w:color w:val="000000"/>
        </w:rPr>
        <w:t>×</w:t>
      </w:r>
      <w:r w:rsidRPr="0096175C">
        <w:rPr>
          <w:rFonts w:hint="eastAsia"/>
          <w:color w:val="000000"/>
        </w:rPr>
        <w:t>10</w:t>
      </w:r>
      <w:r w:rsidRPr="0096175C">
        <w:rPr>
          <w:rFonts w:hint="eastAsia"/>
          <w:color w:val="000000"/>
          <w:vertAlign w:val="superscript"/>
        </w:rPr>
        <w:t>23</w:t>
      </w:r>
      <w:r w:rsidRPr="0096175C">
        <w:rPr>
          <w:rFonts w:hint="eastAsia"/>
          <w:color w:val="000000"/>
        </w:rPr>
        <w:t xml:space="preserve">個　</w:t>
      </w:r>
      <w:r w:rsidRPr="0096175C">
        <w:rPr>
          <w:color w:val="000000"/>
        </w:rPr>
        <w:t>(B)</w:t>
      </w:r>
      <w:r w:rsidRPr="0096175C">
        <w:rPr>
          <w:rFonts w:hint="eastAsia"/>
          <w:color w:val="000000"/>
        </w:rPr>
        <w:t>氮原子</w:t>
      </w:r>
      <w:r w:rsidRPr="0096175C">
        <w:rPr>
          <w:rFonts w:hint="eastAsia"/>
          <w:color w:val="000000"/>
        </w:rPr>
        <w:t>6</w:t>
      </w:r>
      <w:r w:rsidRPr="0096175C">
        <w:rPr>
          <w:rFonts w:hint="eastAsia"/>
          <w:color w:val="000000"/>
        </w:rPr>
        <w:t>×</w:t>
      </w:r>
      <w:r w:rsidRPr="0096175C">
        <w:rPr>
          <w:rFonts w:hint="eastAsia"/>
          <w:color w:val="000000"/>
        </w:rPr>
        <w:t>10</w:t>
      </w:r>
      <w:r w:rsidRPr="0096175C">
        <w:rPr>
          <w:rFonts w:hint="eastAsia"/>
          <w:color w:val="000000"/>
          <w:vertAlign w:val="superscript"/>
        </w:rPr>
        <w:t>23</w:t>
      </w:r>
      <w:r w:rsidRPr="0096175C">
        <w:rPr>
          <w:rFonts w:hint="eastAsia"/>
          <w:color w:val="000000"/>
        </w:rPr>
        <w:t xml:space="preserve">個　</w:t>
      </w:r>
      <w:r w:rsidRPr="0096175C">
        <w:rPr>
          <w:color w:val="000000"/>
        </w:rPr>
        <w:t>(C)</w:t>
      </w:r>
      <w:r w:rsidRPr="0096175C">
        <w:rPr>
          <w:rFonts w:hint="eastAsia"/>
          <w:color w:val="000000"/>
        </w:rPr>
        <w:t>氫原子</w:t>
      </w:r>
      <w:r w:rsidRPr="0096175C">
        <w:rPr>
          <w:rFonts w:hint="eastAsia"/>
          <w:color w:val="000000"/>
        </w:rPr>
        <w:t>1.2</w:t>
      </w:r>
      <w:r w:rsidRPr="0096175C">
        <w:rPr>
          <w:rFonts w:hint="eastAsia"/>
          <w:color w:val="000000"/>
        </w:rPr>
        <w:t>×</w:t>
      </w:r>
      <w:r w:rsidRPr="0096175C">
        <w:rPr>
          <w:rFonts w:hint="eastAsia"/>
          <w:color w:val="000000"/>
        </w:rPr>
        <w:t>10</w:t>
      </w:r>
      <w:r w:rsidRPr="0096175C">
        <w:rPr>
          <w:rFonts w:hint="eastAsia"/>
          <w:color w:val="000000"/>
          <w:vertAlign w:val="superscript"/>
        </w:rPr>
        <w:t>24</w:t>
      </w:r>
      <w:r w:rsidRPr="0096175C">
        <w:rPr>
          <w:rFonts w:hint="eastAsia"/>
          <w:color w:val="000000"/>
        </w:rPr>
        <w:t xml:space="preserve">個　</w:t>
      </w:r>
      <w:r w:rsidRPr="0096175C">
        <w:rPr>
          <w:color w:val="000000"/>
        </w:rPr>
        <w:t>(D)</w:t>
      </w:r>
      <w:r w:rsidRPr="0096175C">
        <w:rPr>
          <w:rFonts w:hint="eastAsia"/>
          <w:color w:val="000000"/>
        </w:rPr>
        <w:t>共含有原子</w:t>
      </w:r>
      <w:r w:rsidRPr="0096175C">
        <w:rPr>
          <w:rFonts w:hint="eastAsia"/>
          <w:color w:val="000000"/>
        </w:rPr>
        <w:t>7.5</w:t>
      </w:r>
      <w:r w:rsidRPr="0096175C">
        <w:rPr>
          <w:rFonts w:hint="eastAsia"/>
          <w:color w:val="000000"/>
        </w:rPr>
        <w:t>×</w:t>
      </w:r>
      <w:r w:rsidRPr="0096175C">
        <w:rPr>
          <w:rFonts w:hint="eastAsia"/>
          <w:color w:val="000000"/>
        </w:rPr>
        <w:t>10</w:t>
      </w:r>
      <w:r w:rsidRPr="0096175C">
        <w:rPr>
          <w:rFonts w:hint="eastAsia"/>
          <w:color w:val="000000"/>
          <w:vertAlign w:val="superscript"/>
        </w:rPr>
        <w:t>24</w:t>
      </w:r>
      <w:r w:rsidRPr="0096175C">
        <w:rPr>
          <w:rFonts w:hint="eastAsia"/>
          <w:color w:val="000000"/>
        </w:rPr>
        <w:t>個</w:t>
      </w:r>
    </w:p>
    <w:p w:rsidR="0096175C" w:rsidRPr="0096175C" w:rsidRDefault="0096175C" w:rsidP="0096175C">
      <w:pPr>
        <w:pStyle w:val="a9"/>
        <w:numPr>
          <w:ilvl w:val="0"/>
          <w:numId w:val="1"/>
        </w:numPr>
        <w:tabs>
          <w:tab w:val="left" w:pos="1134"/>
        </w:tabs>
        <w:snapToGrid w:val="0"/>
        <w:spacing w:line="360" w:lineRule="atLeast"/>
        <w:ind w:leftChars="0" w:left="1134" w:hanging="1134"/>
        <w:rPr>
          <w:rFonts w:ascii="Times New Roman" w:eastAsia="新細明體" w:hAnsi="Times New Roman" w:cs="Times New Roman"/>
          <w:color w:val="000000"/>
          <w:szCs w:val="24"/>
        </w:rPr>
      </w:pPr>
      <w:r w:rsidRPr="0096175C">
        <w:rPr>
          <w:rFonts w:hint="eastAsia"/>
          <w:color w:val="000000"/>
        </w:rPr>
        <w:t>等重的下列各物質：</w:t>
      </w:r>
      <w:r w:rsidRPr="0096175C">
        <w:rPr>
          <w:rFonts w:hint="eastAsia"/>
          <w:color w:val="000000"/>
        </w:rPr>
        <w:t>(</w:t>
      </w:r>
      <w:r w:rsidRPr="0096175C">
        <w:rPr>
          <w:rFonts w:hint="eastAsia"/>
          <w:color w:val="000000"/>
        </w:rPr>
        <w:t>甲</w:t>
      </w:r>
      <w:r w:rsidRPr="0096175C">
        <w:rPr>
          <w:rFonts w:hint="eastAsia"/>
          <w:color w:val="000000"/>
        </w:rPr>
        <w:t>) H</w:t>
      </w:r>
      <w:r w:rsidRPr="0096175C">
        <w:rPr>
          <w:rFonts w:hint="eastAsia"/>
          <w:color w:val="000000"/>
          <w:vertAlign w:val="subscript"/>
        </w:rPr>
        <w:t>2</w:t>
      </w:r>
      <w:r w:rsidRPr="0096175C">
        <w:rPr>
          <w:rFonts w:hint="eastAsia"/>
          <w:color w:val="000000"/>
        </w:rPr>
        <w:t>CO</w:t>
      </w:r>
      <w:r w:rsidRPr="0096175C">
        <w:rPr>
          <w:rFonts w:hint="eastAsia"/>
          <w:color w:val="000000"/>
          <w:vertAlign w:val="subscript"/>
        </w:rPr>
        <w:t>3</w:t>
      </w:r>
      <w:r w:rsidRPr="0096175C">
        <w:rPr>
          <w:rFonts w:hint="eastAsia"/>
          <w:color w:val="000000"/>
        </w:rPr>
        <w:t>；</w:t>
      </w:r>
      <w:r w:rsidRPr="0096175C">
        <w:rPr>
          <w:rFonts w:hint="eastAsia"/>
          <w:color w:val="000000"/>
        </w:rPr>
        <w:t>(</w:t>
      </w:r>
      <w:r w:rsidRPr="0096175C">
        <w:rPr>
          <w:rFonts w:hint="eastAsia"/>
          <w:color w:val="000000"/>
        </w:rPr>
        <w:t>乙</w:t>
      </w:r>
      <w:r w:rsidRPr="0096175C">
        <w:rPr>
          <w:rFonts w:hint="eastAsia"/>
          <w:color w:val="000000"/>
        </w:rPr>
        <w:t>) NH</w:t>
      </w:r>
      <w:r w:rsidRPr="0096175C">
        <w:rPr>
          <w:rFonts w:hint="eastAsia"/>
          <w:color w:val="000000"/>
          <w:vertAlign w:val="subscript"/>
        </w:rPr>
        <w:t>3</w:t>
      </w:r>
      <w:r w:rsidRPr="0096175C">
        <w:rPr>
          <w:rFonts w:hint="eastAsia"/>
          <w:color w:val="000000"/>
        </w:rPr>
        <w:t>；</w:t>
      </w:r>
      <w:r w:rsidRPr="0096175C">
        <w:rPr>
          <w:rFonts w:hint="eastAsia"/>
          <w:color w:val="000000"/>
        </w:rPr>
        <w:t>(</w:t>
      </w:r>
      <w:r w:rsidRPr="0096175C">
        <w:rPr>
          <w:rFonts w:hint="eastAsia"/>
          <w:color w:val="000000"/>
        </w:rPr>
        <w:t>丙</w:t>
      </w:r>
      <w:r w:rsidRPr="0096175C">
        <w:rPr>
          <w:rFonts w:hint="eastAsia"/>
          <w:color w:val="000000"/>
        </w:rPr>
        <w:t>) C</w:t>
      </w:r>
      <w:r w:rsidRPr="0096175C">
        <w:rPr>
          <w:rFonts w:hint="eastAsia"/>
          <w:color w:val="000000"/>
          <w:vertAlign w:val="subscript"/>
        </w:rPr>
        <w:t>2</w:t>
      </w:r>
      <w:r w:rsidRPr="0096175C">
        <w:rPr>
          <w:rFonts w:hint="eastAsia"/>
          <w:color w:val="000000"/>
        </w:rPr>
        <w:t>H</w:t>
      </w:r>
      <w:r w:rsidRPr="0096175C">
        <w:rPr>
          <w:rFonts w:hint="eastAsia"/>
          <w:color w:val="000000"/>
          <w:vertAlign w:val="subscript"/>
        </w:rPr>
        <w:t>4</w:t>
      </w:r>
      <w:r w:rsidRPr="0096175C">
        <w:rPr>
          <w:rFonts w:hint="eastAsia"/>
          <w:color w:val="000000"/>
        </w:rPr>
        <w:t xml:space="preserve">。所含原子數多寡順序為何？　</w:t>
      </w:r>
      <w:r w:rsidRPr="0096175C">
        <w:rPr>
          <w:color w:val="000000"/>
        </w:rPr>
        <w:br/>
        <w:t>(A)</w:t>
      </w:r>
      <w:r w:rsidRPr="0096175C">
        <w:rPr>
          <w:rFonts w:hint="eastAsia"/>
          <w:color w:val="000000"/>
        </w:rPr>
        <w:t xml:space="preserve">甲＞乙＞丙　</w:t>
      </w:r>
      <w:r w:rsidRPr="0096175C">
        <w:rPr>
          <w:color w:val="000000"/>
        </w:rPr>
        <w:t>(B)</w:t>
      </w:r>
      <w:r w:rsidRPr="0096175C">
        <w:rPr>
          <w:rFonts w:hint="eastAsia"/>
          <w:color w:val="000000"/>
        </w:rPr>
        <w:t xml:space="preserve">丙＞乙＞甲　</w:t>
      </w:r>
      <w:r w:rsidRPr="0096175C">
        <w:rPr>
          <w:color w:val="000000"/>
        </w:rPr>
        <w:t>(C)</w:t>
      </w:r>
      <w:r w:rsidRPr="0096175C">
        <w:rPr>
          <w:rFonts w:hint="eastAsia"/>
          <w:color w:val="000000"/>
        </w:rPr>
        <w:t xml:space="preserve">乙＞丙＞甲　</w:t>
      </w:r>
      <w:r w:rsidRPr="0096175C">
        <w:rPr>
          <w:color w:val="000000"/>
        </w:rPr>
        <w:t>(D)</w:t>
      </w:r>
      <w:r w:rsidRPr="0096175C">
        <w:rPr>
          <w:rFonts w:hint="eastAsia"/>
          <w:color w:val="000000"/>
        </w:rPr>
        <w:t>甲＞丙＞乙</w:t>
      </w:r>
    </w:p>
    <w:p w:rsidR="0096175C" w:rsidRPr="0096175C" w:rsidRDefault="0096175C" w:rsidP="0096175C">
      <w:pPr>
        <w:pStyle w:val="a9"/>
        <w:numPr>
          <w:ilvl w:val="0"/>
          <w:numId w:val="1"/>
        </w:numPr>
        <w:tabs>
          <w:tab w:val="left" w:pos="1134"/>
        </w:tabs>
        <w:snapToGrid w:val="0"/>
        <w:spacing w:line="360" w:lineRule="atLeast"/>
        <w:ind w:leftChars="0" w:left="1134" w:hanging="1134"/>
        <w:rPr>
          <w:rFonts w:ascii="Times New Roman" w:eastAsia="新細明體" w:hAnsi="Times New Roman" w:cs="Times New Roman"/>
          <w:color w:val="000000"/>
          <w:szCs w:val="24"/>
        </w:rPr>
      </w:pPr>
      <w:r w:rsidRPr="0096175C">
        <w:rPr>
          <w:rFonts w:hint="eastAsia"/>
          <w:color w:val="000000"/>
        </w:rPr>
        <w:t>(</w:t>
      </w:r>
      <w:r w:rsidRPr="0096175C">
        <w:rPr>
          <w:rFonts w:hint="eastAsia"/>
          <w:color w:val="000000"/>
        </w:rPr>
        <w:t>甲</w:t>
      </w:r>
      <w:r w:rsidRPr="0096175C">
        <w:rPr>
          <w:rFonts w:hint="eastAsia"/>
          <w:color w:val="000000"/>
        </w:rPr>
        <w:t xml:space="preserve">) </w:t>
      </w:r>
      <w:r w:rsidRPr="0096175C">
        <w:rPr>
          <w:color w:val="000000"/>
        </w:rPr>
        <w:t>2.4</w:t>
      </w:r>
      <w:r w:rsidRPr="0096175C">
        <w:rPr>
          <w:rFonts w:hint="eastAsia"/>
          <w:color w:val="000000"/>
        </w:rPr>
        <w:t>×</w:t>
      </w:r>
      <w:r w:rsidRPr="0096175C">
        <w:rPr>
          <w:rFonts w:hint="eastAsia"/>
          <w:color w:val="000000"/>
        </w:rPr>
        <w:t>10</w:t>
      </w:r>
      <w:r w:rsidRPr="0096175C">
        <w:rPr>
          <w:rFonts w:hint="eastAsia"/>
          <w:color w:val="000000"/>
          <w:vertAlign w:val="superscript"/>
        </w:rPr>
        <w:t>23</w:t>
      </w:r>
      <w:r w:rsidRPr="0096175C">
        <w:rPr>
          <w:rFonts w:hint="eastAsia"/>
          <w:color w:val="000000"/>
        </w:rPr>
        <w:t>個</w:t>
      </w:r>
      <w:r w:rsidRPr="0096175C">
        <w:rPr>
          <w:rFonts w:hint="eastAsia"/>
          <w:color w:val="000000"/>
        </w:rPr>
        <w:t>C</w:t>
      </w:r>
      <w:r w:rsidRPr="0096175C">
        <w:rPr>
          <w:rFonts w:hint="eastAsia"/>
          <w:color w:val="000000"/>
          <w:vertAlign w:val="subscript"/>
        </w:rPr>
        <w:t>6</w:t>
      </w:r>
      <w:r w:rsidRPr="0096175C">
        <w:rPr>
          <w:rFonts w:hint="eastAsia"/>
          <w:color w:val="000000"/>
        </w:rPr>
        <w:t>H</w:t>
      </w:r>
      <w:r w:rsidRPr="0096175C">
        <w:rPr>
          <w:rFonts w:hint="eastAsia"/>
          <w:color w:val="000000"/>
          <w:vertAlign w:val="subscript"/>
        </w:rPr>
        <w:t>12</w:t>
      </w:r>
      <w:r w:rsidRPr="0096175C">
        <w:rPr>
          <w:rFonts w:hint="eastAsia"/>
          <w:color w:val="000000"/>
        </w:rPr>
        <w:t>O</w:t>
      </w:r>
      <w:r w:rsidRPr="0096175C">
        <w:rPr>
          <w:rFonts w:hint="eastAsia"/>
          <w:color w:val="000000"/>
          <w:vertAlign w:val="subscript"/>
        </w:rPr>
        <w:t>6</w:t>
      </w:r>
      <w:r w:rsidRPr="0096175C">
        <w:rPr>
          <w:rFonts w:hint="eastAsia"/>
          <w:color w:val="000000"/>
        </w:rPr>
        <w:t>分子；</w:t>
      </w:r>
      <w:r w:rsidRPr="0096175C">
        <w:rPr>
          <w:rFonts w:hint="eastAsia"/>
          <w:color w:val="000000"/>
        </w:rPr>
        <w:t>(</w:t>
      </w:r>
      <w:r w:rsidRPr="0096175C">
        <w:rPr>
          <w:rFonts w:hint="eastAsia"/>
          <w:color w:val="000000"/>
        </w:rPr>
        <w:t>乙</w:t>
      </w:r>
      <w:r w:rsidRPr="0096175C">
        <w:rPr>
          <w:rFonts w:hint="eastAsia"/>
          <w:color w:val="000000"/>
        </w:rPr>
        <w:t>) 0.3</w:t>
      </w:r>
      <w:r w:rsidRPr="0096175C">
        <w:rPr>
          <w:rFonts w:hint="eastAsia"/>
          <w:color w:val="000000"/>
        </w:rPr>
        <w:t>莫耳</w:t>
      </w:r>
      <w:r w:rsidRPr="0096175C">
        <w:rPr>
          <w:rFonts w:hint="eastAsia"/>
          <w:color w:val="000000"/>
        </w:rPr>
        <w:t>CaCO</w:t>
      </w:r>
      <w:r w:rsidRPr="0096175C">
        <w:rPr>
          <w:rFonts w:hint="eastAsia"/>
          <w:color w:val="000000"/>
          <w:vertAlign w:val="subscript"/>
        </w:rPr>
        <w:t>3</w:t>
      </w:r>
      <w:r w:rsidRPr="0096175C">
        <w:rPr>
          <w:rFonts w:hint="eastAsia"/>
          <w:color w:val="000000"/>
        </w:rPr>
        <w:t>分子；</w:t>
      </w:r>
      <w:r w:rsidRPr="0096175C">
        <w:rPr>
          <w:rFonts w:hint="eastAsia"/>
          <w:color w:val="000000"/>
        </w:rPr>
        <w:t>(</w:t>
      </w:r>
      <w:r w:rsidRPr="0096175C">
        <w:rPr>
          <w:rFonts w:hint="eastAsia"/>
          <w:color w:val="000000"/>
        </w:rPr>
        <w:t>丙</w:t>
      </w:r>
      <w:r w:rsidRPr="0096175C">
        <w:rPr>
          <w:rFonts w:hint="eastAsia"/>
          <w:color w:val="000000"/>
        </w:rPr>
        <w:t>) 1.2</w:t>
      </w:r>
      <w:r w:rsidRPr="0096175C">
        <w:rPr>
          <w:rFonts w:hint="eastAsia"/>
          <w:color w:val="000000"/>
        </w:rPr>
        <w:t>×</w:t>
      </w:r>
      <w:r w:rsidRPr="0096175C">
        <w:rPr>
          <w:rFonts w:hint="eastAsia"/>
          <w:color w:val="000000"/>
        </w:rPr>
        <w:t>10</w:t>
      </w:r>
      <w:r w:rsidRPr="0096175C">
        <w:rPr>
          <w:rFonts w:hint="eastAsia"/>
          <w:color w:val="000000"/>
          <w:vertAlign w:val="superscript"/>
        </w:rPr>
        <w:t>23</w:t>
      </w:r>
      <w:r w:rsidRPr="0096175C">
        <w:rPr>
          <w:rFonts w:hint="eastAsia"/>
          <w:color w:val="000000"/>
        </w:rPr>
        <w:t>個</w:t>
      </w:r>
      <w:r w:rsidRPr="0096175C">
        <w:rPr>
          <w:rFonts w:hint="eastAsia"/>
          <w:color w:val="000000"/>
        </w:rPr>
        <w:t>CO</w:t>
      </w:r>
      <w:r w:rsidRPr="0096175C">
        <w:rPr>
          <w:rFonts w:hint="eastAsia"/>
          <w:color w:val="000000"/>
          <w:vertAlign w:val="subscript"/>
        </w:rPr>
        <w:t>2</w:t>
      </w:r>
      <w:r w:rsidRPr="0096175C">
        <w:rPr>
          <w:rFonts w:hint="eastAsia"/>
          <w:color w:val="000000"/>
        </w:rPr>
        <w:t>分子；</w:t>
      </w:r>
      <w:r w:rsidRPr="0096175C">
        <w:rPr>
          <w:rFonts w:hint="eastAsia"/>
          <w:color w:val="000000"/>
        </w:rPr>
        <w:t>(</w:t>
      </w:r>
      <w:r w:rsidRPr="0096175C">
        <w:rPr>
          <w:rFonts w:hint="eastAsia"/>
          <w:color w:val="000000"/>
        </w:rPr>
        <w:t>丁</w:t>
      </w:r>
      <w:r w:rsidRPr="0096175C">
        <w:rPr>
          <w:rFonts w:hint="eastAsia"/>
          <w:color w:val="000000"/>
        </w:rPr>
        <w:t>) 0.</w:t>
      </w:r>
      <w:r w:rsidRPr="0096175C">
        <w:rPr>
          <w:color w:val="000000"/>
        </w:rPr>
        <w:t>5</w:t>
      </w:r>
      <w:r w:rsidRPr="0096175C">
        <w:rPr>
          <w:rFonts w:hint="eastAsia"/>
          <w:color w:val="000000"/>
        </w:rPr>
        <w:t>莫耳</w:t>
      </w:r>
      <w:r w:rsidRPr="0096175C">
        <w:rPr>
          <w:rFonts w:hint="eastAsia"/>
          <w:color w:val="000000"/>
        </w:rPr>
        <w:t>H</w:t>
      </w:r>
      <w:r w:rsidRPr="0096175C">
        <w:rPr>
          <w:rFonts w:hint="eastAsia"/>
          <w:color w:val="000000"/>
          <w:vertAlign w:val="subscript"/>
        </w:rPr>
        <w:t>2</w:t>
      </w:r>
      <w:r w:rsidRPr="0096175C">
        <w:rPr>
          <w:rFonts w:hint="eastAsia"/>
          <w:color w:val="000000"/>
        </w:rPr>
        <w:t>SO</w:t>
      </w:r>
      <w:r w:rsidRPr="0096175C">
        <w:rPr>
          <w:rFonts w:hint="eastAsia"/>
          <w:color w:val="000000"/>
          <w:vertAlign w:val="subscript"/>
        </w:rPr>
        <w:t>4</w:t>
      </w:r>
      <w:r w:rsidRPr="0096175C">
        <w:rPr>
          <w:rFonts w:hint="eastAsia"/>
          <w:color w:val="000000"/>
        </w:rPr>
        <w:t xml:space="preserve">分子；以上這四種分子，何者之質量最大？　</w:t>
      </w:r>
      <w:r w:rsidRPr="0096175C">
        <w:rPr>
          <w:color w:val="000000"/>
        </w:rPr>
        <w:br/>
        <w:t>(A)</w:t>
      </w:r>
      <w:r w:rsidRPr="0096175C">
        <w:rPr>
          <w:rFonts w:hint="eastAsia"/>
          <w:color w:val="000000"/>
        </w:rPr>
        <w:t xml:space="preserve">甲　</w:t>
      </w:r>
      <w:r w:rsidRPr="0096175C">
        <w:rPr>
          <w:color w:val="000000"/>
        </w:rPr>
        <w:t>(B)</w:t>
      </w:r>
      <w:r w:rsidRPr="0096175C">
        <w:rPr>
          <w:rFonts w:hint="eastAsia"/>
          <w:color w:val="000000"/>
        </w:rPr>
        <w:t xml:space="preserve">乙　</w:t>
      </w:r>
      <w:r w:rsidRPr="0096175C">
        <w:rPr>
          <w:color w:val="000000"/>
        </w:rPr>
        <w:t>(C)</w:t>
      </w:r>
      <w:r w:rsidRPr="0096175C">
        <w:rPr>
          <w:rFonts w:hint="eastAsia"/>
          <w:color w:val="000000"/>
        </w:rPr>
        <w:t xml:space="preserve">丙　</w:t>
      </w:r>
      <w:r w:rsidRPr="0096175C">
        <w:rPr>
          <w:color w:val="000000"/>
        </w:rPr>
        <w:t>(D)</w:t>
      </w:r>
      <w:r w:rsidRPr="0096175C">
        <w:rPr>
          <w:rFonts w:hint="eastAsia"/>
          <w:color w:val="000000"/>
        </w:rPr>
        <w:t>丁</w:t>
      </w:r>
    </w:p>
    <w:p w:rsidR="0096175C" w:rsidRPr="0096175C" w:rsidRDefault="0096175C" w:rsidP="0096175C">
      <w:pPr>
        <w:pStyle w:val="a9"/>
        <w:numPr>
          <w:ilvl w:val="0"/>
          <w:numId w:val="1"/>
        </w:numPr>
        <w:tabs>
          <w:tab w:val="left" w:pos="1134"/>
        </w:tabs>
        <w:snapToGrid w:val="0"/>
        <w:spacing w:line="360" w:lineRule="atLeast"/>
        <w:ind w:leftChars="0" w:left="1134" w:hanging="1134"/>
        <w:rPr>
          <w:rFonts w:ascii="Times New Roman" w:eastAsia="新細明體" w:hAnsi="Times New Roman" w:cs="Times New Roman"/>
          <w:color w:val="000000"/>
          <w:szCs w:val="24"/>
        </w:rPr>
      </w:pPr>
      <w:r w:rsidRPr="0096175C">
        <w:rPr>
          <w:rFonts w:hint="eastAsia"/>
          <w:color w:val="000000"/>
        </w:rPr>
        <w:t>甘胺酸的分子式為</w:t>
      </w:r>
      <w:r w:rsidRPr="0096175C">
        <w:rPr>
          <w:rFonts w:hint="eastAsia"/>
          <w:color w:val="000000"/>
        </w:rPr>
        <w:t>C</w:t>
      </w:r>
      <w:r w:rsidRPr="0096175C">
        <w:rPr>
          <w:rFonts w:hint="eastAsia"/>
          <w:color w:val="000000"/>
          <w:vertAlign w:val="subscript"/>
        </w:rPr>
        <w:t>2</w:t>
      </w:r>
      <w:r w:rsidRPr="0096175C">
        <w:rPr>
          <w:rFonts w:hint="eastAsia"/>
          <w:color w:val="000000"/>
        </w:rPr>
        <w:t>H</w:t>
      </w:r>
      <w:r w:rsidRPr="0096175C">
        <w:rPr>
          <w:rFonts w:hint="eastAsia"/>
          <w:color w:val="000000"/>
          <w:vertAlign w:val="subscript"/>
        </w:rPr>
        <w:t>5</w:t>
      </w:r>
      <w:r w:rsidRPr="0096175C">
        <w:rPr>
          <w:rFonts w:hint="eastAsia"/>
          <w:color w:val="000000"/>
        </w:rPr>
        <w:t>O</w:t>
      </w:r>
      <w:r w:rsidRPr="0096175C">
        <w:rPr>
          <w:rFonts w:hint="eastAsia"/>
          <w:color w:val="000000"/>
          <w:vertAlign w:val="subscript"/>
        </w:rPr>
        <w:t>2</w:t>
      </w:r>
      <w:r w:rsidRPr="0096175C">
        <w:rPr>
          <w:rFonts w:hint="eastAsia"/>
          <w:color w:val="000000"/>
        </w:rPr>
        <w:t>N</w:t>
      </w:r>
      <w:r w:rsidRPr="0096175C">
        <w:rPr>
          <w:rFonts w:hint="eastAsia"/>
          <w:color w:val="000000"/>
        </w:rPr>
        <w:t>，則下列何者是</w:t>
      </w:r>
      <w:r w:rsidRPr="0096175C">
        <w:rPr>
          <w:rFonts w:hint="eastAsia"/>
          <w:color w:val="000000"/>
        </w:rPr>
        <w:t>0.5</w:t>
      </w:r>
      <w:r w:rsidRPr="0096175C">
        <w:rPr>
          <w:rFonts w:hint="eastAsia"/>
          <w:color w:val="000000"/>
        </w:rPr>
        <w:t>莫耳甘胺酸中所含元素的質量？（原子量</w:t>
      </w:r>
      <w:r w:rsidRPr="0096175C">
        <w:rPr>
          <w:rFonts w:hint="eastAsia"/>
          <w:color w:val="000000"/>
        </w:rPr>
        <w:t>C</w:t>
      </w:r>
      <w:r w:rsidRPr="0096175C">
        <w:rPr>
          <w:rFonts w:hint="eastAsia"/>
          <w:color w:val="000000"/>
        </w:rPr>
        <w:t>＝</w:t>
      </w:r>
      <w:r w:rsidRPr="0096175C">
        <w:rPr>
          <w:rFonts w:hint="eastAsia"/>
          <w:color w:val="000000"/>
        </w:rPr>
        <w:t>12</w:t>
      </w:r>
      <w:r w:rsidRPr="0096175C">
        <w:rPr>
          <w:rFonts w:hint="eastAsia"/>
          <w:color w:val="000000"/>
        </w:rPr>
        <w:t>，</w:t>
      </w:r>
      <w:r w:rsidRPr="0096175C">
        <w:rPr>
          <w:rFonts w:hint="eastAsia"/>
          <w:color w:val="000000"/>
        </w:rPr>
        <w:t>H</w:t>
      </w:r>
      <w:r w:rsidRPr="0096175C">
        <w:rPr>
          <w:rFonts w:hint="eastAsia"/>
          <w:color w:val="000000"/>
        </w:rPr>
        <w:t>＝</w:t>
      </w:r>
      <w:r w:rsidRPr="0096175C">
        <w:rPr>
          <w:rFonts w:hint="eastAsia"/>
          <w:color w:val="000000"/>
        </w:rPr>
        <w:t>1</w:t>
      </w:r>
      <w:r w:rsidRPr="0096175C">
        <w:rPr>
          <w:rFonts w:hint="eastAsia"/>
          <w:color w:val="000000"/>
        </w:rPr>
        <w:t>，</w:t>
      </w:r>
      <w:r w:rsidRPr="0096175C">
        <w:rPr>
          <w:rFonts w:hint="eastAsia"/>
          <w:color w:val="000000"/>
        </w:rPr>
        <w:t>O</w:t>
      </w:r>
      <w:r w:rsidRPr="0096175C">
        <w:rPr>
          <w:rFonts w:hint="eastAsia"/>
          <w:color w:val="000000"/>
        </w:rPr>
        <w:t>＝</w:t>
      </w:r>
      <w:r w:rsidRPr="0096175C">
        <w:rPr>
          <w:rFonts w:hint="eastAsia"/>
          <w:color w:val="000000"/>
        </w:rPr>
        <w:t>16</w:t>
      </w:r>
      <w:r w:rsidRPr="0096175C">
        <w:rPr>
          <w:rFonts w:hint="eastAsia"/>
          <w:color w:val="000000"/>
        </w:rPr>
        <w:t>，</w:t>
      </w:r>
      <w:r w:rsidRPr="0096175C">
        <w:rPr>
          <w:rFonts w:hint="eastAsia"/>
          <w:color w:val="000000"/>
        </w:rPr>
        <w:t>N</w:t>
      </w:r>
      <w:r w:rsidRPr="0096175C">
        <w:rPr>
          <w:rFonts w:hint="eastAsia"/>
          <w:color w:val="000000"/>
        </w:rPr>
        <w:t>＝</w:t>
      </w:r>
      <w:r w:rsidRPr="0096175C">
        <w:rPr>
          <w:rFonts w:hint="eastAsia"/>
          <w:color w:val="000000"/>
        </w:rPr>
        <w:t>14</w:t>
      </w:r>
      <w:r w:rsidRPr="0096175C">
        <w:rPr>
          <w:rFonts w:hint="eastAsia"/>
          <w:color w:val="000000"/>
        </w:rPr>
        <w:t xml:space="preserve">）　</w:t>
      </w:r>
      <w:r w:rsidRPr="0096175C">
        <w:rPr>
          <w:color w:val="000000"/>
        </w:rPr>
        <w:br/>
        <w:t>(A)</w:t>
      </w:r>
      <w:r w:rsidRPr="0096175C">
        <w:rPr>
          <w:rFonts w:hint="eastAsia"/>
          <w:color w:val="000000"/>
        </w:rPr>
        <w:t>氧</w:t>
      </w:r>
      <w:r w:rsidRPr="0096175C">
        <w:rPr>
          <w:rFonts w:hint="eastAsia"/>
          <w:color w:val="000000"/>
        </w:rPr>
        <w:t>32</w:t>
      </w:r>
      <w:r w:rsidRPr="0096175C">
        <w:rPr>
          <w:rFonts w:hint="eastAsia"/>
          <w:color w:val="000000"/>
        </w:rPr>
        <w:t xml:space="preserve">克　</w:t>
      </w:r>
      <w:r w:rsidRPr="0096175C">
        <w:rPr>
          <w:color w:val="000000"/>
        </w:rPr>
        <w:t>(B)</w:t>
      </w:r>
      <w:r w:rsidRPr="0096175C">
        <w:rPr>
          <w:rFonts w:hint="eastAsia"/>
          <w:color w:val="000000"/>
        </w:rPr>
        <w:t>氮</w:t>
      </w:r>
      <w:r w:rsidRPr="0096175C">
        <w:rPr>
          <w:rFonts w:hint="eastAsia"/>
          <w:color w:val="000000"/>
        </w:rPr>
        <w:t>14</w:t>
      </w:r>
      <w:r w:rsidRPr="0096175C">
        <w:rPr>
          <w:rFonts w:hint="eastAsia"/>
          <w:color w:val="000000"/>
        </w:rPr>
        <w:t xml:space="preserve">克　</w:t>
      </w:r>
      <w:r w:rsidRPr="0096175C">
        <w:rPr>
          <w:color w:val="000000"/>
        </w:rPr>
        <w:t>(C)</w:t>
      </w:r>
      <w:r w:rsidRPr="0096175C">
        <w:rPr>
          <w:rFonts w:hint="eastAsia"/>
          <w:color w:val="000000"/>
        </w:rPr>
        <w:t>碳</w:t>
      </w:r>
      <w:r w:rsidRPr="0096175C">
        <w:rPr>
          <w:rFonts w:hint="eastAsia"/>
          <w:color w:val="000000"/>
        </w:rPr>
        <w:t>12</w:t>
      </w:r>
      <w:r w:rsidRPr="0096175C">
        <w:rPr>
          <w:rFonts w:hint="eastAsia"/>
          <w:color w:val="000000"/>
        </w:rPr>
        <w:t xml:space="preserve">克　</w:t>
      </w:r>
      <w:r w:rsidRPr="0096175C">
        <w:rPr>
          <w:color w:val="000000"/>
        </w:rPr>
        <w:t>(D)</w:t>
      </w:r>
      <w:r w:rsidRPr="0096175C">
        <w:rPr>
          <w:rFonts w:hint="eastAsia"/>
          <w:color w:val="000000"/>
        </w:rPr>
        <w:t>氫</w:t>
      </w:r>
      <w:r w:rsidRPr="0096175C">
        <w:rPr>
          <w:rFonts w:hint="eastAsia"/>
          <w:color w:val="000000"/>
        </w:rPr>
        <w:t>5</w:t>
      </w:r>
      <w:r w:rsidRPr="0096175C">
        <w:rPr>
          <w:rFonts w:hint="eastAsia"/>
          <w:color w:val="000000"/>
        </w:rPr>
        <w:t>克</w:t>
      </w:r>
    </w:p>
    <w:p w:rsidR="0096175C" w:rsidRPr="0096175C" w:rsidRDefault="0096175C" w:rsidP="0096175C">
      <w:pPr>
        <w:pStyle w:val="a9"/>
        <w:numPr>
          <w:ilvl w:val="0"/>
          <w:numId w:val="1"/>
        </w:numPr>
        <w:tabs>
          <w:tab w:val="left" w:pos="1134"/>
        </w:tabs>
        <w:snapToGrid w:val="0"/>
        <w:spacing w:line="360" w:lineRule="atLeast"/>
        <w:ind w:leftChars="0" w:left="1134" w:hanging="1134"/>
        <w:rPr>
          <w:rFonts w:ascii="Times New Roman" w:eastAsia="新細明體" w:hAnsi="Times New Roman" w:cs="Times New Roman"/>
          <w:color w:val="000000"/>
          <w:szCs w:val="24"/>
        </w:rPr>
      </w:pPr>
      <w:r w:rsidRPr="0096175C">
        <w:rPr>
          <w:rFonts w:hint="eastAsia"/>
          <w:color w:val="000000"/>
        </w:rPr>
        <w:t>甲分子的結構如附圖所示，其中每一個球皆代表一個原子。若此原子每一個的質量為一個碳原子質量的</w:t>
      </w:r>
      <w:r w:rsidRPr="0096175C">
        <w:rPr>
          <w:color w:val="000000"/>
        </w:rPr>
        <w:fldChar w:fldCharType="begin"/>
      </w:r>
      <w:r w:rsidRPr="0096175C">
        <w:rPr>
          <w:color w:val="000000"/>
        </w:rPr>
        <w:instrText xml:space="preserve"> EQ \F( </w:instrText>
      </w:r>
      <w:r w:rsidRPr="0096175C">
        <w:rPr>
          <w:rFonts w:hint="eastAsia"/>
          <w:color w:val="000000"/>
        </w:rPr>
        <w:instrText>4</w:instrText>
      </w:r>
      <w:r w:rsidRPr="0096175C">
        <w:rPr>
          <w:color w:val="000000"/>
        </w:rPr>
        <w:instrText xml:space="preserve"> , </w:instrText>
      </w:r>
      <w:r w:rsidRPr="0096175C">
        <w:rPr>
          <w:rFonts w:hint="eastAsia"/>
          <w:color w:val="000000"/>
        </w:rPr>
        <w:instrText>3</w:instrText>
      </w:r>
      <w:r w:rsidRPr="0096175C">
        <w:rPr>
          <w:color w:val="000000"/>
        </w:rPr>
        <w:instrText xml:space="preserve"> )</w:instrText>
      </w:r>
      <w:r w:rsidRPr="0096175C">
        <w:rPr>
          <w:color w:val="000000"/>
        </w:rPr>
        <w:fldChar w:fldCharType="end"/>
      </w:r>
      <w:r w:rsidRPr="0096175C">
        <w:rPr>
          <w:rFonts w:hint="eastAsia"/>
          <w:color w:val="000000"/>
        </w:rPr>
        <w:t>倍，且碳的原子量為</w:t>
      </w:r>
      <w:r w:rsidRPr="0096175C">
        <w:rPr>
          <w:rFonts w:hint="eastAsia"/>
          <w:color w:val="000000"/>
        </w:rPr>
        <w:t>12</w:t>
      </w:r>
      <w:r w:rsidRPr="0096175C">
        <w:rPr>
          <w:rFonts w:hint="eastAsia"/>
          <w:color w:val="000000"/>
        </w:rPr>
        <w:t>，則甲的分子量為下列何者？</w:t>
      </w:r>
      <w:r w:rsidRPr="0096175C">
        <w:rPr>
          <w:color w:val="000000"/>
        </w:rPr>
        <w:br/>
      </w:r>
      <w:r w:rsidR="00531F20">
        <w:rPr>
          <w:color w:val="000000"/>
        </w:rPr>
        <w:pict>
          <v:shape id="_x0000_i1029" type="#_x0000_t75" style="width:86.25pt;height:59.25pt">
            <v:imagedata r:id="rId14" o:title="y8f16-100-k-16"/>
          </v:shape>
        </w:pict>
      </w:r>
      <w:r w:rsidRPr="0096175C">
        <w:rPr>
          <w:rFonts w:hint="eastAsia"/>
          <w:color w:val="000000"/>
        </w:rPr>
        <w:t xml:space="preserve">　</w:t>
      </w:r>
      <w:r w:rsidRPr="0096175C">
        <w:rPr>
          <w:color w:val="000000"/>
        </w:rPr>
        <w:br/>
        <w:t>(A)</w:t>
      </w:r>
      <w:r w:rsidRPr="0096175C">
        <w:rPr>
          <w:rFonts w:hint="eastAsia"/>
          <w:color w:val="000000"/>
        </w:rPr>
        <w:t>16</w:t>
      </w:r>
      <w:r w:rsidRPr="0096175C">
        <w:rPr>
          <w:rFonts w:hint="eastAsia"/>
          <w:color w:val="000000"/>
        </w:rPr>
        <w:t xml:space="preserve">　</w:t>
      </w:r>
      <w:r w:rsidRPr="0096175C">
        <w:rPr>
          <w:color w:val="000000"/>
        </w:rPr>
        <w:t>(B)</w:t>
      </w:r>
      <w:r w:rsidRPr="0096175C">
        <w:rPr>
          <w:rFonts w:hint="eastAsia"/>
          <w:color w:val="000000"/>
        </w:rPr>
        <w:t>27</w:t>
      </w:r>
      <w:r w:rsidRPr="0096175C">
        <w:rPr>
          <w:rFonts w:hint="eastAsia"/>
          <w:color w:val="000000"/>
        </w:rPr>
        <w:t xml:space="preserve">　</w:t>
      </w:r>
      <w:r w:rsidRPr="0096175C">
        <w:rPr>
          <w:color w:val="000000"/>
        </w:rPr>
        <w:t>(C)</w:t>
      </w:r>
      <w:r w:rsidRPr="0096175C">
        <w:rPr>
          <w:rFonts w:hint="eastAsia"/>
          <w:color w:val="000000"/>
        </w:rPr>
        <w:t>36</w:t>
      </w:r>
      <w:r w:rsidRPr="0096175C">
        <w:rPr>
          <w:rFonts w:hint="eastAsia"/>
          <w:color w:val="000000"/>
        </w:rPr>
        <w:t xml:space="preserve">　</w:t>
      </w:r>
      <w:r w:rsidRPr="0096175C">
        <w:rPr>
          <w:color w:val="000000"/>
        </w:rPr>
        <w:t>(D)</w:t>
      </w:r>
      <w:r w:rsidRPr="0096175C">
        <w:rPr>
          <w:rFonts w:hint="eastAsia"/>
          <w:color w:val="000000"/>
        </w:rPr>
        <w:t>48</w:t>
      </w:r>
    </w:p>
    <w:p w:rsidR="0096175C" w:rsidRPr="0096175C" w:rsidRDefault="0096175C" w:rsidP="0096175C">
      <w:pPr>
        <w:pStyle w:val="a9"/>
        <w:numPr>
          <w:ilvl w:val="0"/>
          <w:numId w:val="1"/>
        </w:numPr>
        <w:tabs>
          <w:tab w:val="left" w:pos="1134"/>
        </w:tabs>
        <w:snapToGrid w:val="0"/>
        <w:spacing w:line="360" w:lineRule="atLeast"/>
        <w:ind w:leftChars="0" w:left="1134" w:hanging="1134"/>
        <w:rPr>
          <w:rFonts w:ascii="Times New Roman" w:eastAsia="新細明體" w:hAnsi="Times New Roman" w:cs="Times New Roman"/>
          <w:color w:val="000000"/>
          <w:szCs w:val="24"/>
        </w:rPr>
      </w:pPr>
      <w:r w:rsidRPr="0096175C">
        <w:rPr>
          <w:rFonts w:hint="eastAsia"/>
          <w:color w:val="000000"/>
        </w:rPr>
        <w:t>附圖為甲、乙兩原子的原子核示意圖，下列數量的原子，何者的質量最大？</w:t>
      </w:r>
      <w:r w:rsidRPr="0096175C">
        <w:rPr>
          <w:color w:val="000000"/>
        </w:rPr>
        <w:br/>
      </w:r>
      <w:r w:rsidR="00531F20">
        <w:rPr>
          <w:color w:val="000000"/>
        </w:rPr>
        <w:pict>
          <v:shape id="_x0000_i1030" type="#_x0000_t75" style="width:165.75pt;height:90pt">
            <v:imagedata r:id="rId15" o:title="y8f24-100-k-15"/>
          </v:shape>
        </w:pict>
      </w:r>
      <w:r w:rsidRPr="0096175C">
        <w:rPr>
          <w:rFonts w:hint="eastAsia"/>
          <w:color w:val="000000"/>
        </w:rPr>
        <w:t xml:space="preserve">　</w:t>
      </w:r>
      <w:r w:rsidRPr="0096175C">
        <w:rPr>
          <w:color w:val="000000"/>
        </w:rPr>
        <w:br/>
        <w:t>(A)</w:t>
      </w:r>
      <w:r w:rsidRPr="0096175C">
        <w:rPr>
          <w:rFonts w:hint="eastAsia"/>
          <w:color w:val="000000"/>
        </w:rPr>
        <w:t>6</w:t>
      </w:r>
      <w:r w:rsidRPr="0096175C">
        <w:rPr>
          <w:rFonts w:hint="eastAsia"/>
          <w:color w:val="000000"/>
        </w:rPr>
        <w:t>×</w:t>
      </w:r>
      <w:r w:rsidRPr="0096175C">
        <w:rPr>
          <w:rFonts w:hint="eastAsia"/>
          <w:color w:val="000000"/>
        </w:rPr>
        <w:t>10</w:t>
      </w:r>
      <w:r w:rsidRPr="0096175C">
        <w:rPr>
          <w:rFonts w:hint="eastAsia"/>
          <w:color w:val="000000"/>
          <w:vertAlign w:val="superscript"/>
        </w:rPr>
        <w:t>23</w:t>
      </w:r>
      <w:r w:rsidRPr="0096175C">
        <w:rPr>
          <w:rFonts w:hint="eastAsia"/>
          <w:color w:val="000000"/>
        </w:rPr>
        <w:t xml:space="preserve">個甲原子　</w:t>
      </w:r>
      <w:r w:rsidRPr="0096175C">
        <w:rPr>
          <w:color w:val="000000"/>
        </w:rPr>
        <w:t>(B)</w:t>
      </w:r>
      <w:r w:rsidRPr="0096175C">
        <w:rPr>
          <w:rFonts w:hint="eastAsia"/>
          <w:color w:val="000000"/>
        </w:rPr>
        <w:t>9</w:t>
      </w:r>
      <w:r w:rsidRPr="0096175C">
        <w:rPr>
          <w:rFonts w:hint="eastAsia"/>
          <w:color w:val="000000"/>
        </w:rPr>
        <w:t>×</w:t>
      </w:r>
      <w:r w:rsidRPr="0096175C">
        <w:rPr>
          <w:rFonts w:hint="eastAsia"/>
          <w:color w:val="000000"/>
        </w:rPr>
        <w:t>10</w:t>
      </w:r>
      <w:r w:rsidRPr="0096175C">
        <w:rPr>
          <w:rFonts w:hint="eastAsia"/>
          <w:color w:val="000000"/>
          <w:vertAlign w:val="superscript"/>
        </w:rPr>
        <w:t>23</w:t>
      </w:r>
      <w:r w:rsidRPr="0096175C">
        <w:rPr>
          <w:rFonts w:hint="eastAsia"/>
          <w:color w:val="000000"/>
        </w:rPr>
        <w:t xml:space="preserve">個乙原子　</w:t>
      </w:r>
      <w:r w:rsidRPr="0096175C">
        <w:rPr>
          <w:color w:val="000000"/>
        </w:rPr>
        <w:t>(C)</w:t>
      </w:r>
      <w:r w:rsidRPr="0096175C">
        <w:rPr>
          <w:rFonts w:hint="eastAsia"/>
          <w:color w:val="000000"/>
        </w:rPr>
        <w:t>1.5</w:t>
      </w:r>
      <w:r w:rsidRPr="0096175C">
        <w:rPr>
          <w:rFonts w:hint="eastAsia"/>
          <w:color w:val="000000"/>
        </w:rPr>
        <w:t xml:space="preserve">莫耳的甲原子　</w:t>
      </w:r>
      <w:r w:rsidRPr="0096175C">
        <w:rPr>
          <w:color w:val="000000"/>
        </w:rPr>
        <w:t>(D)</w:t>
      </w:r>
      <w:r w:rsidRPr="0096175C">
        <w:rPr>
          <w:rFonts w:hint="eastAsia"/>
          <w:color w:val="000000"/>
        </w:rPr>
        <w:t>1.0</w:t>
      </w:r>
      <w:r w:rsidRPr="0096175C">
        <w:rPr>
          <w:rFonts w:hint="eastAsia"/>
          <w:color w:val="000000"/>
        </w:rPr>
        <w:t>莫耳的乙原子</w:t>
      </w:r>
    </w:p>
    <w:p w:rsidR="0096175C" w:rsidRPr="0096175C" w:rsidRDefault="0096175C" w:rsidP="0096175C">
      <w:pPr>
        <w:pStyle w:val="a9"/>
        <w:numPr>
          <w:ilvl w:val="0"/>
          <w:numId w:val="1"/>
        </w:numPr>
        <w:tabs>
          <w:tab w:val="left" w:pos="1134"/>
        </w:tabs>
        <w:snapToGrid w:val="0"/>
        <w:spacing w:line="360" w:lineRule="atLeast"/>
        <w:ind w:leftChars="0" w:left="1134" w:hanging="1134"/>
        <w:rPr>
          <w:rFonts w:ascii="Times New Roman" w:eastAsia="新細明體" w:hAnsi="Times New Roman" w:cs="Times New Roman"/>
          <w:color w:val="000000"/>
          <w:szCs w:val="24"/>
        </w:rPr>
      </w:pPr>
      <w:r w:rsidRPr="0096175C">
        <w:rPr>
          <w:rFonts w:hint="eastAsia"/>
          <w:color w:val="000000"/>
        </w:rPr>
        <w:t>氫和氧反應生成水的化學反應式是</w:t>
      </w:r>
      <w:r w:rsidRPr="0096175C">
        <w:rPr>
          <w:rFonts w:hint="eastAsia"/>
          <w:color w:val="000000"/>
        </w:rPr>
        <w:t>2H</w:t>
      </w:r>
      <w:r w:rsidRPr="0096175C">
        <w:rPr>
          <w:rFonts w:hint="eastAsia"/>
          <w:color w:val="000000"/>
          <w:vertAlign w:val="subscript"/>
        </w:rPr>
        <w:t>2</w:t>
      </w:r>
      <w:r w:rsidRPr="0096175C">
        <w:rPr>
          <w:rFonts w:hint="eastAsia"/>
          <w:color w:val="000000"/>
        </w:rPr>
        <w:t>＋</w:t>
      </w:r>
      <w:r w:rsidRPr="0096175C">
        <w:rPr>
          <w:rFonts w:hint="eastAsia"/>
          <w:color w:val="000000"/>
        </w:rPr>
        <w:t>O</w:t>
      </w:r>
      <w:r w:rsidRPr="0096175C">
        <w:rPr>
          <w:rFonts w:hint="eastAsia"/>
          <w:color w:val="000000"/>
          <w:vertAlign w:val="subscript"/>
        </w:rPr>
        <w:t>2</w:t>
      </w:r>
      <w:r w:rsidRPr="0096175C">
        <w:rPr>
          <w:rFonts w:hint="eastAsia"/>
          <w:color w:val="000000"/>
        </w:rPr>
        <w:t>→</w:t>
      </w:r>
      <w:r w:rsidRPr="0096175C">
        <w:rPr>
          <w:rFonts w:hint="eastAsia"/>
          <w:color w:val="000000"/>
        </w:rPr>
        <w:t>2H</w:t>
      </w:r>
      <w:r w:rsidRPr="0096175C">
        <w:rPr>
          <w:rFonts w:hint="eastAsia"/>
          <w:color w:val="000000"/>
          <w:vertAlign w:val="subscript"/>
        </w:rPr>
        <w:t>2</w:t>
      </w:r>
      <w:r w:rsidRPr="0096175C">
        <w:rPr>
          <w:rFonts w:hint="eastAsia"/>
          <w:color w:val="000000"/>
        </w:rPr>
        <w:t>O</w:t>
      </w:r>
      <w:r w:rsidRPr="0096175C">
        <w:rPr>
          <w:rFonts w:hint="eastAsia"/>
          <w:color w:val="000000"/>
        </w:rPr>
        <w:t>，則下列敘述何者</w:t>
      </w:r>
      <w:r w:rsidRPr="0096175C">
        <w:rPr>
          <w:rFonts w:hint="eastAsia"/>
          <w:color w:val="000000"/>
          <w:u w:val="double"/>
        </w:rPr>
        <w:t>錯誤</w:t>
      </w:r>
      <w:r w:rsidRPr="0096175C">
        <w:rPr>
          <w:rFonts w:hint="eastAsia"/>
          <w:color w:val="000000"/>
        </w:rPr>
        <w:t>？（</w:t>
      </w:r>
      <w:r w:rsidRPr="0096175C">
        <w:rPr>
          <w:rFonts w:hint="eastAsia"/>
          <w:color w:val="000000"/>
        </w:rPr>
        <w:t>H</w:t>
      </w:r>
      <w:r w:rsidRPr="0096175C">
        <w:rPr>
          <w:rFonts w:hint="eastAsia"/>
          <w:color w:val="000000"/>
        </w:rPr>
        <w:t>＝</w:t>
      </w:r>
      <w:r w:rsidRPr="0096175C">
        <w:rPr>
          <w:rFonts w:hint="eastAsia"/>
          <w:color w:val="000000"/>
        </w:rPr>
        <w:t>1</w:t>
      </w:r>
      <w:r w:rsidRPr="0096175C">
        <w:rPr>
          <w:rFonts w:hint="eastAsia"/>
          <w:color w:val="000000"/>
        </w:rPr>
        <w:t>，</w:t>
      </w:r>
      <w:r w:rsidRPr="0096175C">
        <w:rPr>
          <w:rFonts w:hint="eastAsia"/>
          <w:color w:val="000000"/>
        </w:rPr>
        <w:t>O</w:t>
      </w:r>
      <w:r w:rsidRPr="0096175C">
        <w:rPr>
          <w:rFonts w:hint="eastAsia"/>
          <w:color w:val="000000"/>
        </w:rPr>
        <w:t>＝</w:t>
      </w:r>
      <w:r w:rsidRPr="0096175C">
        <w:rPr>
          <w:rFonts w:hint="eastAsia"/>
          <w:color w:val="000000"/>
        </w:rPr>
        <w:t>16</w:t>
      </w:r>
      <w:r w:rsidRPr="0096175C">
        <w:rPr>
          <w:rFonts w:hint="eastAsia"/>
          <w:color w:val="000000"/>
        </w:rPr>
        <w:t xml:space="preserve">）　</w:t>
      </w:r>
      <w:r w:rsidRPr="0096175C">
        <w:rPr>
          <w:color w:val="000000"/>
        </w:rPr>
        <w:br/>
        <w:t>(A)</w:t>
      </w:r>
      <w:r w:rsidRPr="0096175C">
        <w:rPr>
          <w:rFonts w:hint="eastAsia"/>
          <w:color w:val="000000"/>
        </w:rPr>
        <w:t>1</w:t>
      </w:r>
      <w:r w:rsidRPr="0096175C">
        <w:rPr>
          <w:rFonts w:hint="eastAsia"/>
          <w:color w:val="000000"/>
        </w:rPr>
        <w:t>莫耳的氫氣可和</w:t>
      </w:r>
      <w:r w:rsidRPr="0096175C">
        <w:rPr>
          <w:rFonts w:hint="eastAsia"/>
          <w:color w:val="000000"/>
        </w:rPr>
        <w:t>0.5</w:t>
      </w:r>
      <w:r w:rsidRPr="0096175C">
        <w:rPr>
          <w:rFonts w:hint="eastAsia"/>
          <w:color w:val="000000"/>
        </w:rPr>
        <w:t xml:space="preserve">莫耳的氧氣完全反應　</w:t>
      </w:r>
      <w:r w:rsidRPr="0096175C">
        <w:rPr>
          <w:color w:val="000000"/>
        </w:rPr>
        <w:t>(B)</w:t>
      </w:r>
      <w:r w:rsidRPr="0096175C">
        <w:rPr>
          <w:rFonts w:hint="eastAsia"/>
          <w:color w:val="000000"/>
        </w:rPr>
        <w:t>2</w:t>
      </w:r>
      <w:r w:rsidRPr="0096175C">
        <w:rPr>
          <w:rFonts w:hint="eastAsia"/>
          <w:color w:val="000000"/>
        </w:rPr>
        <w:t>莫耳的氫氣和足量的氧氣反應可得</w:t>
      </w:r>
      <w:r w:rsidRPr="0096175C">
        <w:rPr>
          <w:rFonts w:hint="eastAsia"/>
          <w:color w:val="000000"/>
        </w:rPr>
        <w:t>2</w:t>
      </w:r>
      <w:r w:rsidRPr="0096175C">
        <w:rPr>
          <w:rFonts w:hint="eastAsia"/>
          <w:color w:val="000000"/>
        </w:rPr>
        <w:t xml:space="preserve">莫耳的水　</w:t>
      </w:r>
      <w:r w:rsidRPr="0096175C">
        <w:rPr>
          <w:color w:val="000000"/>
        </w:rPr>
        <w:t>(C)</w:t>
      </w:r>
      <w:r w:rsidRPr="0096175C">
        <w:rPr>
          <w:rFonts w:hint="eastAsia"/>
          <w:color w:val="000000"/>
        </w:rPr>
        <w:t>4</w:t>
      </w:r>
      <w:r w:rsidRPr="0096175C">
        <w:rPr>
          <w:rFonts w:hint="eastAsia"/>
          <w:color w:val="000000"/>
        </w:rPr>
        <w:t>公克的氫氣和足量的氧氣反應時，可得</w:t>
      </w:r>
      <w:r w:rsidRPr="0096175C">
        <w:rPr>
          <w:rFonts w:hint="eastAsia"/>
          <w:color w:val="000000"/>
        </w:rPr>
        <w:t>1</w:t>
      </w:r>
      <w:r w:rsidRPr="0096175C">
        <w:rPr>
          <w:rFonts w:hint="eastAsia"/>
          <w:color w:val="000000"/>
        </w:rPr>
        <w:t xml:space="preserve">莫耳的水　</w:t>
      </w:r>
      <w:r w:rsidRPr="0096175C">
        <w:rPr>
          <w:color w:val="000000"/>
        </w:rPr>
        <w:t>(D)</w:t>
      </w:r>
      <w:r w:rsidRPr="0096175C">
        <w:rPr>
          <w:rFonts w:hint="eastAsia"/>
          <w:color w:val="000000"/>
        </w:rPr>
        <w:t>2</w:t>
      </w:r>
      <w:r w:rsidRPr="0096175C">
        <w:rPr>
          <w:rFonts w:hint="eastAsia"/>
          <w:color w:val="000000"/>
        </w:rPr>
        <w:t>公克的氫氣</w:t>
      </w:r>
      <w:r w:rsidRPr="0096175C">
        <w:rPr>
          <w:rFonts w:hint="eastAsia"/>
          <w:color w:val="000000"/>
        </w:rPr>
        <w:lastRenderedPageBreak/>
        <w:t>若要完全反應，至少需要</w:t>
      </w:r>
      <w:r w:rsidRPr="0096175C">
        <w:rPr>
          <w:rFonts w:hint="eastAsia"/>
          <w:color w:val="000000"/>
        </w:rPr>
        <w:t>16</w:t>
      </w:r>
      <w:r w:rsidRPr="0096175C">
        <w:rPr>
          <w:rFonts w:hint="eastAsia"/>
          <w:color w:val="000000"/>
        </w:rPr>
        <w:t>公克的氧氣</w:t>
      </w:r>
    </w:p>
    <w:p w:rsidR="0096175C" w:rsidRPr="0096175C" w:rsidRDefault="0096175C" w:rsidP="0096175C">
      <w:pPr>
        <w:pStyle w:val="a9"/>
        <w:numPr>
          <w:ilvl w:val="0"/>
          <w:numId w:val="1"/>
        </w:numPr>
        <w:tabs>
          <w:tab w:val="left" w:pos="1134"/>
        </w:tabs>
        <w:snapToGrid w:val="0"/>
        <w:spacing w:line="360" w:lineRule="atLeast"/>
        <w:ind w:leftChars="0" w:left="1134" w:hanging="1134"/>
        <w:rPr>
          <w:rFonts w:ascii="Times New Roman" w:eastAsia="新細明體" w:hAnsi="Times New Roman" w:cs="Times New Roman"/>
          <w:color w:val="000000"/>
          <w:szCs w:val="24"/>
        </w:rPr>
      </w:pPr>
      <w:r w:rsidRPr="0096175C">
        <w:rPr>
          <w:color w:val="000000"/>
        </w:rPr>
        <w:t>已知</w:t>
      </w:r>
      <w:r w:rsidRPr="0096175C">
        <w:rPr>
          <w:color w:val="000000"/>
        </w:rPr>
        <w:t>A</w:t>
      </w:r>
      <w:r w:rsidRPr="0096175C">
        <w:rPr>
          <w:color w:val="000000"/>
        </w:rPr>
        <w:t>氣體和</w:t>
      </w:r>
      <w:r w:rsidRPr="0096175C">
        <w:rPr>
          <w:color w:val="000000"/>
        </w:rPr>
        <w:t>B</w:t>
      </w:r>
      <w:r w:rsidRPr="0096175C">
        <w:rPr>
          <w:color w:val="000000"/>
        </w:rPr>
        <w:t>氣體反應生成</w:t>
      </w:r>
      <w:r w:rsidRPr="0096175C">
        <w:rPr>
          <w:color w:val="000000"/>
        </w:rPr>
        <w:t>C</w:t>
      </w:r>
      <w:r w:rsidRPr="0096175C">
        <w:rPr>
          <w:color w:val="000000"/>
        </w:rPr>
        <w:t>氣體的反應式如下：</w:t>
      </w:r>
      <w:r w:rsidRPr="0096175C">
        <w:rPr>
          <w:color w:val="000000"/>
        </w:rPr>
        <w:t>A</w:t>
      </w:r>
      <w:r w:rsidRPr="0096175C">
        <w:rPr>
          <w:rFonts w:hAnsi="新細明體"/>
          <w:color w:val="000000"/>
        </w:rPr>
        <w:t>＋</w:t>
      </w:r>
      <w:r w:rsidRPr="0096175C">
        <w:rPr>
          <w:color w:val="000000"/>
        </w:rPr>
        <w:t>3B</w:t>
      </w:r>
      <w:r w:rsidRPr="0096175C">
        <w:rPr>
          <w:rFonts w:hint="eastAsia"/>
          <w:color w:val="000000"/>
        </w:rPr>
        <w:t xml:space="preserve"> </w:t>
      </w:r>
      <w:r w:rsidRPr="0096175C">
        <w:rPr>
          <w:color w:val="000000"/>
        </w:rPr>
        <w:t>→</w:t>
      </w:r>
      <w:r w:rsidRPr="0096175C">
        <w:rPr>
          <w:rFonts w:hint="eastAsia"/>
          <w:color w:val="000000"/>
        </w:rPr>
        <w:t xml:space="preserve"> </w:t>
      </w:r>
      <w:r w:rsidRPr="0096175C">
        <w:rPr>
          <w:color w:val="000000"/>
        </w:rPr>
        <w:t>2C</w:t>
      </w:r>
      <w:r w:rsidRPr="0096175C">
        <w:rPr>
          <w:rFonts w:hAnsi="新細明體"/>
          <w:color w:val="000000"/>
        </w:rPr>
        <w:t>。今取</w:t>
      </w:r>
      <w:r w:rsidRPr="0096175C">
        <w:rPr>
          <w:color w:val="000000"/>
        </w:rPr>
        <w:t>12</w:t>
      </w:r>
      <w:r w:rsidRPr="0096175C">
        <w:rPr>
          <w:rFonts w:hAnsi="新細明體"/>
          <w:color w:val="000000"/>
        </w:rPr>
        <w:t>克的</w:t>
      </w:r>
      <w:r w:rsidRPr="0096175C">
        <w:rPr>
          <w:color w:val="000000"/>
        </w:rPr>
        <w:t>A</w:t>
      </w:r>
      <w:r w:rsidRPr="0096175C">
        <w:rPr>
          <w:rFonts w:hAnsi="新細明體"/>
          <w:color w:val="000000"/>
        </w:rPr>
        <w:t>和足量的</w:t>
      </w:r>
      <w:r w:rsidRPr="0096175C">
        <w:rPr>
          <w:color w:val="000000"/>
        </w:rPr>
        <w:t>B</w:t>
      </w:r>
      <w:r w:rsidRPr="0096175C">
        <w:rPr>
          <w:rFonts w:hAnsi="新細明體"/>
          <w:color w:val="000000"/>
        </w:rPr>
        <w:t>完全反應後，可以得到</w:t>
      </w:r>
      <w:r w:rsidRPr="0096175C">
        <w:rPr>
          <w:color w:val="000000"/>
        </w:rPr>
        <w:t>27</w:t>
      </w:r>
      <w:r w:rsidRPr="0096175C">
        <w:rPr>
          <w:rFonts w:hAnsi="新細明體"/>
          <w:color w:val="000000"/>
        </w:rPr>
        <w:t>克的</w:t>
      </w:r>
      <w:r w:rsidRPr="0096175C">
        <w:rPr>
          <w:color w:val="000000"/>
        </w:rPr>
        <w:t>C</w:t>
      </w:r>
      <w:r w:rsidRPr="0096175C">
        <w:rPr>
          <w:rFonts w:hAnsi="新細明體"/>
          <w:color w:val="000000"/>
        </w:rPr>
        <w:t>。若改取</w:t>
      </w:r>
      <w:r w:rsidRPr="0096175C">
        <w:rPr>
          <w:color w:val="000000"/>
        </w:rPr>
        <w:t>24</w:t>
      </w:r>
      <w:r w:rsidRPr="0096175C">
        <w:rPr>
          <w:rFonts w:hAnsi="新細明體"/>
          <w:color w:val="000000"/>
        </w:rPr>
        <w:t>克的</w:t>
      </w:r>
      <w:r w:rsidRPr="0096175C">
        <w:rPr>
          <w:color w:val="000000"/>
        </w:rPr>
        <w:t>A</w:t>
      </w:r>
      <w:r w:rsidRPr="0096175C">
        <w:rPr>
          <w:rFonts w:hAnsi="新細明體"/>
          <w:color w:val="000000"/>
        </w:rPr>
        <w:t>和</w:t>
      </w:r>
      <w:r w:rsidRPr="0096175C">
        <w:rPr>
          <w:color w:val="000000"/>
        </w:rPr>
        <w:t>20</w:t>
      </w:r>
      <w:r w:rsidRPr="0096175C">
        <w:rPr>
          <w:rFonts w:hAnsi="新細明體"/>
          <w:color w:val="000000"/>
        </w:rPr>
        <w:t>克的</w:t>
      </w:r>
      <w:r w:rsidRPr="0096175C">
        <w:rPr>
          <w:color w:val="000000"/>
        </w:rPr>
        <w:t>B</w:t>
      </w:r>
      <w:r w:rsidRPr="0096175C">
        <w:rPr>
          <w:rFonts w:hAnsi="新細明體"/>
          <w:color w:val="000000"/>
        </w:rPr>
        <w:t>反應後，可以得到</w:t>
      </w:r>
      <w:r w:rsidRPr="0096175C">
        <w:rPr>
          <w:color w:val="000000"/>
        </w:rPr>
        <w:t>C</w:t>
      </w:r>
      <w:r w:rsidRPr="0096175C">
        <w:rPr>
          <w:rFonts w:hAnsi="新細明體"/>
          <w:color w:val="000000"/>
        </w:rPr>
        <w:t>多少克</w:t>
      </w:r>
      <w:r w:rsidRPr="0096175C">
        <w:rPr>
          <w:color w:val="000000"/>
        </w:rPr>
        <w:t>？</w:t>
      </w:r>
      <w:r w:rsidRPr="0096175C">
        <w:rPr>
          <w:rFonts w:hint="eastAsia"/>
          <w:color w:val="000000"/>
        </w:rPr>
        <w:t xml:space="preserve">　</w:t>
      </w:r>
      <w:r w:rsidRPr="0096175C">
        <w:rPr>
          <w:color w:val="000000"/>
        </w:rPr>
        <w:br/>
        <w:t>(A)36</w:t>
      </w:r>
      <w:r w:rsidRPr="0096175C">
        <w:rPr>
          <w:rFonts w:hint="eastAsia"/>
          <w:color w:val="000000"/>
        </w:rPr>
        <w:t xml:space="preserve">　</w:t>
      </w:r>
      <w:r w:rsidRPr="0096175C">
        <w:rPr>
          <w:color w:val="000000"/>
        </w:rPr>
        <w:t>(B)42</w:t>
      </w:r>
      <w:r w:rsidRPr="0096175C">
        <w:rPr>
          <w:rFonts w:hint="eastAsia"/>
          <w:color w:val="000000"/>
        </w:rPr>
        <w:t xml:space="preserve">　</w:t>
      </w:r>
      <w:r w:rsidRPr="0096175C">
        <w:rPr>
          <w:color w:val="000000"/>
        </w:rPr>
        <w:t>(C)44</w:t>
      </w:r>
      <w:r w:rsidRPr="0096175C">
        <w:rPr>
          <w:rFonts w:hint="eastAsia"/>
          <w:color w:val="000000"/>
        </w:rPr>
        <w:t xml:space="preserve">　</w:t>
      </w:r>
      <w:r w:rsidRPr="0096175C">
        <w:rPr>
          <w:color w:val="000000"/>
        </w:rPr>
        <w:t>(D)54</w:t>
      </w:r>
    </w:p>
    <w:p w:rsidR="0096175C" w:rsidRPr="0096175C" w:rsidRDefault="0096175C" w:rsidP="0096175C">
      <w:pPr>
        <w:pStyle w:val="a9"/>
        <w:numPr>
          <w:ilvl w:val="0"/>
          <w:numId w:val="1"/>
        </w:numPr>
        <w:tabs>
          <w:tab w:val="left" w:pos="1134"/>
        </w:tabs>
        <w:snapToGrid w:val="0"/>
        <w:spacing w:line="360" w:lineRule="atLeast"/>
        <w:ind w:leftChars="0" w:left="1134" w:hanging="1134"/>
        <w:rPr>
          <w:rFonts w:ascii="Times New Roman" w:eastAsia="新細明體" w:hAnsi="Times New Roman" w:cs="Times New Roman"/>
          <w:color w:val="000000"/>
          <w:szCs w:val="24"/>
        </w:rPr>
      </w:pPr>
      <w:r w:rsidRPr="0096175C">
        <w:rPr>
          <w:rFonts w:hint="eastAsia"/>
          <w:color w:val="000000"/>
        </w:rPr>
        <w:t xml:space="preserve">一般家庭常在窗戶上加裝鋁窗，而較少使用鐵窗，其主要原因為何？　</w:t>
      </w:r>
      <w:r w:rsidRPr="0096175C">
        <w:rPr>
          <w:color w:val="000000"/>
        </w:rPr>
        <w:br/>
        <w:t>(A)</w:t>
      </w:r>
      <w:r w:rsidRPr="0096175C">
        <w:rPr>
          <w:rFonts w:hint="eastAsia"/>
          <w:color w:val="000000"/>
        </w:rPr>
        <w:t xml:space="preserve">鋁對氧活性小，較不易氧化　</w:t>
      </w:r>
      <w:r w:rsidRPr="0096175C">
        <w:rPr>
          <w:color w:val="000000"/>
        </w:rPr>
        <w:t>(B)</w:t>
      </w:r>
      <w:r w:rsidRPr="0096175C">
        <w:rPr>
          <w:rFonts w:hint="eastAsia"/>
          <w:color w:val="000000"/>
        </w:rPr>
        <w:t xml:space="preserve">鋁的氧化物比較容易產生還原作用　</w:t>
      </w:r>
      <w:r w:rsidRPr="0096175C">
        <w:rPr>
          <w:color w:val="000000"/>
        </w:rPr>
        <w:t>(C)</w:t>
      </w:r>
      <w:r w:rsidRPr="0096175C">
        <w:rPr>
          <w:rFonts w:hint="eastAsia"/>
          <w:color w:val="000000"/>
        </w:rPr>
        <w:t xml:space="preserve">鋁對氧活性大，但不易產生氧化作用　</w:t>
      </w:r>
      <w:r w:rsidRPr="0096175C">
        <w:rPr>
          <w:color w:val="000000"/>
        </w:rPr>
        <w:t>(D)</w:t>
      </w:r>
      <w:r w:rsidRPr="0096175C">
        <w:rPr>
          <w:rFonts w:hint="eastAsia"/>
          <w:color w:val="000000"/>
        </w:rPr>
        <w:t>鋁容易氧化，但氧化鋁具有保護內部的作用</w:t>
      </w:r>
    </w:p>
    <w:p w:rsidR="0096175C" w:rsidRPr="0096175C" w:rsidRDefault="0096175C" w:rsidP="0096175C">
      <w:pPr>
        <w:pStyle w:val="a9"/>
        <w:numPr>
          <w:ilvl w:val="0"/>
          <w:numId w:val="1"/>
        </w:numPr>
        <w:tabs>
          <w:tab w:val="left" w:pos="1134"/>
        </w:tabs>
        <w:snapToGrid w:val="0"/>
        <w:spacing w:line="360" w:lineRule="atLeast"/>
        <w:ind w:leftChars="0" w:left="1134" w:hanging="1134"/>
        <w:rPr>
          <w:rFonts w:ascii="Times New Roman" w:eastAsia="新細明體" w:hAnsi="Times New Roman" w:cs="Times New Roman"/>
          <w:color w:val="000000"/>
          <w:szCs w:val="24"/>
        </w:rPr>
      </w:pPr>
      <w:r w:rsidRPr="0096175C">
        <w:rPr>
          <w:rFonts w:hint="eastAsia"/>
          <w:color w:val="000000"/>
        </w:rPr>
        <w:t xml:space="preserve">下列各氧化物的水溶液，何者可使石蕊試紙呈紅色？　</w:t>
      </w:r>
      <w:r w:rsidRPr="0096175C">
        <w:rPr>
          <w:color w:val="000000"/>
        </w:rPr>
        <w:br/>
        <w:t>(A)</w:t>
      </w:r>
      <w:r w:rsidRPr="0096175C">
        <w:rPr>
          <w:rFonts w:hint="eastAsia"/>
          <w:color w:val="000000"/>
        </w:rPr>
        <w:t xml:space="preserve">氧化鐵　</w:t>
      </w:r>
      <w:r w:rsidRPr="0096175C">
        <w:rPr>
          <w:color w:val="000000"/>
        </w:rPr>
        <w:t>(B)</w:t>
      </w:r>
      <w:r w:rsidRPr="0096175C">
        <w:rPr>
          <w:rFonts w:hint="eastAsia"/>
          <w:color w:val="000000"/>
        </w:rPr>
        <w:t xml:space="preserve">氧化鋅　</w:t>
      </w:r>
      <w:r w:rsidRPr="0096175C">
        <w:rPr>
          <w:color w:val="000000"/>
        </w:rPr>
        <w:t>(C)</w:t>
      </w:r>
      <w:r w:rsidRPr="0096175C">
        <w:rPr>
          <w:rFonts w:hint="eastAsia"/>
          <w:color w:val="000000"/>
        </w:rPr>
        <w:t xml:space="preserve">二氧化碳　</w:t>
      </w:r>
      <w:r w:rsidRPr="0096175C">
        <w:rPr>
          <w:color w:val="000000"/>
        </w:rPr>
        <w:t>(D)</w:t>
      </w:r>
      <w:r w:rsidRPr="0096175C">
        <w:rPr>
          <w:rFonts w:hint="eastAsia"/>
          <w:color w:val="000000"/>
        </w:rPr>
        <w:t>氧化銅</w:t>
      </w:r>
    </w:p>
    <w:p w:rsidR="0096175C" w:rsidRPr="0096175C" w:rsidRDefault="0096175C" w:rsidP="0096175C">
      <w:pPr>
        <w:pStyle w:val="a9"/>
        <w:numPr>
          <w:ilvl w:val="0"/>
          <w:numId w:val="1"/>
        </w:numPr>
        <w:tabs>
          <w:tab w:val="left" w:pos="1134"/>
        </w:tabs>
        <w:snapToGrid w:val="0"/>
        <w:spacing w:line="360" w:lineRule="atLeast"/>
        <w:ind w:leftChars="0" w:left="1134" w:hanging="1134"/>
        <w:rPr>
          <w:rFonts w:ascii="Times New Roman" w:eastAsia="新細明體" w:hAnsi="Times New Roman" w:cs="Times New Roman"/>
          <w:color w:val="000000"/>
          <w:szCs w:val="24"/>
        </w:rPr>
      </w:pPr>
      <w:r w:rsidRPr="0096175C">
        <w:rPr>
          <w:rFonts w:hint="eastAsia"/>
          <w:color w:val="000000"/>
        </w:rPr>
        <w:t>關於鎂、鋅、銅的燃燒實驗，何者為</w:t>
      </w:r>
      <w:r w:rsidRPr="0096175C">
        <w:rPr>
          <w:rFonts w:hint="eastAsia"/>
          <w:color w:val="000000"/>
          <w:u w:val="double"/>
        </w:rPr>
        <w:t>非</w:t>
      </w:r>
      <w:r w:rsidRPr="0096175C">
        <w:rPr>
          <w:rFonts w:hint="eastAsia"/>
          <w:color w:val="000000"/>
        </w:rPr>
        <w:t xml:space="preserve">？　</w:t>
      </w:r>
      <w:r w:rsidRPr="0096175C">
        <w:rPr>
          <w:color w:val="000000"/>
        </w:rPr>
        <w:br/>
        <w:t>(A)</w:t>
      </w:r>
      <w:r w:rsidRPr="0096175C">
        <w:rPr>
          <w:rFonts w:hint="eastAsia"/>
          <w:color w:val="000000"/>
        </w:rPr>
        <w:t xml:space="preserve">燃燒容易程度為：鎂＞鋅＞銅　</w:t>
      </w:r>
      <w:r w:rsidRPr="0096175C">
        <w:rPr>
          <w:color w:val="000000"/>
        </w:rPr>
        <w:t>(B)</w:t>
      </w:r>
      <w:r w:rsidRPr="0096175C">
        <w:rPr>
          <w:rFonts w:hint="eastAsia"/>
          <w:color w:val="000000"/>
        </w:rPr>
        <w:t xml:space="preserve">鋅粉燒至一半，火焰熄滅，可用針挑開它，使其繼續燃燒　</w:t>
      </w:r>
      <w:r w:rsidRPr="0096175C">
        <w:rPr>
          <w:color w:val="000000"/>
        </w:rPr>
        <w:t>(C)</w:t>
      </w:r>
      <w:r w:rsidRPr="0096175C">
        <w:rPr>
          <w:rFonts w:hint="eastAsia"/>
          <w:color w:val="000000"/>
        </w:rPr>
        <w:t xml:space="preserve">其燃燒產物溶於水皆呈鹼性　</w:t>
      </w:r>
      <w:r w:rsidRPr="0096175C">
        <w:rPr>
          <w:color w:val="000000"/>
        </w:rPr>
        <w:t>(D)</w:t>
      </w:r>
      <w:r w:rsidRPr="0096175C">
        <w:rPr>
          <w:rFonts w:hint="eastAsia"/>
          <w:color w:val="000000"/>
        </w:rPr>
        <w:t>銅燒不起來</w:t>
      </w:r>
    </w:p>
    <w:p w:rsidR="0096175C" w:rsidRPr="0096175C" w:rsidRDefault="0096175C" w:rsidP="0096175C">
      <w:pPr>
        <w:pStyle w:val="a9"/>
        <w:numPr>
          <w:ilvl w:val="0"/>
          <w:numId w:val="1"/>
        </w:numPr>
        <w:tabs>
          <w:tab w:val="left" w:pos="1134"/>
        </w:tabs>
        <w:snapToGrid w:val="0"/>
        <w:spacing w:line="360" w:lineRule="atLeast"/>
        <w:ind w:leftChars="0" w:left="1134" w:hanging="1134"/>
        <w:rPr>
          <w:rFonts w:ascii="Times New Roman" w:eastAsia="新細明體" w:hAnsi="Times New Roman" w:cs="Times New Roman"/>
          <w:color w:val="000000"/>
          <w:szCs w:val="24"/>
        </w:rPr>
      </w:pPr>
      <w:r w:rsidRPr="0096175C">
        <w:rPr>
          <w:rFonts w:hint="eastAsia"/>
          <w:color w:val="000000"/>
        </w:rPr>
        <w:t xml:space="preserve">關於「點燃的鎂，可以在裝有二氧化碳的集氣瓶中繼續燃燒」這個現象，下列敘述何者正確？　</w:t>
      </w:r>
      <w:r w:rsidRPr="0096175C">
        <w:rPr>
          <w:color w:val="000000"/>
        </w:rPr>
        <w:br/>
        <w:t>(A)</w:t>
      </w:r>
      <w:r w:rsidRPr="0096175C">
        <w:rPr>
          <w:rFonts w:hint="eastAsia"/>
          <w:color w:val="000000"/>
        </w:rPr>
        <w:t xml:space="preserve">鎂可以把二氧化碳氧化　</w:t>
      </w:r>
      <w:r w:rsidRPr="0096175C">
        <w:rPr>
          <w:color w:val="000000"/>
        </w:rPr>
        <w:t>(B)</w:t>
      </w:r>
      <w:r w:rsidRPr="0096175C">
        <w:rPr>
          <w:rFonts w:hint="eastAsia"/>
          <w:color w:val="000000"/>
        </w:rPr>
        <w:t xml:space="preserve">鎂比碳更易與氧化合　</w:t>
      </w:r>
      <w:r w:rsidRPr="0096175C">
        <w:rPr>
          <w:color w:val="000000"/>
        </w:rPr>
        <w:t>(C)</w:t>
      </w:r>
      <w:r w:rsidRPr="0096175C">
        <w:rPr>
          <w:rFonts w:hint="eastAsia"/>
          <w:color w:val="000000"/>
        </w:rPr>
        <w:t xml:space="preserve">碳可以把鎂還原　</w:t>
      </w:r>
      <w:r w:rsidRPr="0096175C">
        <w:rPr>
          <w:color w:val="000000"/>
        </w:rPr>
        <w:t>(D)</w:t>
      </w:r>
      <w:r w:rsidRPr="0096175C">
        <w:rPr>
          <w:rFonts w:hint="eastAsia"/>
          <w:color w:val="000000"/>
        </w:rPr>
        <w:t>氧化鎂容易把碳氧化成二氧化碳</w:t>
      </w:r>
    </w:p>
    <w:p w:rsidR="0096175C" w:rsidRPr="0096175C" w:rsidRDefault="0096175C" w:rsidP="0096175C">
      <w:pPr>
        <w:pStyle w:val="a9"/>
        <w:numPr>
          <w:ilvl w:val="0"/>
          <w:numId w:val="1"/>
        </w:numPr>
        <w:tabs>
          <w:tab w:val="left" w:pos="1134"/>
        </w:tabs>
        <w:snapToGrid w:val="0"/>
        <w:spacing w:line="360" w:lineRule="atLeast"/>
        <w:ind w:leftChars="0" w:left="1134" w:hanging="1134"/>
        <w:rPr>
          <w:rFonts w:ascii="Times New Roman" w:eastAsia="新細明體" w:hAnsi="Times New Roman" w:cs="Times New Roman"/>
          <w:color w:val="000000"/>
          <w:szCs w:val="24"/>
        </w:rPr>
      </w:pPr>
      <w:r w:rsidRPr="0096175C">
        <w:rPr>
          <w:rFonts w:hint="eastAsia"/>
          <w:color w:val="000000"/>
        </w:rPr>
        <w:t xml:space="preserve">有關硫粉與碳粉的性質，下列哪一項正確？　</w:t>
      </w:r>
      <w:r w:rsidRPr="0096175C">
        <w:rPr>
          <w:color w:val="000000"/>
        </w:rPr>
        <w:br/>
        <w:t>(A)</w:t>
      </w:r>
      <w:r w:rsidRPr="0096175C">
        <w:rPr>
          <w:rFonts w:hint="eastAsia"/>
          <w:color w:val="000000"/>
        </w:rPr>
        <w:t xml:space="preserve">兩者皆為金屬　</w:t>
      </w:r>
      <w:r w:rsidRPr="0096175C">
        <w:rPr>
          <w:color w:val="000000"/>
        </w:rPr>
        <w:t>(B)</w:t>
      </w:r>
      <w:r w:rsidRPr="0096175C">
        <w:rPr>
          <w:rFonts w:hint="eastAsia"/>
          <w:color w:val="000000"/>
        </w:rPr>
        <w:t xml:space="preserve">硫粉為黑色粉末，碳粉為淡黃色粉末　</w:t>
      </w:r>
      <w:r w:rsidRPr="0096175C">
        <w:rPr>
          <w:color w:val="000000"/>
        </w:rPr>
        <w:t>(C)</w:t>
      </w:r>
      <w:r w:rsidRPr="0096175C">
        <w:rPr>
          <w:rFonts w:hint="eastAsia"/>
          <w:color w:val="000000"/>
        </w:rPr>
        <w:t xml:space="preserve">硫粉燃燒產生刺激性臭味的氣體，碳粉燃燒產生無色無味的氣體　</w:t>
      </w:r>
      <w:r w:rsidRPr="0096175C">
        <w:rPr>
          <w:color w:val="000000"/>
        </w:rPr>
        <w:t>(D)</w:t>
      </w:r>
      <w:r w:rsidRPr="0096175C">
        <w:rPr>
          <w:rFonts w:hint="eastAsia"/>
          <w:color w:val="000000"/>
        </w:rPr>
        <w:t>硫與碳的燃燒產物溶於水，前者呈酸性，後者呈鹼性</w:t>
      </w:r>
    </w:p>
    <w:p w:rsidR="002378E8" w:rsidRPr="002378E8" w:rsidRDefault="00F22ACB" w:rsidP="00F22ACB">
      <w:pPr>
        <w:pStyle w:val="a9"/>
        <w:numPr>
          <w:ilvl w:val="0"/>
          <w:numId w:val="1"/>
        </w:numPr>
        <w:tabs>
          <w:tab w:val="left" w:pos="1020"/>
        </w:tabs>
        <w:snapToGrid w:val="0"/>
        <w:spacing w:line="360" w:lineRule="atLeast"/>
        <w:ind w:leftChars="0"/>
        <w:rPr>
          <w:rFonts w:ascii="Times New Roman" w:eastAsia="新細明體" w:hAnsi="Times New Roman" w:cs="Times New Roman"/>
          <w:color w:val="000000"/>
          <w:szCs w:val="24"/>
        </w:rPr>
      </w:pPr>
      <w:r w:rsidRPr="00C7161F">
        <w:rPr>
          <w:rFonts w:hint="eastAsia"/>
          <w:color w:val="000000"/>
        </w:rPr>
        <w:t>已知</w:t>
      </w:r>
      <w:smartTag w:uri="urn:schemas-microsoft-com:office:smarttags" w:element="chmetcnv">
        <w:smartTagPr>
          <w:attr w:name="UnitName" w:val="g"/>
          <w:attr w:name="SourceValue" w:val="3"/>
          <w:attr w:name="HasSpace" w:val="True"/>
          <w:attr w:name="Negative" w:val="False"/>
          <w:attr w:name="NumberType" w:val="1"/>
          <w:attr w:name="TCSC" w:val="0"/>
        </w:smartTagPr>
        <w:r w:rsidRPr="00C7161F">
          <w:rPr>
            <w:color w:val="000000"/>
          </w:rPr>
          <w:t>3</w:t>
        </w:r>
        <w:r w:rsidRPr="00C7161F">
          <w:rPr>
            <w:rFonts w:hint="eastAsia"/>
            <w:color w:val="000000"/>
          </w:rPr>
          <w:t xml:space="preserve"> </w:t>
        </w:r>
        <w:r w:rsidRPr="00C7161F">
          <w:rPr>
            <w:color w:val="000000"/>
          </w:rPr>
          <w:t>g</w:t>
        </w:r>
      </w:smartTag>
      <w:r w:rsidRPr="00C7161F">
        <w:rPr>
          <w:rFonts w:hint="eastAsia"/>
          <w:color w:val="000000"/>
        </w:rPr>
        <w:t>的甲化合物恰可與</w:t>
      </w:r>
      <w:smartTag w:uri="urn:schemas-microsoft-com:office:smarttags" w:element="chmetcnv">
        <w:smartTagPr>
          <w:attr w:name="UnitName" w:val="g"/>
          <w:attr w:name="SourceValue" w:val="3"/>
          <w:attr w:name="HasSpace" w:val="True"/>
          <w:attr w:name="Negative" w:val="False"/>
          <w:attr w:name="NumberType" w:val="1"/>
          <w:attr w:name="TCSC" w:val="0"/>
        </w:smartTagPr>
        <w:r w:rsidRPr="00C7161F">
          <w:rPr>
            <w:color w:val="000000"/>
          </w:rPr>
          <w:t>3</w:t>
        </w:r>
        <w:r w:rsidRPr="00C7161F">
          <w:rPr>
            <w:rFonts w:hint="eastAsia"/>
            <w:color w:val="000000"/>
          </w:rPr>
          <w:t xml:space="preserve"> </w:t>
        </w:r>
        <w:r w:rsidRPr="00C7161F">
          <w:rPr>
            <w:color w:val="000000"/>
          </w:rPr>
          <w:t>g</w:t>
        </w:r>
      </w:smartTag>
      <w:r w:rsidRPr="00C7161F">
        <w:rPr>
          <w:rFonts w:hint="eastAsia"/>
          <w:color w:val="000000"/>
        </w:rPr>
        <w:t>的乙化合物完全反應，生成</w:t>
      </w:r>
      <w:smartTag w:uri="urn:schemas-microsoft-com:office:smarttags" w:element="chmetcnv">
        <w:smartTagPr>
          <w:attr w:name="UnitName" w:val="g"/>
          <w:attr w:name="SourceValue" w:val="6"/>
          <w:attr w:name="HasSpace" w:val="True"/>
          <w:attr w:name="Negative" w:val="False"/>
          <w:attr w:name="NumberType" w:val="1"/>
          <w:attr w:name="TCSC" w:val="0"/>
        </w:smartTagPr>
        <w:r w:rsidRPr="00C7161F">
          <w:rPr>
            <w:color w:val="000000"/>
          </w:rPr>
          <w:t>6</w:t>
        </w:r>
        <w:r w:rsidRPr="00C7161F">
          <w:rPr>
            <w:rFonts w:hint="eastAsia"/>
            <w:color w:val="000000"/>
          </w:rPr>
          <w:t xml:space="preserve"> </w:t>
        </w:r>
        <w:r w:rsidRPr="00C7161F">
          <w:rPr>
            <w:color w:val="000000"/>
          </w:rPr>
          <w:t>g</w:t>
        </w:r>
      </w:smartTag>
      <w:r w:rsidRPr="00C7161F">
        <w:rPr>
          <w:rFonts w:hint="eastAsia"/>
          <w:color w:val="000000"/>
        </w:rPr>
        <w:t>的丙化合物。若取</w:t>
      </w:r>
      <w:smartTag w:uri="urn:schemas-microsoft-com:office:smarttags" w:element="chmetcnv">
        <w:smartTagPr>
          <w:attr w:name="UnitName" w:val="g"/>
          <w:attr w:name="SourceValue" w:val="5"/>
          <w:attr w:name="HasSpace" w:val="True"/>
          <w:attr w:name="Negative" w:val="False"/>
          <w:attr w:name="NumberType" w:val="1"/>
          <w:attr w:name="TCSC" w:val="0"/>
        </w:smartTagPr>
        <w:r w:rsidRPr="00C7161F">
          <w:rPr>
            <w:color w:val="000000"/>
          </w:rPr>
          <w:t>5</w:t>
        </w:r>
        <w:r w:rsidRPr="00C7161F">
          <w:rPr>
            <w:rFonts w:hint="eastAsia"/>
            <w:color w:val="000000"/>
          </w:rPr>
          <w:t xml:space="preserve"> </w:t>
        </w:r>
        <w:r w:rsidRPr="00C7161F">
          <w:rPr>
            <w:color w:val="000000"/>
          </w:rPr>
          <w:t>g</w:t>
        </w:r>
      </w:smartTag>
      <w:r w:rsidRPr="00C7161F">
        <w:rPr>
          <w:rFonts w:hint="eastAsia"/>
          <w:color w:val="000000"/>
        </w:rPr>
        <w:t>的</w:t>
      </w:r>
    </w:p>
    <w:p w:rsidR="00F22ACB" w:rsidRPr="00C7161F" w:rsidRDefault="00F22ACB" w:rsidP="002378E8">
      <w:pPr>
        <w:pStyle w:val="a9"/>
        <w:tabs>
          <w:tab w:val="left" w:pos="1020"/>
        </w:tabs>
        <w:snapToGrid w:val="0"/>
        <w:spacing w:line="360" w:lineRule="atLeast"/>
        <w:ind w:leftChars="450" w:left="1080"/>
        <w:rPr>
          <w:rFonts w:ascii="Times New Roman" w:eastAsia="新細明體" w:hAnsi="Times New Roman" w:cs="Times New Roman"/>
          <w:color w:val="000000"/>
          <w:szCs w:val="24"/>
        </w:rPr>
      </w:pPr>
      <w:r w:rsidRPr="00C7161F">
        <w:rPr>
          <w:rFonts w:hint="eastAsia"/>
          <w:color w:val="000000"/>
        </w:rPr>
        <w:t>甲化合物和</w:t>
      </w:r>
      <w:smartTag w:uri="urn:schemas-microsoft-com:office:smarttags" w:element="chmetcnv">
        <w:smartTagPr>
          <w:attr w:name="UnitName" w:val="g"/>
          <w:attr w:name="SourceValue" w:val="10"/>
          <w:attr w:name="HasSpace" w:val="True"/>
          <w:attr w:name="Negative" w:val="False"/>
          <w:attr w:name="NumberType" w:val="1"/>
          <w:attr w:name="TCSC" w:val="0"/>
        </w:smartTagPr>
        <w:r w:rsidRPr="00C7161F">
          <w:rPr>
            <w:color w:val="000000"/>
          </w:rPr>
          <w:t>10</w:t>
        </w:r>
        <w:r w:rsidRPr="00C7161F">
          <w:rPr>
            <w:rFonts w:hint="eastAsia"/>
            <w:color w:val="000000"/>
          </w:rPr>
          <w:t xml:space="preserve"> </w:t>
        </w:r>
        <w:r w:rsidRPr="00C7161F">
          <w:rPr>
            <w:color w:val="000000"/>
          </w:rPr>
          <w:t>g</w:t>
        </w:r>
      </w:smartTag>
      <w:r w:rsidRPr="00C7161F">
        <w:rPr>
          <w:rFonts w:hint="eastAsia"/>
          <w:color w:val="000000"/>
        </w:rPr>
        <w:t xml:space="preserve">的乙化合物進行反應，則下列敘述何者正確？　</w:t>
      </w:r>
      <w:r w:rsidRPr="00C7161F">
        <w:rPr>
          <w:color w:val="000000"/>
        </w:rPr>
        <w:t>(A)</w:t>
      </w:r>
      <w:r w:rsidRPr="00C7161F">
        <w:rPr>
          <w:rFonts w:hint="eastAsia"/>
          <w:color w:val="000000"/>
        </w:rPr>
        <w:t>反應時，</w:t>
      </w:r>
      <w:smartTag w:uri="urn:schemas-microsoft-com:office:smarttags" w:element="chmetcnv">
        <w:smartTagPr>
          <w:attr w:name="UnitName" w:val="g"/>
          <w:attr w:name="SourceValue" w:val="10"/>
          <w:attr w:name="HasSpace" w:val="True"/>
          <w:attr w:name="Negative" w:val="False"/>
          <w:attr w:name="NumberType" w:val="1"/>
          <w:attr w:name="TCSC" w:val="0"/>
        </w:smartTagPr>
        <w:r w:rsidRPr="00C7161F">
          <w:rPr>
            <w:color w:val="000000"/>
          </w:rPr>
          <w:t>10</w:t>
        </w:r>
        <w:r w:rsidRPr="00C7161F">
          <w:rPr>
            <w:rFonts w:hint="eastAsia"/>
            <w:color w:val="000000"/>
          </w:rPr>
          <w:t xml:space="preserve"> </w:t>
        </w:r>
        <w:r w:rsidRPr="00C7161F">
          <w:rPr>
            <w:color w:val="000000"/>
          </w:rPr>
          <w:t>g</w:t>
        </w:r>
      </w:smartTag>
      <w:r w:rsidRPr="00C7161F">
        <w:rPr>
          <w:rFonts w:hint="eastAsia"/>
          <w:color w:val="000000"/>
        </w:rPr>
        <w:t xml:space="preserve">的乙化合物剛好用完　</w:t>
      </w:r>
      <w:r w:rsidRPr="00C7161F">
        <w:rPr>
          <w:color w:val="000000"/>
        </w:rPr>
        <w:t>(B)</w:t>
      </w:r>
      <w:r w:rsidRPr="00C7161F">
        <w:rPr>
          <w:rFonts w:hint="eastAsia"/>
          <w:color w:val="000000"/>
        </w:rPr>
        <w:t>反應完成後，生成</w:t>
      </w:r>
      <w:smartTag w:uri="urn:schemas-microsoft-com:office:smarttags" w:element="chmetcnv">
        <w:smartTagPr>
          <w:attr w:name="UnitName" w:val="g"/>
          <w:attr w:name="SourceValue" w:val="10"/>
          <w:attr w:name="HasSpace" w:val="True"/>
          <w:attr w:name="Negative" w:val="False"/>
          <w:attr w:name="NumberType" w:val="1"/>
          <w:attr w:name="TCSC" w:val="0"/>
        </w:smartTagPr>
        <w:r w:rsidRPr="00C7161F">
          <w:rPr>
            <w:color w:val="000000"/>
          </w:rPr>
          <w:t>10</w:t>
        </w:r>
        <w:r w:rsidRPr="00C7161F">
          <w:rPr>
            <w:rFonts w:hint="eastAsia"/>
            <w:color w:val="000000"/>
          </w:rPr>
          <w:t xml:space="preserve"> </w:t>
        </w:r>
        <w:r w:rsidRPr="00C7161F">
          <w:rPr>
            <w:color w:val="000000"/>
          </w:rPr>
          <w:t>g</w:t>
        </w:r>
      </w:smartTag>
      <w:r w:rsidRPr="00C7161F">
        <w:rPr>
          <w:rFonts w:hint="eastAsia"/>
          <w:color w:val="000000"/>
        </w:rPr>
        <w:t xml:space="preserve">的丙化合物　</w:t>
      </w:r>
      <w:r w:rsidRPr="00C7161F">
        <w:rPr>
          <w:color w:val="000000"/>
        </w:rPr>
        <w:t>(C)</w:t>
      </w:r>
      <w:r w:rsidRPr="00C7161F">
        <w:rPr>
          <w:rFonts w:hint="eastAsia"/>
          <w:color w:val="000000"/>
        </w:rPr>
        <w:t>反應完成後，還剩下</w:t>
      </w:r>
      <w:smartTag w:uri="urn:schemas-microsoft-com:office:smarttags" w:element="chmetcnv">
        <w:smartTagPr>
          <w:attr w:name="UnitName" w:val="g"/>
          <w:attr w:name="SourceValue" w:val="2"/>
          <w:attr w:name="HasSpace" w:val="True"/>
          <w:attr w:name="Negative" w:val="False"/>
          <w:attr w:name="NumberType" w:val="1"/>
          <w:attr w:name="TCSC" w:val="0"/>
        </w:smartTagPr>
        <w:r w:rsidRPr="00C7161F">
          <w:rPr>
            <w:color w:val="000000"/>
          </w:rPr>
          <w:t>2</w:t>
        </w:r>
        <w:r w:rsidRPr="00C7161F">
          <w:rPr>
            <w:rFonts w:hint="eastAsia"/>
            <w:color w:val="000000"/>
          </w:rPr>
          <w:t xml:space="preserve"> </w:t>
        </w:r>
        <w:r w:rsidRPr="00C7161F">
          <w:rPr>
            <w:color w:val="000000"/>
          </w:rPr>
          <w:t>g</w:t>
        </w:r>
      </w:smartTag>
      <w:r w:rsidRPr="00C7161F">
        <w:rPr>
          <w:rFonts w:hint="eastAsia"/>
          <w:color w:val="000000"/>
        </w:rPr>
        <w:t xml:space="preserve">的甲化合物　</w:t>
      </w:r>
      <w:r w:rsidRPr="00C7161F">
        <w:rPr>
          <w:color w:val="000000"/>
        </w:rPr>
        <w:t>(D)</w:t>
      </w:r>
      <w:r w:rsidRPr="00C7161F">
        <w:rPr>
          <w:rFonts w:hint="eastAsia"/>
          <w:color w:val="000000"/>
        </w:rPr>
        <w:t>反應完成後，物質的總質量為</w:t>
      </w:r>
      <w:r w:rsidRPr="00C7161F">
        <w:rPr>
          <w:color w:val="000000"/>
        </w:rPr>
        <w:t>10</w:t>
      </w:r>
      <w:r w:rsidRPr="00C7161F">
        <w:rPr>
          <w:rFonts w:hint="eastAsia"/>
          <w:color w:val="000000"/>
        </w:rPr>
        <w:t xml:space="preserve"> </w:t>
      </w:r>
      <w:r w:rsidRPr="00C7161F">
        <w:rPr>
          <w:color w:val="000000"/>
        </w:rPr>
        <w:t>g</w:t>
      </w:r>
    </w:p>
    <w:p w:rsidR="0096175C" w:rsidRPr="0096175C" w:rsidRDefault="0096175C" w:rsidP="0096175C">
      <w:pPr>
        <w:pStyle w:val="a9"/>
        <w:numPr>
          <w:ilvl w:val="0"/>
          <w:numId w:val="1"/>
        </w:numPr>
        <w:tabs>
          <w:tab w:val="left" w:pos="1134"/>
        </w:tabs>
        <w:snapToGrid w:val="0"/>
        <w:spacing w:line="360" w:lineRule="atLeast"/>
        <w:ind w:leftChars="0" w:left="1134" w:hanging="1134"/>
        <w:rPr>
          <w:rFonts w:ascii="Times New Roman" w:eastAsia="新細明體" w:hAnsi="Times New Roman" w:cs="Times New Roman"/>
          <w:color w:val="000000"/>
          <w:szCs w:val="24"/>
        </w:rPr>
      </w:pPr>
      <w:r w:rsidRPr="0096175C">
        <w:rPr>
          <w:rFonts w:hint="eastAsia"/>
          <w:color w:val="000000"/>
        </w:rPr>
        <w:t>下列各項日常生活中的變化，何者</w:t>
      </w:r>
      <w:r w:rsidRPr="0096175C">
        <w:rPr>
          <w:rFonts w:hint="eastAsia"/>
          <w:color w:val="000000"/>
          <w:u w:val="double"/>
        </w:rPr>
        <w:t>不是</w:t>
      </w:r>
      <w:r w:rsidRPr="0096175C">
        <w:rPr>
          <w:rFonts w:hint="eastAsia"/>
          <w:color w:val="000000"/>
        </w:rPr>
        <w:t xml:space="preserve">氧化還原反應？　</w:t>
      </w:r>
      <w:r w:rsidRPr="0096175C">
        <w:rPr>
          <w:color w:val="000000"/>
        </w:rPr>
        <w:br/>
        <w:t>(A)</w:t>
      </w:r>
      <w:r w:rsidRPr="0096175C">
        <w:rPr>
          <w:rFonts w:hint="eastAsia"/>
          <w:color w:val="000000"/>
        </w:rPr>
        <w:t xml:space="preserve">植物行光合作用　</w:t>
      </w:r>
      <w:r w:rsidRPr="0096175C">
        <w:rPr>
          <w:color w:val="000000"/>
        </w:rPr>
        <w:t>(B)</w:t>
      </w:r>
      <w:r w:rsidRPr="0096175C">
        <w:rPr>
          <w:rFonts w:hint="eastAsia"/>
          <w:color w:val="000000"/>
        </w:rPr>
        <w:t xml:space="preserve">漂白水洗衣服　</w:t>
      </w:r>
      <w:r w:rsidRPr="0096175C">
        <w:rPr>
          <w:color w:val="000000"/>
        </w:rPr>
        <w:t>(C)</w:t>
      </w:r>
      <w:r w:rsidRPr="0096175C">
        <w:rPr>
          <w:rFonts w:hint="eastAsia"/>
          <w:color w:val="000000"/>
        </w:rPr>
        <w:t xml:space="preserve">碳酸氫鈉加熱分解　</w:t>
      </w:r>
      <w:r w:rsidRPr="0096175C">
        <w:rPr>
          <w:color w:val="000000"/>
        </w:rPr>
        <w:t>(D)</w:t>
      </w:r>
      <w:r w:rsidRPr="0096175C">
        <w:rPr>
          <w:rFonts w:hint="eastAsia"/>
          <w:color w:val="000000"/>
        </w:rPr>
        <w:t>維他命</w:t>
      </w:r>
      <w:r w:rsidRPr="0096175C">
        <w:rPr>
          <w:color w:val="000000"/>
        </w:rPr>
        <w:t>E</w:t>
      </w:r>
      <w:r w:rsidRPr="0096175C">
        <w:rPr>
          <w:rFonts w:hint="eastAsia"/>
          <w:color w:val="000000"/>
        </w:rPr>
        <w:t>保存食品</w:t>
      </w:r>
    </w:p>
    <w:p w:rsidR="0096175C" w:rsidRPr="0096175C" w:rsidRDefault="0096175C" w:rsidP="0096175C">
      <w:pPr>
        <w:pStyle w:val="a9"/>
        <w:numPr>
          <w:ilvl w:val="0"/>
          <w:numId w:val="1"/>
        </w:numPr>
        <w:tabs>
          <w:tab w:val="left" w:pos="1134"/>
        </w:tabs>
        <w:snapToGrid w:val="0"/>
        <w:spacing w:line="360" w:lineRule="atLeast"/>
        <w:ind w:leftChars="0" w:left="1134" w:hanging="1134"/>
        <w:rPr>
          <w:rFonts w:ascii="Times New Roman" w:eastAsia="新細明體" w:hAnsi="Times New Roman" w:cs="Times New Roman"/>
          <w:color w:val="000000"/>
          <w:szCs w:val="24"/>
        </w:rPr>
      </w:pPr>
      <w:r w:rsidRPr="0096175C">
        <w:rPr>
          <w:rFonts w:hint="eastAsia"/>
          <w:color w:val="000000"/>
        </w:rPr>
        <w:t>將點燃的鎂帶分別放入在裝有</w:t>
      </w:r>
      <w:r w:rsidRPr="0096175C">
        <w:rPr>
          <w:rFonts w:hint="eastAsia"/>
          <w:color w:val="000000"/>
        </w:rPr>
        <w:t>(</w:t>
      </w:r>
      <w:r w:rsidRPr="0096175C">
        <w:rPr>
          <w:rFonts w:hint="eastAsia"/>
          <w:color w:val="000000"/>
        </w:rPr>
        <w:t>甲</w:t>
      </w:r>
      <w:r w:rsidRPr="0096175C">
        <w:rPr>
          <w:rFonts w:hint="eastAsia"/>
          <w:color w:val="000000"/>
        </w:rPr>
        <w:t>)</w:t>
      </w:r>
      <w:r w:rsidRPr="0096175C">
        <w:rPr>
          <w:rFonts w:hint="eastAsia"/>
          <w:color w:val="000000"/>
        </w:rPr>
        <w:t>空氣、</w:t>
      </w:r>
      <w:r w:rsidRPr="0096175C">
        <w:rPr>
          <w:rFonts w:hint="eastAsia"/>
          <w:color w:val="000000"/>
        </w:rPr>
        <w:t>(</w:t>
      </w:r>
      <w:r w:rsidRPr="0096175C">
        <w:rPr>
          <w:rFonts w:hint="eastAsia"/>
          <w:color w:val="000000"/>
        </w:rPr>
        <w:t>乙</w:t>
      </w:r>
      <w:r w:rsidRPr="0096175C">
        <w:rPr>
          <w:rFonts w:hint="eastAsia"/>
          <w:color w:val="000000"/>
        </w:rPr>
        <w:t>)</w:t>
      </w:r>
      <w:r w:rsidRPr="0096175C">
        <w:rPr>
          <w:rFonts w:hint="eastAsia"/>
          <w:color w:val="000000"/>
        </w:rPr>
        <w:t>純氧、</w:t>
      </w:r>
      <w:r w:rsidRPr="0096175C">
        <w:rPr>
          <w:rFonts w:hint="eastAsia"/>
          <w:color w:val="000000"/>
        </w:rPr>
        <w:t>(</w:t>
      </w:r>
      <w:r w:rsidRPr="0096175C">
        <w:rPr>
          <w:rFonts w:hint="eastAsia"/>
          <w:color w:val="000000"/>
        </w:rPr>
        <w:t>丙</w:t>
      </w:r>
      <w:r w:rsidRPr="0096175C">
        <w:rPr>
          <w:rFonts w:hint="eastAsia"/>
          <w:color w:val="000000"/>
        </w:rPr>
        <w:t>)</w:t>
      </w:r>
      <w:r w:rsidRPr="0096175C">
        <w:rPr>
          <w:rFonts w:hint="eastAsia"/>
          <w:color w:val="000000"/>
        </w:rPr>
        <w:t>氬氣、</w:t>
      </w:r>
      <w:r w:rsidRPr="0096175C">
        <w:rPr>
          <w:rFonts w:hint="eastAsia"/>
          <w:color w:val="000000"/>
        </w:rPr>
        <w:t>(</w:t>
      </w:r>
      <w:r w:rsidRPr="0096175C">
        <w:rPr>
          <w:rFonts w:hint="eastAsia"/>
          <w:color w:val="000000"/>
        </w:rPr>
        <w:t>丁</w:t>
      </w:r>
      <w:r w:rsidRPr="0096175C">
        <w:rPr>
          <w:rFonts w:hint="eastAsia"/>
          <w:color w:val="000000"/>
        </w:rPr>
        <w:t>)</w:t>
      </w:r>
      <w:r w:rsidRPr="0096175C">
        <w:rPr>
          <w:rFonts w:hint="eastAsia"/>
          <w:color w:val="000000"/>
        </w:rPr>
        <w:t xml:space="preserve">二氧化碳的四個廣口瓶中，會使鎂帶繼續燃燒的共有幾瓶？　</w:t>
      </w:r>
      <w:r w:rsidRPr="0096175C">
        <w:rPr>
          <w:color w:val="000000"/>
        </w:rPr>
        <w:br/>
        <w:t>(A)1</w:t>
      </w:r>
      <w:r w:rsidRPr="0096175C">
        <w:rPr>
          <w:rFonts w:hint="eastAsia"/>
          <w:color w:val="000000"/>
        </w:rPr>
        <w:t xml:space="preserve">　</w:t>
      </w:r>
      <w:r w:rsidRPr="0096175C">
        <w:rPr>
          <w:color w:val="000000"/>
        </w:rPr>
        <w:t>(B)2</w:t>
      </w:r>
      <w:r w:rsidRPr="0096175C">
        <w:rPr>
          <w:rFonts w:hint="eastAsia"/>
          <w:color w:val="000000"/>
        </w:rPr>
        <w:t xml:space="preserve">　</w:t>
      </w:r>
      <w:r w:rsidRPr="0096175C">
        <w:rPr>
          <w:color w:val="000000"/>
        </w:rPr>
        <w:t>(C)3</w:t>
      </w:r>
      <w:r w:rsidRPr="0096175C">
        <w:rPr>
          <w:rFonts w:hint="eastAsia"/>
          <w:color w:val="000000"/>
        </w:rPr>
        <w:t xml:space="preserve">　</w:t>
      </w:r>
      <w:r w:rsidRPr="0096175C">
        <w:rPr>
          <w:color w:val="000000"/>
        </w:rPr>
        <w:t>(D)4</w:t>
      </w:r>
    </w:p>
    <w:p w:rsidR="002378E8" w:rsidRDefault="002378E8" w:rsidP="002378E8">
      <w:pPr>
        <w:pStyle w:val="a9"/>
        <w:numPr>
          <w:ilvl w:val="0"/>
          <w:numId w:val="1"/>
        </w:numPr>
        <w:tabs>
          <w:tab w:val="left" w:pos="1134"/>
        </w:tabs>
        <w:snapToGrid w:val="0"/>
        <w:spacing w:line="360" w:lineRule="atLeast"/>
        <w:ind w:leftChars="0"/>
        <w:rPr>
          <w:color w:val="000000"/>
        </w:rPr>
      </w:pPr>
      <w:r w:rsidRPr="002378E8">
        <w:rPr>
          <w:rFonts w:hint="eastAsia"/>
          <w:color w:val="000000"/>
          <w:u w:val="single"/>
        </w:rPr>
        <w:t>a</w:t>
      </w:r>
      <w:r w:rsidRPr="002378E8">
        <w:rPr>
          <w:rFonts w:hint="eastAsia"/>
          <w:color w:val="000000"/>
        </w:rPr>
        <w:t xml:space="preserve"> Na2S2O3</w:t>
      </w:r>
      <w:r w:rsidRPr="002378E8">
        <w:rPr>
          <w:rFonts w:hint="eastAsia"/>
          <w:color w:val="000000"/>
        </w:rPr>
        <w:t>＋</w:t>
      </w:r>
      <w:r w:rsidRPr="002378E8">
        <w:rPr>
          <w:rFonts w:hint="eastAsia"/>
          <w:color w:val="000000"/>
          <w:u w:val="single"/>
        </w:rPr>
        <w:t>b</w:t>
      </w:r>
      <w:r w:rsidRPr="002378E8">
        <w:rPr>
          <w:rFonts w:hint="eastAsia"/>
          <w:color w:val="000000"/>
        </w:rPr>
        <w:t xml:space="preserve"> HCl </w:t>
      </w:r>
      <w:r w:rsidRPr="002378E8">
        <w:rPr>
          <w:rFonts w:hint="eastAsia"/>
          <w:color w:val="000000"/>
        </w:rPr>
        <w:t>→</w:t>
      </w:r>
      <w:r w:rsidRPr="002378E8">
        <w:rPr>
          <w:rFonts w:hint="eastAsia"/>
          <w:color w:val="000000"/>
        </w:rPr>
        <w:t xml:space="preserve"> </w:t>
      </w:r>
      <w:r w:rsidRPr="002378E8">
        <w:rPr>
          <w:rFonts w:hint="eastAsia"/>
          <w:color w:val="000000"/>
          <w:u w:val="single"/>
        </w:rPr>
        <w:t>c</w:t>
      </w:r>
      <w:r w:rsidRPr="002378E8">
        <w:rPr>
          <w:rFonts w:hint="eastAsia"/>
          <w:color w:val="000000"/>
        </w:rPr>
        <w:t xml:space="preserve"> NaCl</w:t>
      </w:r>
      <w:r w:rsidRPr="002378E8">
        <w:rPr>
          <w:rFonts w:hint="eastAsia"/>
          <w:color w:val="000000"/>
        </w:rPr>
        <w:t>＋</w:t>
      </w:r>
      <w:r w:rsidRPr="002378E8">
        <w:rPr>
          <w:rFonts w:hint="eastAsia"/>
          <w:color w:val="000000"/>
          <w:u w:val="single"/>
        </w:rPr>
        <w:t>d</w:t>
      </w:r>
      <w:r w:rsidRPr="002378E8">
        <w:rPr>
          <w:rFonts w:hint="eastAsia"/>
          <w:color w:val="000000"/>
        </w:rPr>
        <w:t xml:space="preserve"> SO2</w:t>
      </w:r>
      <w:r w:rsidRPr="002378E8">
        <w:rPr>
          <w:rFonts w:hint="eastAsia"/>
          <w:color w:val="000000"/>
        </w:rPr>
        <w:t>＋</w:t>
      </w:r>
      <w:r w:rsidRPr="002378E8">
        <w:rPr>
          <w:rFonts w:hint="eastAsia"/>
          <w:color w:val="000000"/>
          <w:u w:val="single"/>
        </w:rPr>
        <w:t>e</w:t>
      </w:r>
      <w:r w:rsidRPr="002378E8">
        <w:rPr>
          <w:rFonts w:hint="eastAsia"/>
          <w:color w:val="000000"/>
        </w:rPr>
        <w:t xml:space="preserve"> H2O</w:t>
      </w:r>
      <w:r w:rsidRPr="002378E8">
        <w:rPr>
          <w:rFonts w:hint="eastAsia"/>
          <w:color w:val="000000"/>
        </w:rPr>
        <w:t>＋</w:t>
      </w:r>
      <w:r w:rsidRPr="002378E8">
        <w:rPr>
          <w:rFonts w:hint="eastAsia"/>
          <w:color w:val="000000"/>
          <w:u w:val="single"/>
        </w:rPr>
        <w:t>f</w:t>
      </w:r>
      <w:r w:rsidRPr="002378E8">
        <w:rPr>
          <w:rFonts w:hint="eastAsia"/>
          <w:color w:val="000000"/>
        </w:rPr>
        <w:t xml:space="preserve"> S</w:t>
      </w:r>
      <w:r w:rsidRPr="002378E8">
        <w:rPr>
          <w:rFonts w:hint="eastAsia"/>
          <w:color w:val="000000"/>
        </w:rPr>
        <w:t>為一已平衡的方程式，請問所有係數總</w:t>
      </w:r>
    </w:p>
    <w:p w:rsidR="002378E8" w:rsidRPr="002378E8" w:rsidRDefault="002378E8" w:rsidP="002378E8">
      <w:pPr>
        <w:pStyle w:val="a9"/>
        <w:tabs>
          <w:tab w:val="left" w:pos="1134"/>
        </w:tabs>
        <w:snapToGrid w:val="0"/>
        <w:spacing w:line="360" w:lineRule="atLeast"/>
        <w:ind w:leftChars="0" w:left="0" w:firstLineChars="450" w:firstLine="1080"/>
        <w:rPr>
          <w:color w:val="000000"/>
        </w:rPr>
      </w:pPr>
      <w:r w:rsidRPr="002378E8">
        <w:rPr>
          <w:rFonts w:hint="eastAsia"/>
          <w:color w:val="000000"/>
        </w:rPr>
        <w:t>和</w:t>
      </w:r>
      <w:r w:rsidRPr="002378E8">
        <w:rPr>
          <w:rFonts w:hint="eastAsia"/>
          <w:color w:val="000000"/>
        </w:rPr>
        <w:t>a</w:t>
      </w:r>
      <w:r w:rsidRPr="002378E8">
        <w:rPr>
          <w:rFonts w:hint="eastAsia"/>
          <w:color w:val="000000"/>
        </w:rPr>
        <w:t>＋</w:t>
      </w:r>
      <w:r w:rsidRPr="002378E8">
        <w:rPr>
          <w:rFonts w:hint="eastAsia"/>
          <w:color w:val="000000"/>
        </w:rPr>
        <w:t>b</w:t>
      </w:r>
      <w:r w:rsidRPr="002378E8">
        <w:rPr>
          <w:rFonts w:hint="eastAsia"/>
          <w:color w:val="000000"/>
        </w:rPr>
        <w:t>＋</w:t>
      </w:r>
      <w:r w:rsidRPr="002378E8">
        <w:rPr>
          <w:rFonts w:hint="eastAsia"/>
          <w:color w:val="000000"/>
        </w:rPr>
        <w:t>c</w:t>
      </w:r>
      <w:r w:rsidRPr="002378E8">
        <w:rPr>
          <w:rFonts w:hint="eastAsia"/>
          <w:color w:val="000000"/>
        </w:rPr>
        <w:t>＋</w:t>
      </w:r>
      <w:r w:rsidRPr="002378E8">
        <w:rPr>
          <w:rFonts w:hint="eastAsia"/>
          <w:color w:val="000000"/>
        </w:rPr>
        <w:t>d</w:t>
      </w:r>
      <w:r w:rsidRPr="002378E8">
        <w:rPr>
          <w:rFonts w:hint="eastAsia"/>
          <w:color w:val="000000"/>
        </w:rPr>
        <w:t>＋</w:t>
      </w:r>
      <w:r w:rsidRPr="002378E8">
        <w:rPr>
          <w:rFonts w:hint="eastAsia"/>
          <w:color w:val="000000"/>
        </w:rPr>
        <w:t>e</w:t>
      </w:r>
      <w:r w:rsidRPr="002378E8">
        <w:rPr>
          <w:rFonts w:hint="eastAsia"/>
          <w:color w:val="000000"/>
        </w:rPr>
        <w:t>＋</w:t>
      </w:r>
      <w:r w:rsidRPr="002378E8">
        <w:rPr>
          <w:rFonts w:hint="eastAsia"/>
          <w:color w:val="000000"/>
        </w:rPr>
        <w:t>f</w:t>
      </w:r>
      <w:r w:rsidRPr="002378E8">
        <w:rPr>
          <w:rFonts w:hint="eastAsia"/>
          <w:color w:val="000000"/>
        </w:rPr>
        <w:t>為多少？</w:t>
      </w:r>
      <w:r w:rsidRPr="002378E8">
        <w:rPr>
          <w:rFonts w:hint="eastAsia"/>
          <w:color w:val="000000"/>
        </w:rPr>
        <w:t>(A)6</w:t>
      </w:r>
      <w:r w:rsidRPr="002378E8">
        <w:rPr>
          <w:rFonts w:hint="eastAsia"/>
          <w:color w:val="000000"/>
        </w:rPr>
        <w:t xml:space="preserve">　</w:t>
      </w:r>
      <w:r w:rsidRPr="002378E8">
        <w:rPr>
          <w:rFonts w:hint="eastAsia"/>
          <w:color w:val="000000"/>
        </w:rPr>
        <w:t>(B)7</w:t>
      </w:r>
      <w:r w:rsidRPr="002378E8">
        <w:rPr>
          <w:rFonts w:hint="eastAsia"/>
          <w:color w:val="000000"/>
        </w:rPr>
        <w:t xml:space="preserve">　</w:t>
      </w:r>
      <w:r w:rsidRPr="002378E8">
        <w:rPr>
          <w:rFonts w:hint="eastAsia"/>
          <w:color w:val="000000"/>
        </w:rPr>
        <w:t>(C)8</w:t>
      </w:r>
      <w:r w:rsidRPr="002378E8">
        <w:rPr>
          <w:rFonts w:hint="eastAsia"/>
          <w:color w:val="000000"/>
        </w:rPr>
        <w:t xml:space="preserve">　</w:t>
      </w:r>
      <w:r w:rsidRPr="002378E8">
        <w:rPr>
          <w:rFonts w:hint="eastAsia"/>
          <w:color w:val="000000"/>
        </w:rPr>
        <w:t>(D)9</w:t>
      </w:r>
    </w:p>
    <w:p w:rsidR="0096175C" w:rsidRPr="0096175C" w:rsidRDefault="0096175C" w:rsidP="0096175C">
      <w:pPr>
        <w:pStyle w:val="a9"/>
        <w:numPr>
          <w:ilvl w:val="0"/>
          <w:numId w:val="1"/>
        </w:numPr>
        <w:tabs>
          <w:tab w:val="left" w:pos="1134"/>
        </w:tabs>
        <w:snapToGrid w:val="0"/>
        <w:spacing w:line="360" w:lineRule="atLeast"/>
        <w:ind w:leftChars="0" w:left="1134" w:hanging="1134"/>
        <w:rPr>
          <w:rFonts w:ascii="Times New Roman" w:eastAsia="新細明體" w:hAnsi="Times New Roman" w:cs="Times New Roman"/>
          <w:color w:val="000000"/>
          <w:szCs w:val="24"/>
        </w:rPr>
      </w:pPr>
      <w:r w:rsidRPr="0096175C">
        <w:rPr>
          <w:rFonts w:hint="eastAsia"/>
          <w:color w:val="000000"/>
        </w:rPr>
        <w:t>已知鋁（</w:t>
      </w:r>
      <w:r w:rsidRPr="0096175C">
        <w:rPr>
          <w:color w:val="000000"/>
        </w:rPr>
        <w:t>Al</w:t>
      </w:r>
      <w:r w:rsidRPr="0096175C">
        <w:rPr>
          <w:rFonts w:hint="eastAsia"/>
          <w:color w:val="000000"/>
        </w:rPr>
        <w:t>）的活性大於銅（</w:t>
      </w:r>
      <w:r w:rsidRPr="0096175C">
        <w:rPr>
          <w:color w:val="000000"/>
        </w:rPr>
        <w:t>Cu</w:t>
      </w:r>
      <w:r w:rsidRPr="0096175C">
        <w:rPr>
          <w:rFonts w:hint="eastAsia"/>
          <w:color w:val="000000"/>
        </w:rPr>
        <w:t xml:space="preserve">），若無其他物質參與反應，則下列哪一組的物質，經混合加熱後，可發生氧化還原反應？　</w:t>
      </w:r>
      <w:r w:rsidRPr="0096175C">
        <w:rPr>
          <w:color w:val="000000"/>
        </w:rPr>
        <w:br/>
        <w:t>(A)Al</w:t>
      </w:r>
      <w:r w:rsidRPr="0096175C">
        <w:rPr>
          <w:color w:val="000000"/>
          <w:vertAlign w:val="subscript"/>
        </w:rPr>
        <w:t>2</w:t>
      </w:r>
      <w:r w:rsidRPr="0096175C">
        <w:rPr>
          <w:color w:val="000000"/>
        </w:rPr>
        <w:t>O</w:t>
      </w:r>
      <w:r w:rsidRPr="0096175C">
        <w:rPr>
          <w:color w:val="000000"/>
          <w:vertAlign w:val="subscript"/>
        </w:rPr>
        <w:t>3</w:t>
      </w:r>
      <w:r w:rsidRPr="0096175C">
        <w:rPr>
          <w:rFonts w:hint="eastAsia"/>
          <w:color w:val="000000"/>
        </w:rPr>
        <w:t>＋</w:t>
      </w:r>
      <w:r w:rsidRPr="0096175C">
        <w:rPr>
          <w:color w:val="000000"/>
        </w:rPr>
        <w:t>Cu</w:t>
      </w:r>
      <w:r w:rsidRPr="0096175C">
        <w:rPr>
          <w:rFonts w:hint="eastAsia"/>
          <w:color w:val="000000"/>
        </w:rPr>
        <w:t xml:space="preserve">　</w:t>
      </w:r>
      <w:r w:rsidRPr="0096175C">
        <w:rPr>
          <w:color w:val="000000"/>
        </w:rPr>
        <w:t>(B)Cu</w:t>
      </w:r>
      <w:r w:rsidRPr="0096175C">
        <w:rPr>
          <w:rFonts w:hint="eastAsia"/>
          <w:color w:val="000000"/>
        </w:rPr>
        <w:t>＋</w:t>
      </w:r>
      <w:r w:rsidRPr="0096175C">
        <w:rPr>
          <w:color w:val="000000"/>
        </w:rPr>
        <w:t>Al</w:t>
      </w:r>
      <w:r w:rsidRPr="0096175C">
        <w:rPr>
          <w:rFonts w:hint="eastAsia"/>
          <w:color w:val="000000"/>
        </w:rPr>
        <w:t xml:space="preserve">　</w:t>
      </w:r>
      <w:r w:rsidRPr="0096175C">
        <w:rPr>
          <w:color w:val="000000"/>
        </w:rPr>
        <w:t>(C)Al</w:t>
      </w:r>
      <w:r w:rsidRPr="0096175C">
        <w:rPr>
          <w:rFonts w:hint="eastAsia"/>
          <w:color w:val="000000"/>
        </w:rPr>
        <w:t>＋</w:t>
      </w:r>
      <w:r w:rsidRPr="0096175C">
        <w:rPr>
          <w:color w:val="000000"/>
        </w:rPr>
        <w:t>CuO</w:t>
      </w:r>
      <w:r w:rsidRPr="0096175C">
        <w:rPr>
          <w:rFonts w:hint="eastAsia"/>
          <w:color w:val="000000"/>
        </w:rPr>
        <w:t xml:space="preserve">　</w:t>
      </w:r>
      <w:r w:rsidRPr="0096175C">
        <w:rPr>
          <w:color w:val="000000"/>
        </w:rPr>
        <w:t>(D)Al</w:t>
      </w:r>
      <w:r w:rsidRPr="0096175C">
        <w:rPr>
          <w:color w:val="000000"/>
          <w:vertAlign w:val="subscript"/>
        </w:rPr>
        <w:t>2</w:t>
      </w:r>
      <w:r w:rsidRPr="0096175C">
        <w:rPr>
          <w:color w:val="000000"/>
        </w:rPr>
        <w:t>O</w:t>
      </w:r>
      <w:r w:rsidRPr="0096175C">
        <w:rPr>
          <w:color w:val="000000"/>
          <w:vertAlign w:val="subscript"/>
        </w:rPr>
        <w:t>3</w:t>
      </w:r>
      <w:r w:rsidRPr="0096175C">
        <w:rPr>
          <w:rFonts w:hint="eastAsia"/>
          <w:color w:val="000000"/>
        </w:rPr>
        <w:t>＋</w:t>
      </w:r>
      <w:r w:rsidRPr="0096175C">
        <w:rPr>
          <w:color w:val="000000"/>
        </w:rPr>
        <w:t>CuO</w:t>
      </w:r>
    </w:p>
    <w:p w:rsidR="0096175C" w:rsidRPr="0096175C" w:rsidRDefault="0096175C" w:rsidP="0096175C">
      <w:pPr>
        <w:pStyle w:val="a9"/>
        <w:numPr>
          <w:ilvl w:val="0"/>
          <w:numId w:val="1"/>
        </w:numPr>
        <w:tabs>
          <w:tab w:val="left" w:pos="1134"/>
        </w:tabs>
        <w:snapToGrid w:val="0"/>
        <w:spacing w:line="360" w:lineRule="atLeast"/>
        <w:ind w:leftChars="0" w:left="1134" w:hanging="1134"/>
        <w:rPr>
          <w:rFonts w:ascii="Times New Roman" w:eastAsia="新細明體" w:hAnsi="Times New Roman" w:cs="Times New Roman"/>
          <w:color w:val="000000"/>
          <w:szCs w:val="24"/>
        </w:rPr>
      </w:pPr>
      <w:r w:rsidRPr="0096175C">
        <w:rPr>
          <w:rFonts w:hint="eastAsia"/>
          <w:color w:val="000000"/>
        </w:rPr>
        <w:t>把點燃的鎂帶放進二氧化碳的集氣瓶中，發現鎂帶繼續燃燒，反應後，瓶壁上有黑色斑點附著。試問下列敘述，哪一項是</w:t>
      </w:r>
      <w:r w:rsidRPr="0096175C">
        <w:rPr>
          <w:rFonts w:hint="eastAsia"/>
          <w:color w:val="000000"/>
          <w:u w:val="double"/>
        </w:rPr>
        <w:t>錯誤</w:t>
      </w:r>
      <w:r w:rsidRPr="0096175C">
        <w:rPr>
          <w:rFonts w:hint="eastAsia"/>
          <w:color w:val="000000"/>
        </w:rPr>
        <w:t xml:space="preserve">的？　</w:t>
      </w:r>
      <w:r w:rsidRPr="0096175C">
        <w:rPr>
          <w:color w:val="000000"/>
        </w:rPr>
        <w:br/>
        <w:t>(A)</w:t>
      </w:r>
      <w:r w:rsidRPr="0096175C">
        <w:rPr>
          <w:rFonts w:hint="eastAsia"/>
          <w:color w:val="000000"/>
        </w:rPr>
        <w:t>此反應的反應式為：</w:t>
      </w:r>
      <w:r w:rsidRPr="0096175C">
        <w:rPr>
          <w:color w:val="000000"/>
        </w:rPr>
        <w:t>2Mg</w:t>
      </w:r>
      <w:r w:rsidRPr="0096175C">
        <w:rPr>
          <w:rFonts w:hint="eastAsia"/>
          <w:color w:val="000000"/>
        </w:rPr>
        <w:t>＋</w:t>
      </w:r>
      <w:r w:rsidRPr="0096175C">
        <w:rPr>
          <w:color w:val="000000"/>
        </w:rPr>
        <w:t>CO</w:t>
      </w:r>
      <w:r w:rsidRPr="0096175C">
        <w:rPr>
          <w:color w:val="000000"/>
          <w:vertAlign w:val="subscript"/>
        </w:rPr>
        <w:t>2</w:t>
      </w:r>
      <w:r w:rsidRPr="0096175C">
        <w:rPr>
          <w:color w:val="000000"/>
        </w:rPr>
        <w:t xml:space="preserve"> </w:t>
      </w:r>
      <w:r w:rsidRPr="0096175C">
        <w:rPr>
          <w:rFonts w:hint="eastAsia"/>
          <w:color w:val="000000"/>
        </w:rPr>
        <w:t>→</w:t>
      </w:r>
      <w:r w:rsidRPr="0096175C">
        <w:rPr>
          <w:color w:val="000000"/>
        </w:rPr>
        <w:t xml:space="preserve"> 2MgO</w:t>
      </w:r>
      <w:r w:rsidRPr="0096175C">
        <w:rPr>
          <w:rFonts w:hint="eastAsia"/>
          <w:color w:val="000000"/>
        </w:rPr>
        <w:t>＋</w:t>
      </w:r>
      <w:r w:rsidRPr="0096175C">
        <w:rPr>
          <w:color w:val="000000"/>
        </w:rPr>
        <w:t>C</w:t>
      </w:r>
      <w:r w:rsidRPr="0096175C">
        <w:rPr>
          <w:rFonts w:hint="eastAsia"/>
          <w:color w:val="000000"/>
        </w:rPr>
        <w:t xml:space="preserve">　</w:t>
      </w:r>
      <w:r w:rsidRPr="0096175C">
        <w:rPr>
          <w:color w:val="000000"/>
        </w:rPr>
        <w:t>(B)</w:t>
      </w:r>
      <w:r w:rsidRPr="0096175C">
        <w:rPr>
          <w:rFonts w:hint="eastAsia"/>
          <w:color w:val="000000"/>
        </w:rPr>
        <w:t xml:space="preserve">瓶壁上黑色斑點為碳粒　</w:t>
      </w:r>
      <w:r w:rsidRPr="0096175C">
        <w:rPr>
          <w:color w:val="000000"/>
        </w:rPr>
        <w:t>(C)</w:t>
      </w:r>
      <w:r w:rsidRPr="0096175C">
        <w:rPr>
          <w:rFonts w:hint="eastAsia"/>
          <w:color w:val="000000"/>
        </w:rPr>
        <w:t xml:space="preserve">在這反應中鎂為氧化劑　</w:t>
      </w:r>
      <w:r w:rsidRPr="0096175C">
        <w:rPr>
          <w:color w:val="000000"/>
        </w:rPr>
        <w:t>(D)</w:t>
      </w:r>
      <w:r w:rsidRPr="0096175C">
        <w:rPr>
          <w:rFonts w:hint="eastAsia"/>
          <w:color w:val="000000"/>
        </w:rPr>
        <w:t>儲存鎂粉的倉庫失火時，不宜用二氧化碳滅火器來滅火</w:t>
      </w:r>
    </w:p>
    <w:p w:rsidR="0096175C" w:rsidRPr="0096175C" w:rsidRDefault="0096175C" w:rsidP="0096175C">
      <w:pPr>
        <w:pStyle w:val="a9"/>
        <w:numPr>
          <w:ilvl w:val="0"/>
          <w:numId w:val="1"/>
        </w:numPr>
        <w:tabs>
          <w:tab w:val="left" w:pos="1134"/>
        </w:tabs>
        <w:snapToGrid w:val="0"/>
        <w:spacing w:line="360" w:lineRule="atLeast"/>
        <w:ind w:leftChars="0" w:left="1134" w:hanging="1134"/>
        <w:rPr>
          <w:rFonts w:ascii="Times New Roman" w:eastAsia="新細明體" w:hAnsi="Times New Roman" w:cs="Times New Roman"/>
          <w:color w:val="000000"/>
          <w:szCs w:val="24"/>
        </w:rPr>
      </w:pPr>
      <w:r w:rsidRPr="0096175C">
        <w:rPr>
          <w:color w:val="000000"/>
        </w:rPr>
        <w:t>Ca</w:t>
      </w:r>
      <w:r w:rsidRPr="0096175C">
        <w:rPr>
          <w:rFonts w:hint="eastAsia"/>
          <w:color w:val="000000"/>
        </w:rPr>
        <w:t>＋</w:t>
      </w:r>
      <w:r w:rsidRPr="0096175C">
        <w:rPr>
          <w:color w:val="000000"/>
        </w:rPr>
        <w:t>ZnO</w:t>
      </w:r>
      <w:r w:rsidRPr="0096175C">
        <w:rPr>
          <w:rFonts w:hint="eastAsia"/>
          <w:color w:val="000000"/>
        </w:rPr>
        <w:t>→</w:t>
      </w:r>
      <w:r w:rsidRPr="0096175C">
        <w:rPr>
          <w:color w:val="000000"/>
        </w:rPr>
        <w:t>Zn</w:t>
      </w:r>
      <w:r w:rsidRPr="0096175C">
        <w:rPr>
          <w:rFonts w:hint="eastAsia"/>
          <w:color w:val="000000"/>
        </w:rPr>
        <w:t>＋</w:t>
      </w:r>
      <w:r w:rsidRPr="0096175C">
        <w:rPr>
          <w:color w:val="000000"/>
        </w:rPr>
        <w:t>CaO</w:t>
      </w:r>
      <w:r w:rsidRPr="0096175C">
        <w:rPr>
          <w:rFonts w:hint="eastAsia"/>
          <w:color w:val="000000"/>
        </w:rPr>
        <w:t>，</w:t>
      </w:r>
      <w:r w:rsidRPr="0096175C">
        <w:rPr>
          <w:color w:val="000000"/>
        </w:rPr>
        <w:t>Zn</w:t>
      </w:r>
      <w:r w:rsidRPr="0096175C">
        <w:rPr>
          <w:rFonts w:hint="eastAsia"/>
          <w:color w:val="000000"/>
        </w:rPr>
        <w:t>＋</w:t>
      </w:r>
      <w:r w:rsidRPr="0096175C">
        <w:rPr>
          <w:color w:val="000000"/>
        </w:rPr>
        <w:t>CuO</w:t>
      </w:r>
      <w:r w:rsidRPr="0096175C">
        <w:rPr>
          <w:rFonts w:hint="eastAsia"/>
          <w:color w:val="000000"/>
        </w:rPr>
        <w:t>→</w:t>
      </w:r>
      <w:r w:rsidRPr="0096175C">
        <w:rPr>
          <w:color w:val="000000"/>
        </w:rPr>
        <w:t>Cu</w:t>
      </w:r>
      <w:r w:rsidRPr="0096175C">
        <w:rPr>
          <w:rFonts w:hint="eastAsia"/>
          <w:color w:val="000000"/>
        </w:rPr>
        <w:t>＋</w:t>
      </w:r>
      <w:r w:rsidRPr="0096175C">
        <w:rPr>
          <w:color w:val="000000"/>
        </w:rPr>
        <w:t>ZnO</w:t>
      </w:r>
      <w:r w:rsidRPr="0096175C">
        <w:rPr>
          <w:rFonts w:hint="eastAsia"/>
          <w:color w:val="000000"/>
        </w:rPr>
        <w:t>，則此</w:t>
      </w:r>
      <w:r w:rsidRPr="0096175C">
        <w:rPr>
          <w:color w:val="000000"/>
        </w:rPr>
        <w:t>Ca</w:t>
      </w:r>
      <w:r w:rsidRPr="0096175C">
        <w:rPr>
          <w:rFonts w:hint="eastAsia"/>
          <w:color w:val="000000"/>
        </w:rPr>
        <w:t>、</w:t>
      </w:r>
      <w:r w:rsidRPr="0096175C">
        <w:rPr>
          <w:color w:val="000000"/>
        </w:rPr>
        <w:t>Zn</w:t>
      </w:r>
      <w:r w:rsidRPr="0096175C">
        <w:rPr>
          <w:rFonts w:hint="eastAsia"/>
          <w:color w:val="000000"/>
        </w:rPr>
        <w:t>、</w:t>
      </w:r>
      <w:r w:rsidRPr="0096175C">
        <w:rPr>
          <w:color w:val="000000"/>
        </w:rPr>
        <w:t>Cu</w:t>
      </w:r>
      <w:r w:rsidRPr="0096175C">
        <w:rPr>
          <w:rFonts w:hint="eastAsia"/>
          <w:color w:val="000000"/>
        </w:rPr>
        <w:t xml:space="preserve">三種元素對氧的活性順序為：　</w:t>
      </w:r>
      <w:r w:rsidRPr="0096175C">
        <w:rPr>
          <w:color w:val="000000"/>
        </w:rPr>
        <w:br/>
        <w:t>(A)Ca</w:t>
      </w:r>
      <w:r w:rsidRPr="0096175C">
        <w:rPr>
          <w:rFonts w:hint="eastAsia"/>
          <w:color w:val="000000"/>
        </w:rPr>
        <w:t>＞</w:t>
      </w:r>
      <w:r w:rsidRPr="0096175C">
        <w:rPr>
          <w:color w:val="000000"/>
        </w:rPr>
        <w:t>Zn</w:t>
      </w:r>
      <w:r w:rsidRPr="0096175C">
        <w:rPr>
          <w:rFonts w:hint="eastAsia"/>
          <w:color w:val="000000"/>
        </w:rPr>
        <w:t>＞</w:t>
      </w:r>
      <w:r w:rsidRPr="0096175C">
        <w:rPr>
          <w:color w:val="000000"/>
        </w:rPr>
        <w:t>Cu</w:t>
      </w:r>
      <w:r w:rsidRPr="0096175C">
        <w:rPr>
          <w:rFonts w:hint="eastAsia"/>
          <w:color w:val="000000"/>
        </w:rPr>
        <w:t xml:space="preserve">　</w:t>
      </w:r>
      <w:r w:rsidRPr="0096175C">
        <w:rPr>
          <w:color w:val="000000"/>
        </w:rPr>
        <w:t>(B)Cu</w:t>
      </w:r>
      <w:r w:rsidRPr="0096175C">
        <w:rPr>
          <w:rFonts w:hint="eastAsia"/>
          <w:color w:val="000000"/>
        </w:rPr>
        <w:t>＞</w:t>
      </w:r>
      <w:r w:rsidRPr="0096175C">
        <w:rPr>
          <w:color w:val="000000"/>
        </w:rPr>
        <w:t>Zn</w:t>
      </w:r>
      <w:r w:rsidRPr="0096175C">
        <w:rPr>
          <w:rFonts w:hint="eastAsia"/>
          <w:color w:val="000000"/>
        </w:rPr>
        <w:t>＞</w:t>
      </w:r>
      <w:r w:rsidRPr="0096175C">
        <w:rPr>
          <w:color w:val="000000"/>
        </w:rPr>
        <w:t>Ca</w:t>
      </w:r>
      <w:r w:rsidRPr="0096175C">
        <w:rPr>
          <w:rFonts w:hint="eastAsia"/>
          <w:color w:val="000000"/>
        </w:rPr>
        <w:t xml:space="preserve">　</w:t>
      </w:r>
      <w:r w:rsidRPr="0096175C">
        <w:rPr>
          <w:color w:val="000000"/>
        </w:rPr>
        <w:t>(C)Zn</w:t>
      </w:r>
      <w:r w:rsidRPr="0096175C">
        <w:rPr>
          <w:rFonts w:hint="eastAsia"/>
          <w:color w:val="000000"/>
        </w:rPr>
        <w:t>＞</w:t>
      </w:r>
      <w:r w:rsidRPr="0096175C">
        <w:rPr>
          <w:color w:val="000000"/>
        </w:rPr>
        <w:t>Ca</w:t>
      </w:r>
      <w:r w:rsidRPr="0096175C">
        <w:rPr>
          <w:rFonts w:hint="eastAsia"/>
          <w:color w:val="000000"/>
        </w:rPr>
        <w:t>＞</w:t>
      </w:r>
      <w:r w:rsidRPr="0096175C">
        <w:rPr>
          <w:color w:val="000000"/>
        </w:rPr>
        <w:t>Cu</w:t>
      </w:r>
      <w:r w:rsidRPr="0096175C">
        <w:rPr>
          <w:rFonts w:hint="eastAsia"/>
          <w:color w:val="000000"/>
        </w:rPr>
        <w:t xml:space="preserve">　</w:t>
      </w:r>
      <w:r w:rsidRPr="0096175C">
        <w:rPr>
          <w:color w:val="000000"/>
        </w:rPr>
        <w:t>(D)Zn</w:t>
      </w:r>
      <w:r w:rsidRPr="0096175C">
        <w:rPr>
          <w:rFonts w:hint="eastAsia"/>
          <w:color w:val="000000"/>
        </w:rPr>
        <w:t>＞</w:t>
      </w:r>
      <w:r w:rsidRPr="0096175C">
        <w:rPr>
          <w:color w:val="000000"/>
        </w:rPr>
        <w:t>Cu</w:t>
      </w:r>
      <w:r w:rsidRPr="0096175C">
        <w:rPr>
          <w:rFonts w:hint="eastAsia"/>
          <w:color w:val="000000"/>
        </w:rPr>
        <w:t>＞</w:t>
      </w:r>
      <w:r w:rsidRPr="0096175C">
        <w:rPr>
          <w:color w:val="000000"/>
        </w:rPr>
        <w:t>Ca</w:t>
      </w:r>
    </w:p>
    <w:p w:rsidR="0096175C" w:rsidRPr="0096175C" w:rsidRDefault="0096175C" w:rsidP="0096175C">
      <w:pPr>
        <w:pStyle w:val="a9"/>
        <w:numPr>
          <w:ilvl w:val="0"/>
          <w:numId w:val="1"/>
        </w:numPr>
        <w:tabs>
          <w:tab w:val="left" w:pos="1134"/>
        </w:tabs>
        <w:snapToGrid w:val="0"/>
        <w:spacing w:line="360" w:lineRule="atLeast"/>
        <w:ind w:leftChars="0" w:left="1134" w:hanging="1134"/>
        <w:rPr>
          <w:rFonts w:ascii="Times New Roman" w:eastAsia="新細明體" w:hAnsi="Times New Roman" w:cs="Times New Roman"/>
          <w:color w:val="000000"/>
          <w:szCs w:val="24"/>
        </w:rPr>
      </w:pPr>
      <w:r w:rsidRPr="0096175C">
        <w:rPr>
          <w:rFonts w:hint="eastAsia"/>
          <w:color w:val="000000"/>
        </w:rPr>
        <w:lastRenderedPageBreak/>
        <w:t xml:space="preserve">已知鈉、鋅、銅對氧的活性順序是：鈉＞鋅＞銅，則下列哪一組混合物，加熱後可發生氧化還原反應？　</w:t>
      </w:r>
      <w:r w:rsidRPr="0096175C">
        <w:rPr>
          <w:color w:val="000000"/>
        </w:rPr>
        <w:br/>
        <w:t>(A)</w:t>
      </w:r>
      <w:r w:rsidRPr="0096175C">
        <w:rPr>
          <w:rFonts w:hint="eastAsia"/>
          <w:color w:val="000000"/>
        </w:rPr>
        <w:t xml:space="preserve">鋅和氧化鈉　</w:t>
      </w:r>
      <w:r w:rsidRPr="0096175C">
        <w:rPr>
          <w:color w:val="000000"/>
        </w:rPr>
        <w:t>(B)</w:t>
      </w:r>
      <w:r w:rsidRPr="0096175C">
        <w:rPr>
          <w:rFonts w:hint="eastAsia"/>
          <w:color w:val="000000"/>
        </w:rPr>
        <w:t xml:space="preserve">鋅和氧化銅　</w:t>
      </w:r>
      <w:r w:rsidRPr="0096175C">
        <w:rPr>
          <w:color w:val="000000"/>
        </w:rPr>
        <w:t>(C)</w:t>
      </w:r>
      <w:r w:rsidRPr="0096175C">
        <w:rPr>
          <w:rFonts w:hint="eastAsia"/>
          <w:color w:val="000000"/>
        </w:rPr>
        <w:t xml:space="preserve">銅和氧化鈉　</w:t>
      </w:r>
      <w:r w:rsidRPr="0096175C">
        <w:rPr>
          <w:color w:val="000000"/>
        </w:rPr>
        <w:t>(D)</w:t>
      </w:r>
      <w:r w:rsidRPr="0096175C">
        <w:rPr>
          <w:rFonts w:hint="eastAsia"/>
          <w:color w:val="000000"/>
        </w:rPr>
        <w:t>銅和氧化鋅</w:t>
      </w:r>
    </w:p>
    <w:p w:rsidR="0096175C" w:rsidRPr="0096175C" w:rsidRDefault="0096175C" w:rsidP="0096175C">
      <w:pPr>
        <w:pStyle w:val="a9"/>
        <w:numPr>
          <w:ilvl w:val="0"/>
          <w:numId w:val="1"/>
        </w:numPr>
        <w:tabs>
          <w:tab w:val="left" w:pos="1134"/>
        </w:tabs>
        <w:snapToGrid w:val="0"/>
        <w:spacing w:line="360" w:lineRule="atLeast"/>
        <w:ind w:leftChars="0" w:left="1134" w:hanging="1134"/>
        <w:rPr>
          <w:rFonts w:ascii="Times New Roman" w:eastAsia="新細明體" w:hAnsi="Times New Roman" w:cs="Times New Roman"/>
          <w:color w:val="000000"/>
          <w:szCs w:val="24"/>
        </w:rPr>
      </w:pPr>
      <w:r w:rsidRPr="0096175C">
        <w:rPr>
          <w:rFonts w:hint="eastAsia"/>
          <w:color w:val="000000"/>
        </w:rPr>
        <w:t>附表三組均無反應，下列敘述何者正確？</w:t>
      </w:r>
      <w:r w:rsidRPr="0096175C">
        <w:rPr>
          <w:color w:val="000000"/>
        </w:rPr>
        <w:br/>
      </w:r>
      <w:bookmarkStart w:id="4" w:name="_MON_1290845625"/>
      <w:bookmarkStart w:id="5" w:name="_MON_1290845808"/>
      <w:bookmarkEnd w:id="4"/>
      <w:bookmarkEnd w:id="5"/>
      <w:bookmarkStart w:id="6" w:name="_MON_1351619884"/>
      <w:bookmarkEnd w:id="6"/>
      <w:r w:rsidRPr="0096175C">
        <w:rPr>
          <w:color w:val="000000"/>
        </w:rPr>
        <w:object w:dxaOrig="3165" w:dyaOrig="1605">
          <v:shape id="_x0000_i1031" type="#_x0000_t75" style="width:158.25pt;height:80.25pt" o:ole="">
            <v:imagedata r:id="rId16" o:title=""/>
          </v:shape>
          <o:OLEObject Type="Embed" ProgID="Word.Picture.8" ShapeID="_x0000_i1031" DrawAspect="Content" ObjectID="_1519548447" r:id="rId17"/>
        </w:object>
      </w:r>
      <w:r w:rsidRPr="0096175C">
        <w:rPr>
          <w:rFonts w:hint="eastAsia"/>
          <w:color w:val="000000"/>
        </w:rPr>
        <w:t xml:space="preserve">　</w:t>
      </w:r>
      <w:r w:rsidRPr="0096175C">
        <w:rPr>
          <w:color w:val="000000"/>
        </w:rPr>
        <w:br/>
        <w:t>(A)</w:t>
      </w:r>
      <w:r w:rsidRPr="0096175C">
        <w:rPr>
          <w:rFonts w:hint="eastAsia"/>
          <w:color w:val="000000"/>
        </w:rPr>
        <w:t xml:space="preserve">條件不足，無法判斷活性大小　</w:t>
      </w:r>
      <w:r w:rsidRPr="0096175C">
        <w:rPr>
          <w:color w:val="000000"/>
        </w:rPr>
        <w:t>(B)</w:t>
      </w:r>
      <w:r w:rsidRPr="0096175C">
        <w:rPr>
          <w:rFonts w:hint="eastAsia"/>
          <w:color w:val="000000"/>
        </w:rPr>
        <w:t>對氧活性：</w:t>
      </w:r>
      <w:r w:rsidRPr="0096175C">
        <w:rPr>
          <w:color w:val="000000"/>
        </w:rPr>
        <w:t>B</w:t>
      </w:r>
      <w:r w:rsidRPr="0096175C">
        <w:rPr>
          <w:rFonts w:hint="eastAsia"/>
          <w:color w:val="000000"/>
        </w:rPr>
        <w:t>＞</w:t>
      </w:r>
      <w:r w:rsidRPr="0096175C">
        <w:rPr>
          <w:color w:val="000000"/>
        </w:rPr>
        <w:t>A</w:t>
      </w:r>
      <w:r w:rsidRPr="0096175C">
        <w:rPr>
          <w:rFonts w:hint="eastAsia"/>
          <w:color w:val="000000"/>
        </w:rPr>
        <w:t>＞</w:t>
      </w:r>
      <w:r w:rsidRPr="0096175C">
        <w:rPr>
          <w:color w:val="000000"/>
        </w:rPr>
        <w:t>C</w:t>
      </w:r>
      <w:r w:rsidRPr="0096175C">
        <w:rPr>
          <w:rFonts w:hint="eastAsia"/>
          <w:color w:val="000000"/>
        </w:rPr>
        <w:t>＞</w:t>
      </w:r>
      <w:r w:rsidRPr="0096175C">
        <w:rPr>
          <w:color w:val="000000"/>
        </w:rPr>
        <w:t>D</w:t>
      </w:r>
      <w:r w:rsidRPr="0096175C">
        <w:rPr>
          <w:rFonts w:hint="eastAsia"/>
          <w:color w:val="000000"/>
        </w:rPr>
        <w:t xml:space="preserve">　</w:t>
      </w:r>
      <w:r w:rsidRPr="0096175C">
        <w:rPr>
          <w:color w:val="000000"/>
        </w:rPr>
        <w:t>(C)</w:t>
      </w:r>
      <w:r w:rsidRPr="0096175C">
        <w:rPr>
          <w:rFonts w:hint="eastAsia"/>
          <w:color w:val="000000"/>
        </w:rPr>
        <w:t>四者之中</w:t>
      </w:r>
      <w:r w:rsidRPr="0096175C">
        <w:rPr>
          <w:color w:val="000000"/>
        </w:rPr>
        <w:t>BO</w:t>
      </w:r>
      <w:r w:rsidRPr="0096175C">
        <w:rPr>
          <w:rFonts w:hint="eastAsia"/>
          <w:color w:val="000000"/>
        </w:rPr>
        <w:t xml:space="preserve">是最佳氧化劑　</w:t>
      </w:r>
      <w:r w:rsidRPr="0096175C">
        <w:rPr>
          <w:color w:val="000000"/>
        </w:rPr>
        <w:t>(D)A</w:t>
      </w:r>
      <w:r w:rsidRPr="0096175C">
        <w:rPr>
          <w:rFonts w:hint="eastAsia"/>
          <w:color w:val="000000"/>
        </w:rPr>
        <w:t>＋</w:t>
      </w:r>
      <w:r w:rsidRPr="0096175C">
        <w:rPr>
          <w:rFonts w:hint="eastAsia"/>
          <w:color w:val="000000"/>
        </w:rPr>
        <w:t>2 D</w:t>
      </w:r>
      <w:r w:rsidRPr="0096175C">
        <w:rPr>
          <w:rFonts w:hint="eastAsia"/>
          <w:color w:val="000000"/>
          <w:vertAlign w:val="subscript"/>
        </w:rPr>
        <w:t>2</w:t>
      </w:r>
      <w:r w:rsidRPr="0096175C">
        <w:rPr>
          <w:rFonts w:hint="eastAsia"/>
          <w:color w:val="000000"/>
        </w:rPr>
        <w:t xml:space="preserve">O </w:t>
      </w:r>
      <w:r w:rsidRPr="0096175C">
        <w:rPr>
          <w:rFonts w:hint="eastAsia"/>
          <w:color w:val="000000"/>
        </w:rPr>
        <w:t>→</w:t>
      </w:r>
      <w:r w:rsidRPr="0096175C">
        <w:rPr>
          <w:color w:val="000000"/>
        </w:rPr>
        <w:t xml:space="preserve"> AO</w:t>
      </w:r>
      <w:r w:rsidRPr="0096175C">
        <w:rPr>
          <w:color w:val="000000"/>
          <w:vertAlign w:val="subscript"/>
        </w:rPr>
        <w:t>2</w:t>
      </w:r>
      <w:r w:rsidRPr="0096175C">
        <w:rPr>
          <w:rFonts w:hint="eastAsia"/>
          <w:color w:val="000000"/>
        </w:rPr>
        <w:t>＋</w:t>
      </w:r>
      <w:r w:rsidRPr="0096175C">
        <w:rPr>
          <w:color w:val="000000"/>
        </w:rPr>
        <w:t>4 D</w:t>
      </w:r>
    </w:p>
    <w:p w:rsidR="0096175C" w:rsidRPr="0096175C" w:rsidRDefault="0096175C" w:rsidP="0096175C">
      <w:pPr>
        <w:pStyle w:val="a9"/>
        <w:numPr>
          <w:ilvl w:val="0"/>
          <w:numId w:val="1"/>
        </w:numPr>
        <w:tabs>
          <w:tab w:val="left" w:pos="1134"/>
        </w:tabs>
        <w:snapToGrid w:val="0"/>
        <w:spacing w:line="360" w:lineRule="atLeast"/>
        <w:ind w:leftChars="0" w:left="1134" w:hanging="1134"/>
        <w:rPr>
          <w:rFonts w:ascii="Times New Roman" w:eastAsia="新細明體" w:hAnsi="Times New Roman" w:cs="Times New Roman"/>
          <w:color w:val="000000"/>
          <w:szCs w:val="24"/>
        </w:rPr>
      </w:pPr>
      <w:r w:rsidRPr="0096175C">
        <w:rPr>
          <w:rFonts w:hint="eastAsia"/>
          <w:color w:val="000000"/>
        </w:rPr>
        <w:t>硫酸鉀（</w:t>
      </w:r>
      <w:r w:rsidRPr="0096175C">
        <w:rPr>
          <w:color w:val="000000"/>
        </w:rPr>
        <w:t>K</w:t>
      </w:r>
      <w:r w:rsidRPr="0096175C">
        <w:rPr>
          <w:color w:val="000000"/>
          <w:vertAlign w:val="subscript"/>
        </w:rPr>
        <w:t>2</w:t>
      </w:r>
      <w:r w:rsidRPr="0096175C">
        <w:rPr>
          <w:color w:val="000000"/>
        </w:rPr>
        <w:t>SO</w:t>
      </w:r>
      <w:r w:rsidRPr="0096175C">
        <w:rPr>
          <w:color w:val="000000"/>
          <w:vertAlign w:val="subscript"/>
        </w:rPr>
        <w:t>4</w:t>
      </w:r>
      <w:r w:rsidRPr="0096175C">
        <w:rPr>
          <w:rFonts w:hint="eastAsia"/>
          <w:color w:val="000000"/>
        </w:rPr>
        <w:t>）在水溶液中完全解離成鉀離子（</w:t>
      </w:r>
      <w:r w:rsidRPr="0096175C">
        <w:rPr>
          <w:color w:val="000000"/>
        </w:rPr>
        <w:t>K</w:t>
      </w:r>
      <w:r w:rsidRPr="0096175C">
        <w:rPr>
          <w:rFonts w:hint="eastAsia"/>
          <w:color w:val="000000"/>
          <w:vertAlign w:val="superscript"/>
        </w:rPr>
        <w:t>＋</w:t>
      </w:r>
      <w:r w:rsidRPr="0096175C">
        <w:rPr>
          <w:rFonts w:hint="eastAsia"/>
          <w:color w:val="000000"/>
        </w:rPr>
        <w:t>）和硫酸根離子（</w:t>
      </w:r>
      <w:r w:rsidRPr="0096175C">
        <w:rPr>
          <w:color w:val="000000"/>
        </w:rPr>
        <w:t>SO</w:t>
      </w:r>
      <w:r w:rsidRPr="0096175C">
        <w:rPr>
          <w:color w:val="000000"/>
          <w:vertAlign w:val="subscript"/>
        </w:rPr>
        <w:t>4</w:t>
      </w:r>
      <w:r w:rsidRPr="0096175C">
        <w:rPr>
          <w:color w:val="000000"/>
          <w:vertAlign w:val="superscript"/>
        </w:rPr>
        <w:t>2</w:t>
      </w:r>
      <w:r w:rsidRPr="0096175C">
        <w:rPr>
          <w:rFonts w:hint="eastAsia"/>
          <w:color w:val="000000"/>
          <w:vertAlign w:val="superscript"/>
        </w:rPr>
        <w:t>－</w:t>
      </w:r>
      <w:r w:rsidRPr="0096175C">
        <w:rPr>
          <w:rFonts w:hint="eastAsia"/>
          <w:color w:val="000000"/>
        </w:rPr>
        <w:t>），若硫酸鉀溶液中含有</w:t>
      </w:r>
      <w:r w:rsidRPr="0096175C">
        <w:rPr>
          <w:color w:val="000000"/>
        </w:rPr>
        <w:t>0.5</w:t>
      </w:r>
      <w:r w:rsidRPr="0096175C">
        <w:rPr>
          <w:rFonts w:hint="eastAsia"/>
          <w:color w:val="000000"/>
        </w:rPr>
        <w:t xml:space="preserve">莫耳的硫酸根離子，則應含有多少莫耳的鉀離子？　</w:t>
      </w:r>
      <w:r w:rsidRPr="0096175C">
        <w:rPr>
          <w:color w:val="000000"/>
        </w:rPr>
        <w:br/>
        <w:t>(A)0.25</w:t>
      </w:r>
      <w:r w:rsidRPr="0096175C">
        <w:rPr>
          <w:rFonts w:hint="eastAsia"/>
          <w:color w:val="000000"/>
        </w:rPr>
        <w:t xml:space="preserve">莫耳　</w:t>
      </w:r>
      <w:r w:rsidRPr="0096175C">
        <w:rPr>
          <w:color w:val="000000"/>
        </w:rPr>
        <w:t>(B)0.5</w:t>
      </w:r>
      <w:r w:rsidRPr="0096175C">
        <w:rPr>
          <w:rFonts w:hint="eastAsia"/>
          <w:color w:val="000000"/>
        </w:rPr>
        <w:t xml:space="preserve">莫耳　</w:t>
      </w:r>
      <w:r w:rsidRPr="0096175C">
        <w:rPr>
          <w:color w:val="000000"/>
        </w:rPr>
        <w:t>(C)1</w:t>
      </w:r>
      <w:r w:rsidRPr="0096175C">
        <w:rPr>
          <w:rFonts w:hint="eastAsia"/>
          <w:color w:val="000000"/>
        </w:rPr>
        <w:t xml:space="preserve">莫耳　</w:t>
      </w:r>
      <w:r w:rsidRPr="0096175C">
        <w:rPr>
          <w:color w:val="000000"/>
        </w:rPr>
        <w:t>(D)2</w:t>
      </w:r>
      <w:r w:rsidRPr="0096175C">
        <w:rPr>
          <w:rFonts w:hint="eastAsia"/>
          <w:color w:val="000000"/>
        </w:rPr>
        <w:t>莫耳</w:t>
      </w:r>
    </w:p>
    <w:p w:rsidR="0096175C" w:rsidRPr="006D7288" w:rsidRDefault="0096175C" w:rsidP="0096175C">
      <w:pPr>
        <w:pStyle w:val="a9"/>
        <w:numPr>
          <w:ilvl w:val="0"/>
          <w:numId w:val="1"/>
        </w:numPr>
        <w:tabs>
          <w:tab w:val="left" w:pos="1134"/>
        </w:tabs>
        <w:snapToGrid w:val="0"/>
        <w:spacing w:line="360" w:lineRule="atLeast"/>
        <w:ind w:leftChars="0" w:left="1134" w:hanging="1134"/>
        <w:rPr>
          <w:rFonts w:ascii="Times New Roman" w:eastAsia="新細明體" w:hAnsi="Times New Roman" w:cs="Times New Roman"/>
          <w:color w:val="000000"/>
          <w:szCs w:val="24"/>
        </w:rPr>
      </w:pPr>
      <w:r w:rsidRPr="0096175C">
        <w:rPr>
          <w:rFonts w:hint="eastAsia"/>
          <w:color w:val="000000"/>
        </w:rPr>
        <w:t>小華將五種不同的物質溶於水，以測試此五種水溶液是否導電，實驗裝置與結果如附圖及附表所示。下列有關小華實驗結果的推論，何者正確？</w:t>
      </w:r>
      <w:r w:rsidRPr="0096175C">
        <w:rPr>
          <w:color w:val="000000"/>
        </w:rPr>
        <w:br/>
      </w:r>
      <w:r w:rsidR="00531F20">
        <w:rPr>
          <w:color w:val="000000"/>
        </w:rPr>
        <w:pict>
          <v:shape id="_x0000_i1032" type="#_x0000_t75" style="width:139.5pt;height:86.25pt">
            <v:imagedata r:id="rId18" o:title="JN94-1K-1-8"/>
          </v:shape>
        </w:pict>
      </w:r>
      <w:r w:rsidRPr="0096175C">
        <w:rPr>
          <w:rFonts w:hint="eastAsia"/>
          <w:color w:val="000000"/>
        </w:rPr>
        <w:br/>
      </w:r>
      <w:bookmarkStart w:id="7" w:name="_MON_1351619975"/>
      <w:bookmarkStart w:id="8" w:name="_MON_1447077433"/>
      <w:bookmarkStart w:id="9" w:name="_MON_1186037277"/>
      <w:bookmarkEnd w:id="7"/>
      <w:bookmarkEnd w:id="8"/>
      <w:bookmarkEnd w:id="9"/>
      <w:bookmarkStart w:id="10" w:name="_MON_1289132654"/>
      <w:bookmarkEnd w:id="10"/>
      <w:r w:rsidRPr="0096175C">
        <w:rPr>
          <w:color w:val="000000"/>
        </w:rPr>
        <w:object w:dxaOrig="6914" w:dyaOrig="1014">
          <v:shape id="_x0000_i1033" type="#_x0000_t75" style="width:345.75pt;height:51pt" o:ole="">
            <v:imagedata r:id="rId19" o:title=""/>
          </v:shape>
          <o:OLEObject Type="Embed" ProgID="Word.Document.8" ShapeID="_x0000_i1033" DrawAspect="Content" ObjectID="_1519548448" r:id="rId20">
            <o:FieldCodes>\s</o:FieldCodes>
          </o:OLEObject>
        </w:object>
      </w:r>
      <w:r w:rsidRPr="0096175C">
        <w:rPr>
          <w:rFonts w:hint="eastAsia"/>
          <w:color w:val="000000"/>
        </w:rPr>
        <w:t xml:space="preserve">　</w:t>
      </w:r>
      <w:r w:rsidRPr="0096175C">
        <w:rPr>
          <w:color w:val="000000"/>
        </w:rPr>
        <w:br/>
        <w:t>(A)</w:t>
      </w:r>
      <w:r w:rsidRPr="0096175C">
        <w:rPr>
          <w:rFonts w:hint="eastAsia"/>
          <w:color w:val="000000"/>
        </w:rPr>
        <w:t xml:space="preserve">燈泡亮表示物質為非電解質　</w:t>
      </w:r>
      <w:r w:rsidRPr="0096175C">
        <w:rPr>
          <w:color w:val="000000"/>
        </w:rPr>
        <w:t>(B)</w:t>
      </w:r>
      <w:r w:rsidRPr="0096175C">
        <w:rPr>
          <w:rFonts w:hint="eastAsia"/>
          <w:color w:val="000000"/>
        </w:rPr>
        <w:t xml:space="preserve">燈泡不亮表示物質難溶於水中　</w:t>
      </w:r>
      <w:r w:rsidRPr="0096175C">
        <w:rPr>
          <w:color w:val="000000"/>
        </w:rPr>
        <w:t>(C)</w:t>
      </w:r>
      <w:r w:rsidRPr="0096175C">
        <w:rPr>
          <w:rFonts w:hint="eastAsia"/>
          <w:color w:val="000000"/>
        </w:rPr>
        <w:t>C</w:t>
      </w:r>
      <w:r w:rsidRPr="0096175C">
        <w:rPr>
          <w:rFonts w:hint="eastAsia"/>
          <w:color w:val="000000"/>
          <w:vertAlign w:val="subscript"/>
        </w:rPr>
        <w:t>6</w:t>
      </w:r>
      <w:r w:rsidRPr="0096175C">
        <w:rPr>
          <w:rFonts w:hint="eastAsia"/>
          <w:color w:val="000000"/>
        </w:rPr>
        <w:t>H</w:t>
      </w:r>
      <w:r w:rsidRPr="0096175C">
        <w:rPr>
          <w:rFonts w:hint="eastAsia"/>
          <w:color w:val="000000"/>
          <w:vertAlign w:val="subscript"/>
        </w:rPr>
        <w:t>12</w:t>
      </w:r>
      <w:r w:rsidRPr="0096175C">
        <w:rPr>
          <w:rFonts w:hint="eastAsia"/>
          <w:color w:val="000000"/>
        </w:rPr>
        <w:t>O</w:t>
      </w:r>
      <w:r w:rsidRPr="0096175C">
        <w:rPr>
          <w:rFonts w:hint="eastAsia"/>
          <w:color w:val="000000"/>
          <w:vertAlign w:val="subscript"/>
        </w:rPr>
        <w:t>6</w:t>
      </w:r>
      <w:r w:rsidRPr="0096175C">
        <w:rPr>
          <w:rFonts w:hint="eastAsia"/>
          <w:color w:val="000000"/>
        </w:rPr>
        <w:t>和</w:t>
      </w:r>
      <w:r w:rsidRPr="0096175C">
        <w:rPr>
          <w:rFonts w:hint="eastAsia"/>
          <w:color w:val="000000"/>
        </w:rPr>
        <w:t>C</w:t>
      </w:r>
      <w:r w:rsidRPr="0096175C">
        <w:rPr>
          <w:rFonts w:hint="eastAsia"/>
          <w:color w:val="000000"/>
          <w:vertAlign w:val="subscript"/>
        </w:rPr>
        <w:t>2</w:t>
      </w:r>
      <w:r w:rsidRPr="0096175C">
        <w:rPr>
          <w:rFonts w:hint="eastAsia"/>
          <w:color w:val="000000"/>
        </w:rPr>
        <w:t>H</w:t>
      </w:r>
      <w:r w:rsidRPr="0096175C">
        <w:rPr>
          <w:rFonts w:hint="eastAsia"/>
          <w:color w:val="000000"/>
          <w:vertAlign w:val="subscript"/>
        </w:rPr>
        <w:t>5</w:t>
      </w:r>
      <w:r w:rsidRPr="0096175C">
        <w:rPr>
          <w:rFonts w:hint="eastAsia"/>
          <w:color w:val="000000"/>
        </w:rPr>
        <w:t>OH</w:t>
      </w:r>
      <w:r w:rsidRPr="0096175C">
        <w:rPr>
          <w:rFonts w:hint="eastAsia"/>
          <w:color w:val="000000"/>
        </w:rPr>
        <w:t xml:space="preserve">為非電解質　</w:t>
      </w:r>
      <w:r w:rsidRPr="0096175C">
        <w:rPr>
          <w:color w:val="000000"/>
        </w:rPr>
        <w:t>(D)</w:t>
      </w:r>
      <w:r w:rsidRPr="0096175C">
        <w:rPr>
          <w:rFonts w:hint="eastAsia"/>
          <w:color w:val="000000"/>
        </w:rPr>
        <w:t>NaOH</w:t>
      </w:r>
      <w:r w:rsidRPr="0096175C">
        <w:rPr>
          <w:rFonts w:hint="eastAsia"/>
          <w:color w:val="000000"/>
        </w:rPr>
        <w:t>和</w:t>
      </w:r>
      <w:r w:rsidRPr="0096175C">
        <w:rPr>
          <w:rFonts w:hint="eastAsia"/>
          <w:color w:val="000000"/>
        </w:rPr>
        <w:t>C</w:t>
      </w:r>
      <w:r w:rsidRPr="0096175C">
        <w:rPr>
          <w:rFonts w:hint="eastAsia"/>
          <w:color w:val="000000"/>
          <w:vertAlign w:val="subscript"/>
        </w:rPr>
        <w:t>2</w:t>
      </w:r>
      <w:r w:rsidRPr="0096175C">
        <w:rPr>
          <w:rFonts w:hint="eastAsia"/>
          <w:color w:val="000000"/>
        </w:rPr>
        <w:t>H</w:t>
      </w:r>
      <w:r w:rsidRPr="0096175C">
        <w:rPr>
          <w:rFonts w:hint="eastAsia"/>
          <w:color w:val="000000"/>
          <w:vertAlign w:val="subscript"/>
        </w:rPr>
        <w:t>5</w:t>
      </w:r>
      <w:r w:rsidRPr="0096175C">
        <w:rPr>
          <w:rFonts w:hint="eastAsia"/>
          <w:color w:val="000000"/>
        </w:rPr>
        <w:t>OH</w:t>
      </w:r>
      <w:r w:rsidRPr="0096175C">
        <w:rPr>
          <w:rFonts w:hint="eastAsia"/>
          <w:color w:val="000000"/>
        </w:rPr>
        <w:t>為鹼性電解質</w:t>
      </w:r>
    </w:p>
    <w:p w:rsidR="002378E8" w:rsidRPr="002378E8" w:rsidRDefault="00F22ACB" w:rsidP="00F22ACB">
      <w:pPr>
        <w:pStyle w:val="a9"/>
        <w:numPr>
          <w:ilvl w:val="0"/>
          <w:numId w:val="1"/>
        </w:numPr>
        <w:tabs>
          <w:tab w:val="left" w:pos="1134"/>
        </w:tabs>
        <w:snapToGrid w:val="0"/>
        <w:spacing w:line="360" w:lineRule="atLeast"/>
        <w:ind w:leftChars="0"/>
        <w:rPr>
          <w:rFonts w:ascii="Times New Roman" w:eastAsia="新細明體" w:hAnsi="Times New Roman" w:cs="Times New Roman"/>
          <w:color w:val="000000"/>
          <w:szCs w:val="24"/>
        </w:rPr>
      </w:pPr>
      <w:r w:rsidRPr="00C7161F">
        <w:rPr>
          <w:rFonts w:hint="eastAsia"/>
          <w:color w:val="000000"/>
        </w:rPr>
        <w:t>在氧化物</w:t>
      </w:r>
      <w:r w:rsidRPr="00C7161F">
        <w:rPr>
          <w:rFonts w:hint="eastAsia"/>
          <w:color w:val="000000"/>
        </w:rPr>
        <w:t>X</w:t>
      </w:r>
      <w:r w:rsidRPr="00C7161F">
        <w:rPr>
          <w:rFonts w:hint="eastAsia"/>
          <w:color w:val="000000"/>
          <w:vertAlign w:val="subscript"/>
        </w:rPr>
        <w:t>2</w:t>
      </w:r>
      <w:r w:rsidRPr="00C7161F">
        <w:rPr>
          <w:rFonts w:hint="eastAsia"/>
          <w:color w:val="000000"/>
        </w:rPr>
        <w:t>O</w:t>
      </w:r>
      <w:r w:rsidRPr="00C7161F">
        <w:rPr>
          <w:rFonts w:hint="eastAsia"/>
          <w:color w:val="000000"/>
          <w:vertAlign w:val="subscript"/>
        </w:rPr>
        <w:t>3</w:t>
      </w:r>
      <w:r w:rsidRPr="00C7161F">
        <w:rPr>
          <w:rFonts w:hint="eastAsia"/>
          <w:color w:val="000000"/>
        </w:rPr>
        <w:t>中，其中</w:t>
      </w:r>
      <w:r w:rsidRPr="00C7161F">
        <w:rPr>
          <w:rFonts w:hint="eastAsia"/>
          <w:color w:val="000000"/>
        </w:rPr>
        <w:t>X</w:t>
      </w:r>
      <w:r w:rsidRPr="00C7161F">
        <w:rPr>
          <w:rFonts w:hint="eastAsia"/>
          <w:color w:val="000000"/>
        </w:rPr>
        <w:t>為未知元素。其組成元素</w:t>
      </w:r>
      <w:r w:rsidRPr="00C7161F">
        <w:rPr>
          <w:rFonts w:hint="eastAsia"/>
          <w:color w:val="000000"/>
        </w:rPr>
        <w:t>X</w:t>
      </w:r>
      <w:r w:rsidRPr="00C7161F">
        <w:rPr>
          <w:rFonts w:hint="eastAsia"/>
          <w:color w:val="000000"/>
        </w:rPr>
        <w:t>與</w:t>
      </w:r>
      <w:r w:rsidRPr="00C7161F">
        <w:rPr>
          <w:rFonts w:hint="eastAsia"/>
          <w:color w:val="000000"/>
        </w:rPr>
        <w:t>O</w:t>
      </w:r>
      <w:r w:rsidRPr="00C7161F">
        <w:rPr>
          <w:rFonts w:hint="eastAsia"/>
          <w:color w:val="000000"/>
        </w:rPr>
        <w:t>的質量比約為</w:t>
      </w:r>
      <w:r w:rsidRPr="00C7161F">
        <w:rPr>
          <w:rFonts w:hint="eastAsia"/>
          <w:color w:val="000000"/>
        </w:rPr>
        <w:t>7</w:t>
      </w:r>
      <w:r w:rsidRPr="00C7161F">
        <w:rPr>
          <w:rFonts w:hint="eastAsia"/>
          <w:color w:val="000000"/>
        </w:rPr>
        <w:t>：</w:t>
      </w:r>
      <w:r w:rsidRPr="00C7161F">
        <w:rPr>
          <w:rFonts w:hint="eastAsia"/>
          <w:color w:val="000000"/>
        </w:rPr>
        <w:t>3</w:t>
      </w:r>
      <w:r w:rsidRPr="00C7161F">
        <w:rPr>
          <w:rFonts w:hint="eastAsia"/>
          <w:color w:val="000000"/>
        </w:rPr>
        <w:t>，請利用</w:t>
      </w:r>
    </w:p>
    <w:p w:rsidR="00F22ACB" w:rsidRPr="00C7161F" w:rsidRDefault="00531F20" w:rsidP="002378E8">
      <w:pPr>
        <w:pStyle w:val="a9"/>
        <w:tabs>
          <w:tab w:val="left" w:pos="1134"/>
        </w:tabs>
        <w:snapToGrid w:val="0"/>
        <w:spacing w:line="360" w:lineRule="atLeast"/>
        <w:ind w:leftChars="0" w:left="0" w:firstLineChars="500" w:firstLine="1200"/>
        <w:rPr>
          <w:rFonts w:ascii="Times New Roman" w:eastAsia="新細明體" w:hAnsi="Times New Roman" w:cs="Times New Roman"/>
          <w:color w:val="000000"/>
          <w:szCs w:val="24"/>
        </w:rPr>
      </w:pPr>
      <w:r>
        <w:rPr>
          <w:noProof/>
          <w:color w:val="000000"/>
        </w:rPr>
        <w:pict>
          <v:shape id="_x0000_s1037" type="#_x0000_t75" style="position:absolute;left:0;text-align:left;margin-left:276.3pt;margin-top:7.95pt;width:230.25pt;height:51pt;z-index:251659264;mso-position-horizontal-relative:text;mso-position-vertical-relative:text">
            <v:imagedata r:id="rId21" o:title=""/>
            <w10:wrap type="square"/>
          </v:shape>
          <o:OLEObject Type="Embed" ProgID="Word.Picture.8" ShapeID="_x0000_s1037" DrawAspect="Content" ObjectID="_1519548450" r:id="rId22"/>
        </w:pict>
      </w:r>
      <w:r w:rsidR="00F22ACB" w:rsidRPr="00C7161F">
        <w:rPr>
          <w:rFonts w:hint="eastAsia"/>
          <w:color w:val="000000"/>
        </w:rPr>
        <w:t>附表找出</w:t>
      </w:r>
      <w:r w:rsidR="00F22ACB" w:rsidRPr="00C7161F">
        <w:rPr>
          <w:rFonts w:hint="eastAsia"/>
          <w:color w:val="000000"/>
        </w:rPr>
        <w:t>X</w:t>
      </w:r>
      <w:r w:rsidR="00F22ACB" w:rsidRPr="00C7161F">
        <w:rPr>
          <w:rFonts w:hint="eastAsia"/>
          <w:color w:val="000000"/>
        </w:rPr>
        <w:t>為下列何種元素？</w:t>
      </w:r>
      <w:r w:rsidR="00F22ACB" w:rsidRPr="00C7161F">
        <w:rPr>
          <w:color w:val="000000"/>
        </w:rPr>
        <w:br/>
      </w:r>
      <w:bookmarkStart w:id="11" w:name="_MON_1323676831"/>
      <w:bookmarkEnd w:id="11"/>
      <w:r w:rsidR="00F22ACB" w:rsidRPr="00C7161F">
        <w:rPr>
          <w:rFonts w:hint="eastAsia"/>
          <w:color w:val="000000"/>
        </w:rPr>
        <w:t xml:space="preserve">　</w:t>
      </w:r>
      <w:r w:rsidR="002378E8">
        <w:rPr>
          <w:rFonts w:hint="eastAsia"/>
          <w:color w:val="000000"/>
        </w:rPr>
        <w:t xml:space="preserve">         </w:t>
      </w:r>
      <w:r w:rsidR="00F22ACB" w:rsidRPr="00C7161F">
        <w:rPr>
          <w:color w:val="000000"/>
        </w:rPr>
        <w:t>(A)</w:t>
      </w:r>
      <w:r w:rsidR="00F22ACB" w:rsidRPr="00C7161F">
        <w:rPr>
          <w:rFonts w:hint="eastAsia"/>
          <w:color w:val="000000"/>
        </w:rPr>
        <w:t>I</w:t>
      </w:r>
      <w:r w:rsidR="00F22ACB" w:rsidRPr="00C7161F">
        <w:rPr>
          <w:rFonts w:hint="eastAsia"/>
          <w:color w:val="000000"/>
        </w:rPr>
        <w:t xml:space="preserve">　</w:t>
      </w:r>
      <w:r w:rsidR="00F22ACB" w:rsidRPr="00C7161F">
        <w:rPr>
          <w:color w:val="000000"/>
        </w:rPr>
        <w:t>(B)</w:t>
      </w:r>
      <w:r w:rsidR="00F22ACB" w:rsidRPr="00C7161F">
        <w:rPr>
          <w:rFonts w:hint="eastAsia"/>
          <w:color w:val="000000"/>
        </w:rPr>
        <w:t>Fe</w:t>
      </w:r>
      <w:r w:rsidR="00F22ACB" w:rsidRPr="00C7161F">
        <w:rPr>
          <w:rFonts w:hint="eastAsia"/>
          <w:color w:val="000000"/>
        </w:rPr>
        <w:t xml:space="preserve">　</w:t>
      </w:r>
      <w:r w:rsidR="00F22ACB" w:rsidRPr="00C7161F">
        <w:rPr>
          <w:color w:val="000000"/>
        </w:rPr>
        <w:t>(C)</w:t>
      </w:r>
      <w:r w:rsidR="00F22ACB" w:rsidRPr="00C7161F">
        <w:rPr>
          <w:rFonts w:hint="eastAsia"/>
          <w:color w:val="000000"/>
        </w:rPr>
        <w:t>S</w:t>
      </w:r>
      <w:r w:rsidR="00F22ACB" w:rsidRPr="00C7161F">
        <w:rPr>
          <w:rFonts w:hint="eastAsia"/>
          <w:color w:val="000000"/>
        </w:rPr>
        <w:t xml:space="preserve">　</w:t>
      </w:r>
      <w:r w:rsidR="00F22ACB" w:rsidRPr="00C7161F">
        <w:rPr>
          <w:color w:val="000000"/>
        </w:rPr>
        <w:t>(D)</w:t>
      </w:r>
      <w:r w:rsidR="00F22ACB" w:rsidRPr="00C7161F">
        <w:rPr>
          <w:rFonts w:hint="eastAsia"/>
          <w:color w:val="000000"/>
        </w:rPr>
        <w:t>Al</w:t>
      </w:r>
    </w:p>
    <w:p w:rsidR="002378E8" w:rsidRPr="002378E8" w:rsidRDefault="000744A5" w:rsidP="00877654">
      <w:pPr>
        <w:pStyle w:val="a9"/>
        <w:numPr>
          <w:ilvl w:val="0"/>
          <w:numId w:val="1"/>
        </w:numPr>
        <w:tabs>
          <w:tab w:val="left" w:pos="1020"/>
        </w:tabs>
        <w:snapToGrid w:val="0"/>
        <w:spacing w:line="360" w:lineRule="atLeast"/>
        <w:ind w:leftChars="0"/>
        <w:rPr>
          <w:rFonts w:ascii="Times New Roman" w:eastAsia="新細明體" w:hAnsi="Times New Roman" w:cs="Times New Roman"/>
          <w:color w:val="000000"/>
          <w:szCs w:val="24"/>
        </w:rPr>
      </w:pPr>
      <w:r w:rsidRPr="00215163">
        <w:rPr>
          <w:color w:val="000000"/>
        </w:rPr>
        <w:t>元素</w:t>
      </w:r>
      <w:r w:rsidRPr="00215163">
        <w:rPr>
          <w:color w:val="000000"/>
        </w:rPr>
        <w:t>X</w:t>
      </w:r>
      <w:r w:rsidRPr="00215163">
        <w:rPr>
          <w:color w:val="000000"/>
        </w:rPr>
        <w:t>和</w:t>
      </w:r>
      <w:r w:rsidRPr="00215163">
        <w:rPr>
          <w:color w:val="000000"/>
        </w:rPr>
        <w:t>Y</w:t>
      </w:r>
      <w:r w:rsidRPr="00215163">
        <w:rPr>
          <w:color w:val="000000"/>
        </w:rPr>
        <w:t>可形成</w:t>
      </w:r>
      <w:r w:rsidRPr="00215163">
        <w:rPr>
          <w:color w:val="000000"/>
        </w:rPr>
        <w:t>X</w:t>
      </w:r>
      <w:r w:rsidRPr="00215163">
        <w:rPr>
          <w:color w:val="000000"/>
          <w:vertAlign w:val="subscript"/>
        </w:rPr>
        <w:t>2</w:t>
      </w:r>
      <w:r w:rsidRPr="00215163">
        <w:rPr>
          <w:color w:val="000000"/>
        </w:rPr>
        <w:t>Y</w:t>
      </w:r>
      <w:r w:rsidRPr="00215163">
        <w:rPr>
          <w:color w:val="000000"/>
        </w:rPr>
        <w:t>和</w:t>
      </w:r>
      <w:r w:rsidRPr="00215163">
        <w:rPr>
          <w:color w:val="000000"/>
        </w:rPr>
        <w:t>XY</w:t>
      </w:r>
      <w:r w:rsidRPr="00215163">
        <w:rPr>
          <w:color w:val="000000"/>
        </w:rPr>
        <w:t>兩種分子，其</w:t>
      </w:r>
    </w:p>
    <w:p w:rsidR="002378E8" w:rsidRDefault="000744A5" w:rsidP="002378E8">
      <w:pPr>
        <w:pStyle w:val="a9"/>
        <w:tabs>
          <w:tab w:val="left" w:pos="1020"/>
        </w:tabs>
        <w:snapToGrid w:val="0"/>
        <w:spacing w:line="360" w:lineRule="atLeast"/>
        <w:ind w:leftChars="0" w:left="0" w:firstLineChars="450" w:firstLine="1080"/>
        <w:rPr>
          <w:color w:val="000000"/>
          <w:vertAlign w:val="subscript"/>
        </w:rPr>
      </w:pPr>
      <w:r w:rsidRPr="00215163">
        <w:rPr>
          <w:color w:val="000000"/>
        </w:rPr>
        <w:t>分子量分別為</w:t>
      </w:r>
      <w:r w:rsidRPr="00215163">
        <w:rPr>
          <w:color w:val="000000"/>
        </w:rPr>
        <w:t>44</w:t>
      </w:r>
      <w:r w:rsidRPr="00215163">
        <w:rPr>
          <w:color w:val="000000"/>
        </w:rPr>
        <w:t>和</w:t>
      </w:r>
      <w:r w:rsidRPr="00215163">
        <w:rPr>
          <w:color w:val="000000"/>
        </w:rPr>
        <w:t>30</w:t>
      </w:r>
      <w:r w:rsidRPr="00215163">
        <w:rPr>
          <w:color w:val="000000"/>
        </w:rPr>
        <w:t>，若亦可形成</w:t>
      </w:r>
      <w:r w:rsidRPr="00215163">
        <w:rPr>
          <w:color w:val="000000"/>
        </w:rPr>
        <w:t>XY</w:t>
      </w:r>
      <w:r w:rsidRPr="00215163">
        <w:rPr>
          <w:color w:val="000000"/>
          <w:vertAlign w:val="subscript"/>
        </w:rPr>
        <w:t>2</w:t>
      </w:r>
    </w:p>
    <w:p w:rsidR="00877654" w:rsidRPr="00F22ACB" w:rsidRDefault="000744A5" w:rsidP="002378E8">
      <w:pPr>
        <w:pStyle w:val="a9"/>
        <w:tabs>
          <w:tab w:val="left" w:pos="1020"/>
        </w:tabs>
        <w:snapToGrid w:val="0"/>
        <w:spacing w:line="360" w:lineRule="atLeast"/>
        <w:ind w:leftChars="0" w:left="0" w:firstLineChars="450" w:firstLine="1080"/>
        <w:rPr>
          <w:rFonts w:ascii="Times New Roman" w:eastAsia="新細明體" w:hAnsi="Times New Roman" w:cs="Times New Roman"/>
          <w:color w:val="000000"/>
          <w:szCs w:val="24"/>
        </w:rPr>
      </w:pPr>
      <w:r w:rsidRPr="00215163">
        <w:rPr>
          <w:color w:val="000000"/>
        </w:rPr>
        <w:t>分子，則其分子量為何？</w:t>
      </w:r>
      <w:r w:rsidRPr="00215163">
        <w:rPr>
          <w:color w:val="000000"/>
        </w:rPr>
        <w:t>(A)44</w:t>
      </w:r>
      <w:r w:rsidRPr="00215163">
        <w:rPr>
          <w:rFonts w:hint="eastAsia"/>
          <w:color w:val="000000"/>
        </w:rPr>
        <w:t xml:space="preserve">　</w:t>
      </w:r>
      <w:r w:rsidRPr="00215163">
        <w:rPr>
          <w:color w:val="000000"/>
        </w:rPr>
        <w:t>(B)46</w:t>
      </w:r>
      <w:r w:rsidRPr="00215163">
        <w:rPr>
          <w:rFonts w:hint="eastAsia"/>
          <w:color w:val="000000"/>
        </w:rPr>
        <w:t xml:space="preserve">　</w:t>
      </w:r>
      <w:r w:rsidRPr="00215163">
        <w:rPr>
          <w:color w:val="000000"/>
        </w:rPr>
        <w:t>(C)60</w:t>
      </w:r>
      <w:r w:rsidRPr="00215163">
        <w:rPr>
          <w:rFonts w:hint="eastAsia"/>
          <w:color w:val="000000"/>
        </w:rPr>
        <w:t xml:space="preserve">　</w:t>
      </w:r>
      <w:r w:rsidRPr="00215163">
        <w:rPr>
          <w:color w:val="000000"/>
        </w:rPr>
        <w:t>(D)92</w:t>
      </w:r>
    </w:p>
    <w:p w:rsidR="002378E8" w:rsidRPr="002378E8" w:rsidRDefault="00F22ACB" w:rsidP="00F22ACB">
      <w:pPr>
        <w:pStyle w:val="a9"/>
        <w:numPr>
          <w:ilvl w:val="0"/>
          <w:numId w:val="1"/>
        </w:numPr>
        <w:tabs>
          <w:tab w:val="left" w:pos="1134"/>
        </w:tabs>
        <w:snapToGrid w:val="0"/>
        <w:spacing w:line="360" w:lineRule="atLeast"/>
        <w:ind w:leftChars="0"/>
        <w:rPr>
          <w:rFonts w:ascii="Times New Roman" w:eastAsia="新細明體" w:hAnsi="Times New Roman" w:cs="Times New Roman"/>
          <w:color w:val="000000"/>
          <w:szCs w:val="24"/>
        </w:rPr>
      </w:pPr>
      <w:r w:rsidRPr="00C7161F">
        <w:rPr>
          <w:rFonts w:hint="eastAsia"/>
          <w:color w:val="000000"/>
        </w:rPr>
        <w:t>已知二氧化碳、葡萄糖的分子量分別為</w:t>
      </w:r>
      <w:r w:rsidRPr="00C7161F">
        <w:rPr>
          <w:rFonts w:hint="eastAsia"/>
          <w:color w:val="000000"/>
        </w:rPr>
        <w:t>44</w:t>
      </w:r>
      <w:r w:rsidRPr="00C7161F">
        <w:rPr>
          <w:rFonts w:hint="eastAsia"/>
          <w:color w:val="000000"/>
        </w:rPr>
        <w:t>、</w:t>
      </w:r>
      <w:r w:rsidRPr="00C7161F">
        <w:rPr>
          <w:rFonts w:hint="eastAsia"/>
          <w:color w:val="000000"/>
        </w:rPr>
        <w:t>180</w:t>
      </w:r>
      <w:r w:rsidRPr="00C7161F">
        <w:rPr>
          <w:rFonts w:hint="eastAsia"/>
          <w:color w:val="000000"/>
        </w:rPr>
        <w:t>。葡萄糖在無氧密閉環境中經由酵母菌</w:t>
      </w:r>
    </w:p>
    <w:p w:rsidR="00F22ACB" w:rsidRPr="00215163" w:rsidRDefault="00F22ACB" w:rsidP="002378E8">
      <w:pPr>
        <w:pStyle w:val="a9"/>
        <w:tabs>
          <w:tab w:val="left" w:pos="1134"/>
        </w:tabs>
        <w:snapToGrid w:val="0"/>
        <w:spacing w:line="360" w:lineRule="atLeast"/>
        <w:ind w:leftChars="450" w:left="1080"/>
        <w:rPr>
          <w:rFonts w:ascii="Times New Roman" w:eastAsia="新細明體" w:hAnsi="Times New Roman" w:cs="Times New Roman"/>
          <w:color w:val="000000"/>
          <w:szCs w:val="24"/>
        </w:rPr>
      </w:pPr>
      <w:r w:rsidRPr="00C7161F">
        <w:rPr>
          <w:rFonts w:hint="eastAsia"/>
          <w:color w:val="000000"/>
        </w:rPr>
        <w:t>發酵的反應式為：</w:t>
      </w:r>
      <w:r w:rsidRPr="00C7161F">
        <w:rPr>
          <w:rFonts w:hint="eastAsia"/>
          <w:color w:val="000000"/>
        </w:rPr>
        <w:t>C</w:t>
      </w:r>
      <w:r w:rsidRPr="00C7161F">
        <w:rPr>
          <w:rFonts w:hint="eastAsia"/>
          <w:color w:val="000000"/>
          <w:vertAlign w:val="subscript"/>
        </w:rPr>
        <w:t>6</w:t>
      </w:r>
      <w:r w:rsidRPr="00C7161F">
        <w:rPr>
          <w:rFonts w:hint="eastAsia"/>
          <w:color w:val="000000"/>
        </w:rPr>
        <w:t>H</w:t>
      </w:r>
      <w:r w:rsidRPr="00C7161F">
        <w:rPr>
          <w:rFonts w:hint="eastAsia"/>
          <w:color w:val="000000"/>
          <w:vertAlign w:val="subscript"/>
        </w:rPr>
        <w:t>12</w:t>
      </w:r>
      <w:r w:rsidRPr="00C7161F">
        <w:rPr>
          <w:rFonts w:hint="eastAsia"/>
          <w:color w:val="000000"/>
        </w:rPr>
        <w:t>O</w:t>
      </w:r>
      <w:r w:rsidRPr="00C7161F">
        <w:rPr>
          <w:rFonts w:hint="eastAsia"/>
          <w:color w:val="000000"/>
          <w:vertAlign w:val="subscript"/>
        </w:rPr>
        <w:t>6</w:t>
      </w:r>
      <w:r w:rsidRPr="00C7161F">
        <w:rPr>
          <w:rFonts w:hint="eastAsia"/>
          <w:color w:val="000000"/>
        </w:rPr>
        <w:t xml:space="preserve"> </w:t>
      </w:r>
      <w:r w:rsidRPr="00C7161F">
        <w:rPr>
          <w:color w:val="000000"/>
        </w:rPr>
        <w:fldChar w:fldCharType="begin"/>
      </w:r>
      <w:r w:rsidRPr="00C7161F">
        <w:rPr>
          <w:color w:val="000000"/>
        </w:rPr>
        <w:instrText xml:space="preserve"> eq \o(</w:instrText>
      </w:r>
      <w:r w:rsidRPr="00C7161F">
        <w:rPr>
          <w:rFonts w:hint="eastAsia"/>
          <w:color w:val="000000"/>
          <w:position w:val="14"/>
          <w:sz w:val="20"/>
        </w:rPr>
        <w:instrText>酵母菌</w:instrText>
      </w:r>
      <w:r w:rsidRPr="00C7161F">
        <w:rPr>
          <w:color w:val="000000"/>
        </w:rPr>
        <w:instrText>,</w:instrText>
      </w:r>
      <w:r w:rsidRPr="00C7161F">
        <w:rPr>
          <w:rFonts w:hint="eastAsia"/>
          <w:color w:val="000000"/>
          <w:spacing w:val="-20"/>
        </w:rPr>
        <w:instrText>—─—</w:instrText>
      </w:r>
      <w:r w:rsidRPr="00C7161F">
        <w:rPr>
          <w:rFonts w:hint="eastAsia"/>
          <w:color w:val="000000"/>
        </w:rPr>
        <w:instrText>→</w:instrText>
      </w:r>
      <w:r w:rsidRPr="00C7161F">
        <w:rPr>
          <w:color w:val="000000"/>
        </w:rPr>
        <w:instrText>)</w:instrText>
      </w:r>
      <w:r w:rsidRPr="00C7161F">
        <w:rPr>
          <w:color w:val="000000"/>
        </w:rPr>
        <w:fldChar w:fldCharType="end"/>
      </w:r>
      <w:r w:rsidRPr="00C7161F">
        <w:rPr>
          <w:rFonts w:hint="eastAsia"/>
          <w:color w:val="000000"/>
        </w:rPr>
        <w:t xml:space="preserve"> 2 C</w:t>
      </w:r>
      <w:r w:rsidRPr="00C7161F">
        <w:rPr>
          <w:rFonts w:hint="eastAsia"/>
          <w:color w:val="000000"/>
          <w:vertAlign w:val="subscript"/>
        </w:rPr>
        <w:t>2</w:t>
      </w:r>
      <w:r w:rsidRPr="00C7161F">
        <w:rPr>
          <w:rFonts w:hint="eastAsia"/>
          <w:color w:val="000000"/>
        </w:rPr>
        <w:t>H</w:t>
      </w:r>
      <w:r w:rsidRPr="00C7161F">
        <w:rPr>
          <w:rFonts w:hint="eastAsia"/>
          <w:color w:val="000000"/>
          <w:vertAlign w:val="subscript"/>
        </w:rPr>
        <w:t>5</w:t>
      </w:r>
      <w:r w:rsidRPr="00C7161F">
        <w:rPr>
          <w:rFonts w:hint="eastAsia"/>
          <w:color w:val="000000"/>
        </w:rPr>
        <w:t>OH</w:t>
      </w:r>
      <w:r w:rsidRPr="00C7161F">
        <w:rPr>
          <w:rFonts w:hint="eastAsia"/>
          <w:color w:val="000000"/>
        </w:rPr>
        <w:t>＋</w:t>
      </w:r>
      <w:r w:rsidRPr="00C7161F">
        <w:rPr>
          <w:rFonts w:hint="eastAsia"/>
          <w:color w:val="000000"/>
        </w:rPr>
        <w:t>2 CO</w:t>
      </w:r>
      <w:r w:rsidRPr="00C7161F">
        <w:rPr>
          <w:rFonts w:hint="eastAsia"/>
          <w:color w:val="000000"/>
          <w:vertAlign w:val="subscript"/>
        </w:rPr>
        <w:t>2</w:t>
      </w:r>
      <w:r w:rsidRPr="00C7161F">
        <w:rPr>
          <w:rFonts w:hint="eastAsia"/>
          <w:color w:val="000000"/>
        </w:rPr>
        <w:t>現有</w:t>
      </w:r>
      <w:r w:rsidRPr="00C7161F">
        <w:rPr>
          <w:rFonts w:hint="eastAsia"/>
          <w:color w:val="000000"/>
        </w:rPr>
        <w:t>3</w:t>
      </w:r>
      <w:r w:rsidRPr="00C7161F">
        <w:rPr>
          <w:rFonts w:eastAsia="華康標宋體" w:hint="eastAsia"/>
          <w:color w:val="000000"/>
        </w:rPr>
        <w:t>×</w:t>
      </w:r>
      <w:r w:rsidRPr="00C7161F">
        <w:rPr>
          <w:rFonts w:hint="eastAsia"/>
          <w:color w:val="000000"/>
        </w:rPr>
        <w:t>10</w:t>
      </w:r>
      <w:r w:rsidRPr="00C7161F">
        <w:rPr>
          <w:rFonts w:hint="eastAsia"/>
          <w:color w:val="000000"/>
          <w:vertAlign w:val="superscript"/>
        </w:rPr>
        <w:t>24</w:t>
      </w:r>
      <w:r w:rsidRPr="00C7161F">
        <w:rPr>
          <w:rFonts w:hint="eastAsia"/>
          <w:color w:val="000000"/>
        </w:rPr>
        <w:t>個葡萄糖分子，經由酵母菌發酵後，最多約可產生</w:t>
      </w:r>
      <w:r w:rsidRPr="00C7161F">
        <w:rPr>
          <w:rFonts w:hint="eastAsia"/>
          <w:color w:val="000000"/>
        </w:rPr>
        <w:t>C</w:t>
      </w:r>
      <w:r w:rsidRPr="00C7161F">
        <w:rPr>
          <w:rFonts w:hint="eastAsia"/>
          <w:color w:val="000000"/>
          <w:vertAlign w:val="subscript"/>
        </w:rPr>
        <w:t>2</w:t>
      </w:r>
      <w:r w:rsidRPr="00C7161F">
        <w:rPr>
          <w:rFonts w:hint="eastAsia"/>
          <w:color w:val="000000"/>
        </w:rPr>
        <w:t>H</w:t>
      </w:r>
      <w:r w:rsidRPr="00C7161F">
        <w:rPr>
          <w:rFonts w:hint="eastAsia"/>
          <w:color w:val="000000"/>
          <w:vertAlign w:val="subscript"/>
        </w:rPr>
        <w:t>5</w:t>
      </w:r>
      <w:r w:rsidRPr="00C7161F">
        <w:rPr>
          <w:rFonts w:hint="eastAsia"/>
          <w:color w:val="000000"/>
        </w:rPr>
        <w:t>OH</w:t>
      </w:r>
      <w:r w:rsidRPr="00C7161F">
        <w:rPr>
          <w:rFonts w:hint="eastAsia"/>
          <w:color w:val="000000"/>
        </w:rPr>
        <w:t xml:space="preserve">多少公克？　</w:t>
      </w:r>
      <w:r w:rsidRPr="00C7161F">
        <w:rPr>
          <w:color w:val="000000"/>
        </w:rPr>
        <w:br/>
        <w:t>(A)220</w:t>
      </w:r>
      <w:r w:rsidRPr="00C7161F">
        <w:rPr>
          <w:rFonts w:hint="eastAsia"/>
          <w:color w:val="000000"/>
        </w:rPr>
        <w:t xml:space="preserve">　</w:t>
      </w:r>
      <w:r w:rsidRPr="00C7161F">
        <w:rPr>
          <w:color w:val="000000"/>
        </w:rPr>
        <w:t>(B)230</w:t>
      </w:r>
      <w:r w:rsidRPr="00C7161F">
        <w:rPr>
          <w:rFonts w:hint="eastAsia"/>
          <w:color w:val="000000"/>
        </w:rPr>
        <w:t xml:space="preserve">　</w:t>
      </w:r>
      <w:r w:rsidRPr="00C7161F">
        <w:rPr>
          <w:color w:val="000000"/>
        </w:rPr>
        <w:t>(C)440</w:t>
      </w:r>
      <w:r w:rsidRPr="00C7161F">
        <w:rPr>
          <w:rFonts w:hint="eastAsia"/>
          <w:color w:val="000000"/>
        </w:rPr>
        <w:t xml:space="preserve">　</w:t>
      </w:r>
      <w:r w:rsidRPr="00C7161F">
        <w:rPr>
          <w:color w:val="000000"/>
        </w:rPr>
        <w:t>(D)460</w:t>
      </w:r>
    </w:p>
    <w:p w:rsidR="00727E38" w:rsidRPr="00727E38" w:rsidRDefault="00727E38" w:rsidP="00727E38">
      <w:pPr>
        <w:tabs>
          <w:tab w:val="left" w:pos="1020"/>
        </w:tabs>
        <w:snapToGrid w:val="0"/>
        <w:spacing w:line="360" w:lineRule="atLeast"/>
        <w:ind w:left="960" w:hangingChars="400" w:hanging="960"/>
        <w:rPr>
          <w:rFonts w:ascii="Times New Roman" w:eastAsia="新細明體" w:hAnsi="Times New Roman" w:cs="Times New Roman"/>
          <w:color w:val="000000"/>
          <w:szCs w:val="24"/>
        </w:rPr>
      </w:pPr>
      <w:r>
        <w:rPr>
          <w:rFonts w:hint="eastAsia"/>
          <w:color w:val="000000"/>
        </w:rPr>
        <w:t>(    )</w:t>
      </w:r>
      <w:r w:rsidR="00C435D7">
        <w:rPr>
          <w:rFonts w:hint="eastAsia"/>
          <w:color w:val="000000"/>
        </w:rPr>
        <w:t>39</w:t>
      </w:r>
      <w:r w:rsidRPr="00727E38">
        <w:rPr>
          <w:rFonts w:hint="eastAsia"/>
          <w:color w:val="000000"/>
        </w:rPr>
        <w:t>已知碳酸鈣與鹽酸反應的化學反應式為</w:t>
      </w:r>
      <w:r w:rsidRPr="00727E38">
        <w:rPr>
          <w:color w:val="000000"/>
        </w:rPr>
        <w:t>CaCO</w:t>
      </w:r>
      <w:r w:rsidRPr="00727E38">
        <w:rPr>
          <w:color w:val="000000"/>
          <w:vertAlign w:val="subscript"/>
        </w:rPr>
        <w:t>3</w:t>
      </w:r>
      <w:r w:rsidRPr="00727E38">
        <w:rPr>
          <w:rFonts w:hint="eastAsia"/>
          <w:color w:val="000000"/>
        </w:rPr>
        <w:t>＋</w:t>
      </w:r>
      <w:r w:rsidRPr="00727E38">
        <w:rPr>
          <w:color w:val="000000"/>
        </w:rPr>
        <w:t>2 HCl</w:t>
      </w:r>
      <w:r w:rsidRPr="00727E38">
        <w:rPr>
          <w:rFonts w:hint="eastAsia"/>
          <w:color w:val="000000"/>
        </w:rPr>
        <w:t xml:space="preserve"> </w:t>
      </w:r>
      <w:r w:rsidRPr="00727E38">
        <w:rPr>
          <w:rFonts w:hint="eastAsia"/>
          <w:color w:val="000000"/>
        </w:rPr>
        <w:t>→</w:t>
      </w:r>
      <w:r w:rsidRPr="00727E38">
        <w:rPr>
          <w:color w:val="000000"/>
        </w:rPr>
        <w:t xml:space="preserve"> CaCl</w:t>
      </w:r>
      <w:r w:rsidRPr="00727E38">
        <w:rPr>
          <w:color w:val="000000"/>
          <w:vertAlign w:val="subscript"/>
        </w:rPr>
        <w:t>2</w:t>
      </w:r>
      <w:r w:rsidRPr="00727E38">
        <w:rPr>
          <w:rFonts w:hint="eastAsia"/>
          <w:color w:val="000000"/>
        </w:rPr>
        <w:t>＋</w:t>
      </w:r>
      <w:r w:rsidRPr="00727E38">
        <w:rPr>
          <w:color w:val="000000"/>
        </w:rPr>
        <w:t>CO</w:t>
      </w:r>
      <w:r w:rsidRPr="00727E38">
        <w:rPr>
          <w:color w:val="000000"/>
          <w:vertAlign w:val="subscript"/>
        </w:rPr>
        <w:t>2</w:t>
      </w:r>
      <w:r w:rsidRPr="00727E38">
        <w:rPr>
          <w:rFonts w:hint="eastAsia"/>
          <w:color w:val="000000"/>
        </w:rPr>
        <w:t>＋</w:t>
      </w:r>
      <w:r w:rsidRPr="00727E38">
        <w:rPr>
          <w:color w:val="000000"/>
        </w:rPr>
        <w:t>H</w:t>
      </w:r>
      <w:r w:rsidRPr="00727E38">
        <w:rPr>
          <w:color w:val="000000"/>
          <w:vertAlign w:val="subscript"/>
        </w:rPr>
        <w:t>2</w:t>
      </w:r>
      <w:r w:rsidRPr="00727E38">
        <w:rPr>
          <w:color w:val="000000"/>
        </w:rPr>
        <w:t>O</w:t>
      </w:r>
      <w:r w:rsidRPr="00727E38">
        <w:rPr>
          <w:rFonts w:hint="eastAsia"/>
          <w:color w:val="000000"/>
        </w:rPr>
        <w:t>。國隆以固定濃度的鹽酸溶液進行四次實驗，結果如附表。第</w:t>
      </w:r>
      <w:r w:rsidRPr="00727E38">
        <w:rPr>
          <w:rFonts w:hint="eastAsia"/>
          <w:color w:val="000000"/>
        </w:rPr>
        <w:t>4</w:t>
      </w:r>
      <w:r w:rsidRPr="00727E38">
        <w:rPr>
          <w:rFonts w:hint="eastAsia"/>
          <w:color w:val="000000"/>
        </w:rPr>
        <w:t>次實驗中，</w:t>
      </w:r>
      <w:r w:rsidRPr="00727E38">
        <w:rPr>
          <w:rFonts w:hint="eastAsia"/>
          <w:color w:val="000000"/>
        </w:rPr>
        <w:t>X</w:t>
      </w:r>
      <w:r w:rsidRPr="00727E38">
        <w:rPr>
          <w:rFonts w:hint="eastAsia"/>
          <w:color w:val="000000"/>
        </w:rPr>
        <w:t>值為：</w:t>
      </w:r>
      <w:r w:rsidRPr="00727E38">
        <w:rPr>
          <w:color w:val="000000"/>
        </w:rPr>
        <w:br/>
      </w:r>
      <w:bookmarkStart w:id="12" w:name="_MON_1351617356"/>
      <w:bookmarkStart w:id="13" w:name="_MON_1351617429"/>
      <w:bookmarkStart w:id="14" w:name="_MON_1351617074"/>
      <w:bookmarkEnd w:id="12"/>
      <w:bookmarkEnd w:id="13"/>
      <w:bookmarkEnd w:id="14"/>
      <w:bookmarkStart w:id="15" w:name="_MON_1351617326"/>
      <w:bookmarkEnd w:id="15"/>
      <w:r w:rsidRPr="00215163">
        <w:object w:dxaOrig="6063" w:dyaOrig="1890">
          <v:shape id="_x0000_i1035" type="#_x0000_t75" style="width:303pt;height:94.5pt" o:ole="">
            <v:imagedata r:id="rId23" o:title=""/>
          </v:shape>
          <o:OLEObject Type="Embed" ProgID="Word.Picture.8" ShapeID="_x0000_i1035" DrawAspect="Content" ObjectID="_1519548449" r:id="rId24"/>
        </w:object>
      </w:r>
      <w:r w:rsidRPr="00727E38">
        <w:rPr>
          <w:rFonts w:hint="eastAsia"/>
          <w:color w:val="000000"/>
        </w:rPr>
        <w:t xml:space="preserve">　</w:t>
      </w:r>
      <w:r w:rsidRPr="00727E38">
        <w:rPr>
          <w:color w:val="000000"/>
        </w:rPr>
        <w:br/>
        <w:t>(A)</w:t>
      </w:r>
      <w:r w:rsidRPr="00727E38">
        <w:rPr>
          <w:rFonts w:hint="eastAsia"/>
          <w:color w:val="000000"/>
        </w:rPr>
        <w:t>8.0</w:t>
      </w:r>
      <w:r w:rsidRPr="00727E38">
        <w:rPr>
          <w:rFonts w:hint="eastAsia"/>
          <w:color w:val="000000"/>
        </w:rPr>
        <w:t xml:space="preserve">　</w:t>
      </w:r>
      <w:r w:rsidRPr="00727E38">
        <w:rPr>
          <w:color w:val="000000"/>
        </w:rPr>
        <w:t>(B)</w:t>
      </w:r>
      <w:r w:rsidRPr="00727E38">
        <w:rPr>
          <w:rFonts w:hint="eastAsia"/>
          <w:color w:val="000000"/>
        </w:rPr>
        <w:t>7.0</w:t>
      </w:r>
      <w:r w:rsidRPr="00727E38">
        <w:rPr>
          <w:rFonts w:hint="eastAsia"/>
          <w:color w:val="000000"/>
        </w:rPr>
        <w:t xml:space="preserve">　</w:t>
      </w:r>
      <w:r w:rsidRPr="00727E38">
        <w:rPr>
          <w:color w:val="000000"/>
        </w:rPr>
        <w:t>(C)</w:t>
      </w:r>
      <w:r w:rsidRPr="00727E38">
        <w:rPr>
          <w:rFonts w:hint="eastAsia"/>
          <w:color w:val="000000"/>
        </w:rPr>
        <w:t>6.0</w:t>
      </w:r>
      <w:r w:rsidRPr="00727E38">
        <w:rPr>
          <w:rFonts w:hint="eastAsia"/>
          <w:color w:val="000000"/>
        </w:rPr>
        <w:t xml:space="preserve">　</w:t>
      </w:r>
      <w:r w:rsidRPr="00727E38">
        <w:rPr>
          <w:color w:val="000000"/>
        </w:rPr>
        <w:t>(D)</w:t>
      </w:r>
      <w:r w:rsidRPr="00727E38">
        <w:rPr>
          <w:rFonts w:hint="eastAsia"/>
          <w:color w:val="000000"/>
        </w:rPr>
        <w:t>4.0</w:t>
      </w:r>
    </w:p>
    <w:p w:rsidR="00C435D7" w:rsidRPr="00C435D7" w:rsidRDefault="00C435D7" w:rsidP="00C435D7">
      <w:pPr>
        <w:tabs>
          <w:tab w:val="left" w:pos="1134"/>
        </w:tabs>
        <w:ind w:left="960" w:hangingChars="400" w:hanging="960"/>
        <w:rPr>
          <w:rFonts w:ascii="Times New Roman" w:eastAsia="新細明體" w:hAnsi="Times New Roman" w:cs="Times New Roman"/>
          <w:color w:val="000000"/>
          <w:szCs w:val="24"/>
        </w:rPr>
      </w:pPr>
      <w:r>
        <w:rPr>
          <w:rFonts w:ascii="Times New Roman" w:eastAsia="新細明體" w:hAnsi="Times New Roman" w:cs="Times New Roman" w:hint="eastAsia"/>
          <w:color w:val="000000"/>
          <w:szCs w:val="24"/>
        </w:rPr>
        <w:t>(    )40</w:t>
      </w:r>
      <w:r w:rsidRPr="00C435D7">
        <w:rPr>
          <w:rFonts w:ascii="Times New Roman" w:eastAsia="新細明體" w:hAnsi="Times New Roman" w:cs="Times New Roman" w:hint="eastAsia"/>
          <w:color w:val="000000"/>
          <w:szCs w:val="24"/>
        </w:rPr>
        <w:t>已知鑽石的成分是碳元素（</w:t>
      </w:r>
      <w:r w:rsidRPr="00C435D7">
        <w:rPr>
          <w:rFonts w:ascii="Times New Roman" w:eastAsia="新細明體" w:hAnsi="Times New Roman" w:cs="Times New Roman" w:hint="eastAsia"/>
          <w:color w:val="000000"/>
          <w:szCs w:val="24"/>
        </w:rPr>
        <w:t>C</w:t>
      </w:r>
      <w:r w:rsidRPr="00C435D7">
        <w:rPr>
          <w:rFonts w:ascii="Times New Roman" w:eastAsia="新細明體" w:hAnsi="Times New Roman" w:cs="Times New Roman" w:hint="eastAsia"/>
          <w:color w:val="000000"/>
          <w:szCs w:val="24"/>
        </w:rPr>
        <w:t>＝</w:t>
      </w:r>
      <w:r w:rsidRPr="00C435D7">
        <w:rPr>
          <w:rFonts w:ascii="Times New Roman" w:eastAsia="新細明體" w:hAnsi="Times New Roman" w:cs="Times New Roman" w:hint="eastAsia"/>
          <w:color w:val="000000"/>
          <w:szCs w:val="24"/>
        </w:rPr>
        <w:t>12</w:t>
      </w:r>
      <w:r w:rsidRPr="00C435D7">
        <w:rPr>
          <w:rFonts w:ascii="Times New Roman" w:eastAsia="新細明體" w:hAnsi="Times New Roman" w:cs="Times New Roman" w:hint="eastAsia"/>
          <w:color w:val="000000"/>
          <w:szCs w:val="24"/>
        </w:rPr>
        <w:t>），又</w:t>
      </w:r>
      <w:r w:rsidRPr="00C435D7">
        <w:rPr>
          <w:rFonts w:ascii="Times New Roman" w:eastAsia="新細明體" w:hAnsi="Times New Roman" w:cs="Times New Roman" w:hint="eastAsia"/>
          <w:color w:val="000000"/>
          <w:szCs w:val="24"/>
        </w:rPr>
        <w:t>1</w:t>
      </w:r>
      <w:r w:rsidRPr="00C435D7">
        <w:rPr>
          <w:rFonts w:ascii="Times New Roman" w:eastAsia="新細明體" w:hAnsi="Times New Roman" w:cs="Times New Roman" w:hint="eastAsia"/>
          <w:color w:val="000000"/>
          <w:szCs w:val="24"/>
        </w:rPr>
        <w:t>克拉相當於</w:t>
      </w:r>
      <w:r w:rsidRPr="00C435D7">
        <w:rPr>
          <w:rFonts w:ascii="Times New Roman" w:eastAsia="新細明體" w:hAnsi="Times New Roman" w:cs="Times New Roman" w:hint="eastAsia"/>
          <w:color w:val="000000"/>
          <w:szCs w:val="24"/>
        </w:rPr>
        <w:t>0.2</w:t>
      </w:r>
      <w:r w:rsidRPr="00C435D7">
        <w:rPr>
          <w:rFonts w:ascii="Times New Roman" w:eastAsia="新細明體" w:hAnsi="Times New Roman" w:cs="Times New Roman" w:hint="eastAsia"/>
          <w:color w:val="000000"/>
          <w:szCs w:val="24"/>
        </w:rPr>
        <w:t>公克，則</w:t>
      </w:r>
      <w:r w:rsidRPr="00C435D7">
        <w:rPr>
          <w:rFonts w:ascii="Times New Roman" w:eastAsia="新細明體" w:hAnsi="Times New Roman" w:cs="Times New Roman" w:hint="eastAsia"/>
          <w:color w:val="000000"/>
          <w:szCs w:val="24"/>
        </w:rPr>
        <w:t>5</w:t>
      </w:r>
      <w:r w:rsidRPr="00C435D7">
        <w:rPr>
          <w:rFonts w:ascii="Times New Roman" w:eastAsia="新細明體" w:hAnsi="Times New Roman" w:cs="Times New Roman" w:hint="eastAsia"/>
          <w:color w:val="000000"/>
          <w:szCs w:val="24"/>
        </w:rPr>
        <w:t xml:space="preserve">克拉的鑽石含有碳原子多少個？　</w:t>
      </w:r>
      <w:r w:rsidRPr="00C435D7">
        <w:rPr>
          <w:rFonts w:ascii="Times New Roman" w:eastAsia="新細明體" w:hAnsi="Times New Roman" w:cs="Times New Roman"/>
          <w:color w:val="000000"/>
          <w:szCs w:val="24"/>
        </w:rPr>
        <w:br/>
        <w:t>(A)</w:t>
      </w:r>
      <w:r w:rsidRPr="00C435D7">
        <w:rPr>
          <w:rFonts w:ascii="Times New Roman" w:eastAsia="新細明體" w:hAnsi="Times New Roman" w:cs="Times New Roman" w:hint="eastAsia"/>
          <w:color w:val="000000"/>
          <w:szCs w:val="24"/>
        </w:rPr>
        <w:t>1</w:t>
      </w:r>
      <w:r w:rsidRPr="00C435D7">
        <w:rPr>
          <w:rFonts w:ascii="Times New Roman" w:eastAsia="新細明體" w:hAnsi="Times New Roman" w:cs="Times New Roman" w:hint="eastAsia"/>
          <w:color w:val="000000"/>
          <w:szCs w:val="24"/>
        </w:rPr>
        <w:t xml:space="preserve">個　</w:t>
      </w:r>
      <w:r w:rsidRPr="00C435D7">
        <w:rPr>
          <w:rFonts w:ascii="Times New Roman" w:eastAsia="新細明體" w:hAnsi="Times New Roman" w:cs="Times New Roman"/>
          <w:color w:val="000000"/>
          <w:szCs w:val="24"/>
        </w:rPr>
        <w:t>(B)</w:t>
      </w:r>
      <w:r w:rsidRPr="00C435D7">
        <w:rPr>
          <w:rFonts w:ascii="Times New Roman" w:eastAsia="新細明體" w:hAnsi="Times New Roman" w:cs="Times New Roman" w:hint="eastAsia"/>
          <w:color w:val="000000"/>
          <w:szCs w:val="24"/>
        </w:rPr>
        <w:t>6</w:t>
      </w:r>
      <w:r w:rsidRPr="00C435D7">
        <w:rPr>
          <w:rFonts w:ascii="Times New Roman" w:eastAsia="新細明體" w:hAnsi="Times New Roman" w:cs="Times New Roman" w:hint="eastAsia"/>
          <w:color w:val="000000"/>
          <w:szCs w:val="24"/>
        </w:rPr>
        <w:t>×</w:t>
      </w:r>
      <w:r w:rsidRPr="00C435D7">
        <w:rPr>
          <w:rFonts w:ascii="Times New Roman" w:eastAsia="新細明體" w:hAnsi="Times New Roman" w:cs="Times New Roman" w:hint="eastAsia"/>
          <w:color w:val="000000"/>
          <w:szCs w:val="24"/>
        </w:rPr>
        <w:t>10</w:t>
      </w:r>
      <w:r w:rsidRPr="00C435D7">
        <w:rPr>
          <w:rFonts w:ascii="Times New Roman" w:eastAsia="新細明體" w:hAnsi="Times New Roman" w:cs="Times New Roman" w:hint="eastAsia"/>
          <w:color w:val="000000"/>
          <w:szCs w:val="24"/>
          <w:vertAlign w:val="superscript"/>
        </w:rPr>
        <w:t>23</w:t>
      </w:r>
      <w:r w:rsidRPr="00C435D7">
        <w:rPr>
          <w:rFonts w:ascii="Times New Roman" w:eastAsia="新細明體" w:hAnsi="Times New Roman" w:cs="Times New Roman" w:hint="eastAsia"/>
          <w:color w:val="000000"/>
          <w:szCs w:val="24"/>
        </w:rPr>
        <w:t xml:space="preserve">個　</w:t>
      </w:r>
      <w:r w:rsidRPr="00C435D7">
        <w:rPr>
          <w:rFonts w:ascii="Times New Roman" w:eastAsia="新細明體" w:hAnsi="Times New Roman" w:cs="Times New Roman"/>
          <w:color w:val="000000"/>
          <w:szCs w:val="24"/>
        </w:rPr>
        <w:t>(C)</w:t>
      </w:r>
      <w:r w:rsidRPr="00C435D7">
        <w:rPr>
          <w:rFonts w:ascii="Times New Roman" w:eastAsia="新細明體" w:hAnsi="Times New Roman" w:cs="Times New Roman" w:hint="eastAsia"/>
          <w:color w:val="000000"/>
          <w:szCs w:val="24"/>
        </w:rPr>
        <w:t>5</w:t>
      </w:r>
      <w:r w:rsidRPr="00C435D7">
        <w:rPr>
          <w:rFonts w:ascii="Times New Roman" w:eastAsia="新細明體" w:hAnsi="Times New Roman" w:cs="Times New Roman" w:hint="eastAsia"/>
          <w:color w:val="000000"/>
          <w:szCs w:val="24"/>
        </w:rPr>
        <w:t>×</w:t>
      </w:r>
      <w:r w:rsidRPr="00C435D7">
        <w:rPr>
          <w:rFonts w:ascii="Times New Roman" w:eastAsia="新細明體" w:hAnsi="Times New Roman" w:cs="Times New Roman" w:hint="eastAsia"/>
          <w:color w:val="000000"/>
          <w:szCs w:val="24"/>
        </w:rPr>
        <w:t>10</w:t>
      </w:r>
      <w:r w:rsidRPr="00C435D7">
        <w:rPr>
          <w:rFonts w:ascii="Times New Roman" w:eastAsia="新細明體" w:hAnsi="Times New Roman" w:cs="Times New Roman" w:hint="eastAsia"/>
          <w:color w:val="000000"/>
          <w:szCs w:val="24"/>
          <w:vertAlign w:val="superscript"/>
        </w:rPr>
        <w:t>22</w:t>
      </w:r>
      <w:r w:rsidRPr="00C435D7">
        <w:rPr>
          <w:rFonts w:ascii="Times New Roman" w:eastAsia="新細明體" w:hAnsi="Times New Roman" w:cs="Times New Roman" w:hint="eastAsia"/>
          <w:color w:val="000000"/>
          <w:szCs w:val="24"/>
        </w:rPr>
        <w:t xml:space="preserve">個　</w:t>
      </w:r>
      <w:r w:rsidRPr="00C435D7">
        <w:rPr>
          <w:rFonts w:ascii="Times New Roman" w:eastAsia="新細明體" w:hAnsi="Times New Roman" w:cs="Times New Roman"/>
          <w:color w:val="000000"/>
          <w:szCs w:val="24"/>
        </w:rPr>
        <w:t>(D)</w:t>
      </w:r>
      <w:r w:rsidRPr="00C435D7">
        <w:rPr>
          <w:rFonts w:ascii="Times New Roman" w:eastAsia="新細明體" w:hAnsi="Times New Roman" w:cs="Times New Roman" w:hint="eastAsia"/>
          <w:color w:val="000000"/>
          <w:szCs w:val="24"/>
        </w:rPr>
        <w:t>7.2</w:t>
      </w:r>
      <w:r w:rsidRPr="00C435D7">
        <w:rPr>
          <w:rFonts w:ascii="Times New Roman" w:eastAsia="新細明體" w:hAnsi="Times New Roman" w:cs="Times New Roman" w:hint="eastAsia"/>
          <w:color w:val="000000"/>
          <w:szCs w:val="24"/>
        </w:rPr>
        <w:t>×</w:t>
      </w:r>
      <w:r w:rsidRPr="00C435D7">
        <w:rPr>
          <w:rFonts w:ascii="Times New Roman" w:eastAsia="新細明體" w:hAnsi="Times New Roman" w:cs="Times New Roman" w:hint="eastAsia"/>
          <w:color w:val="000000"/>
          <w:szCs w:val="24"/>
        </w:rPr>
        <w:t>10</w:t>
      </w:r>
      <w:r w:rsidRPr="00C435D7">
        <w:rPr>
          <w:rFonts w:ascii="Times New Roman" w:eastAsia="新細明體" w:hAnsi="Times New Roman" w:cs="Times New Roman" w:hint="eastAsia"/>
          <w:color w:val="000000"/>
          <w:szCs w:val="24"/>
          <w:vertAlign w:val="superscript"/>
        </w:rPr>
        <w:t>24</w:t>
      </w:r>
      <w:r w:rsidRPr="00C435D7">
        <w:rPr>
          <w:rFonts w:ascii="Times New Roman" w:eastAsia="新細明體" w:hAnsi="Times New Roman" w:cs="Times New Roman" w:hint="eastAsia"/>
          <w:color w:val="000000"/>
          <w:szCs w:val="24"/>
        </w:rPr>
        <w:t>個</w:t>
      </w:r>
    </w:p>
    <w:p w:rsidR="00C435D7" w:rsidRPr="00C435D7" w:rsidRDefault="00C435D7" w:rsidP="00C435D7">
      <w:pPr>
        <w:tabs>
          <w:tab w:val="left" w:pos="1134"/>
        </w:tabs>
        <w:rPr>
          <w:rFonts w:ascii="Times New Roman" w:eastAsia="新細明體" w:hAnsi="Times New Roman" w:cs="Times New Roman"/>
          <w:color w:val="000000"/>
          <w:szCs w:val="24"/>
        </w:rPr>
      </w:pPr>
      <w:r>
        <w:rPr>
          <w:rFonts w:ascii="Times New Roman" w:eastAsia="新細明體" w:hAnsi="Times New Roman" w:cs="Times New Roman" w:hint="eastAsia"/>
          <w:color w:val="000000"/>
          <w:szCs w:val="24"/>
        </w:rPr>
        <w:t xml:space="preserve">     </w:t>
      </w:r>
    </w:p>
    <w:p w:rsidR="00727E38" w:rsidRPr="00727E38" w:rsidRDefault="00C435D7" w:rsidP="00727E38">
      <w:pPr>
        <w:tabs>
          <w:tab w:val="left" w:pos="1134"/>
        </w:tabs>
        <w:snapToGrid w:val="0"/>
        <w:spacing w:line="360" w:lineRule="atLeast"/>
        <w:rPr>
          <w:rFonts w:ascii="Times New Roman" w:eastAsia="新細明體" w:hAnsi="Times New Roman" w:cs="Times New Roman"/>
          <w:color w:val="000000"/>
          <w:szCs w:val="24"/>
        </w:rPr>
      </w:pPr>
      <w:r>
        <w:rPr>
          <w:rFonts w:ascii="Times New Roman" w:eastAsia="新細明體" w:hAnsi="Times New Roman" w:cs="Times New Roman" w:hint="eastAsia"/>
          <w:color w:val="000000"/>
          <w:szCs w:val="24"/>
        </w:rPr>
        <w:t xml:space="preserve"> </w:t>
      </w:r>
    </w:p>
    <w:sectPr w:rsidR="00727E38" w:rsidRPr="00727E38" w:rsidSect="0096175C">
      <w:type w:val="continuous"/>
      <w:pgSz w:w="11906" w:h="16838"/>
      <w:pgMar w:top="850" w:right="850" w:bottom="850" w:left="850" w:header="850" w:footer="567" w:gutter="0"/>
      <w:cols w:sep="1" w:space="720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6175C" w:rsidRDefault="0096175C" w:rsidP="0096175C">
      <w:r>
        <w:separator/>
      </w:r>
    </w:p>
  </w:endnote>
  <w:endnote w:type="continuationSeparator" w:id="0">
    <w:p w:rsidR="0096175C" w:rsidRDefault="0096175C" w:rsidP="009617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華康標宋體">
    <w:altName w:val="Arial Unicode MS"/>
    <w:charset w:val="88"/>
    <w:family w:val="modern"/>
    <w:pitch w:val="fixed"/>
    <w:sig w:usb0="00000000" w:usb1="28091800" w:usb2="00000016" w:usb3="00000000" w:csb0="001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6175C" w:rsidRDefault="0096175C" w:rsidP="009970FB">
    <w:pPr>
      <w:pStyle w:val="a6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96175C" w:rsidRDefault="0096175C">
    <w:pPr>
      <w:pStyle w:val="a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6175C" w:rsidRDefault="0096175C" w:rsidP="009970FB">
    <w:pPr>
      <w:pStyle w:val="a6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separate"/>
    </w:r>
    <w:r w:rsidR="00531F20">
      <w:rPr>
        <w:rStyle w:val="a8"/>
        <w:noProof/>
      </w:rPr>
      <w:t>2</w:t>
    </w:r>
    <w:r>
      <w:rPr>
        <w:rStyle w:val="a8"/>
      </w:rPr>
      <w:fldChar w:fldCharType="end"/>
    </w:r>
  </w:p>
  <w:p w:rsidR="0096175C" w:rsidRDefault="0096175C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6175C" w:rsidRDefault="0096175C" w:rsidP="0096175C">
      <w:r>
        <w:separator/>
      </w:r>
    </w:p>
  </w:footnote>
  <w:footnote w:type="continuationSeparator" w:id="0">
    <w:p w:rsidR="0096175C" w:rsidRDefault="0096175C" w:rsidP="0096175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92561F"/>
    <w:multiLevelType w:val="singleLevel"/>
    <w:tmpl w:val="D7428ECA"/>
    <w:lvl w:ilvl="0">
      <w:start w:val="1"/>
      <w:numFmt w:val="decimal"/>
      <w:lvlText w:val="(　　)%1."/>
      <w:lvlJc w:val="left"/>
      <w:pPr>
        <w:ind w:left="0" w:firstLine="0"/>
      </w:pPr>
    </w:lvl>
  </w:abstractNum>
  <w:abstractNum w:abstractNumId="1">
    <w:nsid w:val="075F6566"/>
    <w:multiLevelType w:val="singleLevel"/>
    <w:tmpl w:val="5DCCDD2E"/>
    <w:lvl w:ilvl="0">
      <w:start w:val="1"/>
      <w:numFmt w:val="decimal"/>
      <w:lvlText w:val="(　　)%1."/>
      <w:lvlJc w:val="left"/>
      <w:pPr>
        <w:ind w:left="0" w:firstLine="0"/>
      </w:pPr>
    </w:lvl>
  </w:abstractNum>
  <w:abstractNum w:abstractNumId="2">
    <w:nsid w:val="15336EE5"/>
    <w:multiLevelType w:val="singleLevel"/>
    <w:tmpl w:val="4C28EB12"/>
    <w:lvl w:ilvl="0">
      <w:start w:val="1"/>
      <w:numFmt w:val="decimal"/>
      <w:lvlText w:val="(　　)%1."/>
      <w:lvlJc w:val="left"/>
      <w:pPr>
        <w:ind w:left="0" w:firstLine="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175C"/>
    <w:rsid w:val="000744A5"/>
    <w:rsid w:val="00165AC9"/>
    <w:rsid w:val="002378E8"/>
    <w:rsid w:val="00292481"/>
    <w:rsid w:val="002B5FA0"/>
    <w:rsid w:val="00531F20"/>
    <w:rsid w:val="006A554A"/>
    <w:rsid w:val="006D7288"/>
    <w:rsid w:val="00727E38"/>
    <w:rsid w:val="00877654"/>
    <w:rsid w:val="0096175C"/>
    <w:rsid w:val="009E47DE"/>
    <w:rsid w:val="00A8472D"/>
    <w:rsid w:val="00AB1629"/>
    <w:rsid w:val="00C435D7"/>
    <w:rsid w:val="00D0368E"/>
    <w:rsid w:val="00F22A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hmetcnv"/>
  <w:shapeDefaults>
    <o:shapedefaults v:ext="edit" spidmax="104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617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96175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96175C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96175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96175C"/>
    <w:rPr>
      <w:sz w:val="20"/>
      <w:szCs w:val="20"/>
    </w:rPr>
  </w:style>
  <w:style w:type="character" w:styleId="a8">
    <w:name w:val="page number"/>
    <w:basedOn w:val="a0"/>
    <w:uiPriority w:val="99"/>
    <w:semiHidden/>
    <w:unhideWhenUsed/>
    <w:rsid w:val="0096175C"/>
  </w:style>
  <w:style w:type="paragraph" w:styleId="a9">
    <w:name w:val="List Paragraph"/>
    <w:basedOn w:val="a"/>
    <w:uiPriority w:val="34"/>
    <w:qFormat/>
    <w:rsid w:val="0096175C"/>
    <w:pPr>
      <w:ind w:leftChars="200" w:left="480"/>
    </w:pPr>
  </w:style>
  <w:style w:type="character" w:customStyle="1" w:styleId="apple-style-span">
    <w:name w:val="apple-style-span"/>
    <w:basedOn w:val="a0"/>
    <w:rsid w:val="0096175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617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96175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96175C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96175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96175C"/>
    <w:rPr>
      <w:sz w:val="20"/>
      <w:szCs w:val="20"/>
    </w:rPr>
  </w:style>
  <w:style w:type="character" w:styleId="a8">
    <w:name w:val="page number"/>
    <w:basedOn w:val="a0"/>
    <w:uiPriority w:val="99"/>
    <w:semiHidden/>
    <w:unhideWhenUsed/>
    <w:rsid w:val="0096175C"/>
  </w:style>
  <w:style w:type="paragraph" w:styleId="a9">
    <w:name w:val="List Paragraph"/>
    <w:basedOn w:val="a"/>
    <w:uiPriority w:val="34"/>
    <w:qFormat/>
    <w:rsid w:val="0096175C"/>
    <w:pPr>
      <w:ind w:leftChars="200" w:left="480"/>
    </w:pPr>
  </w:style>
  <w:style w:type="character" w:customStyle="1" w:styleId="apple-style-span">
    <w:name w:val="apple-style-span"/>
    <w:basedOn w:val="a0"/>
    <w:rsid w:val="0096175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image" Target="media/image3.jpeg"/><Relationship Id="rId18" Type="http://schemas.openxmlformats.org/officeDocument/2006/relationships/image" Target="media/image7.jpeg"/><Relationship Id="rId26" Type="http://schemas.openxmlformats.org/officeDocument/2006/relationships/theme" Target="theme/theme1.xml"/><Relationship Id="rId3" Type="http://schemas.microsoft.com/office/2007/relationships/stylesWithEffects" Target="stylesWithEffects.xml"/><Relationship Id="rId21" Type="http://schemas.openxmlformats.org/officeDocument/2006/relationships/image" Target="media/image9.emf"/><Relationship Id="rId7" Type="http://schemas.openxmlformats.org/officeDocument/2006/relationships/endnotes" Target="endnotes.xml"/><Relationship Id="rId12" Type="http://schemas.openxmlformats.org/officeDocument/2006/relationships/oleObject" Target="embeddings/oleObject1.bin"/><Relationship Id="rId17" Type="http://schemas.openxmlformats.org/officeDocument/2006/relationships/oleObject" Target="embeddings/oleObject2.bin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6.wmf"/><Relationship Id="rId20" Type="http://schemas.openxmlformats.org/officeDocument/2006/relationships/oleObject" Target="embeddings/Microsoft_Word_97_-_2003_Document1.doc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2.wmf"/><Relationship Id="rId24" Type="http://schemas.openxmlformats.org/officeDocument/2006/relationships/oleObject" Target="embeddings/oleObject4.bin"/><Relationship Id="rId5" Type="http://schemas.openxmlformats.org/officeDocument/2006/relationships/webSettings" Target="webSettings.xml"/><Relationship Id="rId15" Type="http://schemas.openxmlformats.org/officeDocument/2006/relationships/image" Target="media/image5.jpeg"/><Relationship Id="rId23" Type="http://schemas.openxmlformats.org/officeDocument/2006/relationships/image" Target="media/image10.wmf"/><Relationship Id="rId10" Type="http://schemas.openxmlformats.org/officeDocument/2006/relationships/image" Target="media/image1.jpeg"/><Relationship Id="rId19" Type="http://schemas.openxmlformats.org/officeDocument/2006/relationships/image" Target="media/image8.wmf"/><Relationship Id="rId4" Type="http://schemas.openxmlformats.org/officeDocument/2006/relationships/settings" Target="settings.xml"/><Relationship Id="rId9" Type="http://schemas.openxmlformats.org/officeDocument/2006/relationships/footer" Target="footer2.xml"/><Relationship Id="rId14" Type="http://schemas.openxmlformats.org/officeDocument/2006/relationships/image" Target="media/image4.jpeg"/><Relationship Id="rId22" Type="http://schemas.openxmlformats.org/officeDocument/2006/relationships/oleObject" Target="embeddings/oleObject3.bin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651</Words>
  <Characters>3711</Characters>
  <Application>Microsoft Office Word</Application>
  <DocSecurity>4</DocSecurity>
  <Lines>30</Lines>
  <Paragraphs>8</Paragraphs>
  <ScaleCrop>false</ScaleCrop>
  <Company/>
  <LinksUpToDate>false</LinksUpToDate>
  <CharactersWithSpaces>4354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cp:lastPrinted>2016-03-14T07:04:00Z</cp:lastPrinted>
  <dcterms:created xsi:type="dcterms:W3CDTF">2016-03-15T04:01:00Z</dcterms:created>
  <dcterms:modified xsi:type="dcterms:W3CDTF">2016-03-15T04:01:00Z</dcterms:modified>
</cp:coreProperties>
</file>