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248" w:rsidRPr="00F270DC" w:rsidRDefault="00836C08" w:rsidP="0069018C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F270DC">
        <w:rPr>
          <w:rFonts w:ascii="標楷體" w:eastAsia="標楷體" w:hAnsi="標楷體" w:hint="eastAsia"/>
          <w:b/>
          <w:sz w:val="32"/>
          <w:szCs w:val="32"/>
        </w:rPr>
        <w:t>天主教道明高級中學10</w:t>
      </w:r>
      <w:r w:rsidR="00603925" w:rsidRPr="00F270DC">
        <w:rPr>
          <w:rFonts w:ascii="標楷體" w:eastAsia="標楷體" w:hAnsi="標楷體" w:hint="eastAsia"/>
          <w:b/>
          <w:sz w:val="32"/>
          <w:szCs w:val="32"/>
        </w:rPr>
        <w:t>6</w:t>
      </w:r>
      <w:r w:rsidR="0069018C" w:rsidRPr="00F270DC">
        <w:rPr>
          <w:rFonts w:ascii="標楷體" w:eastAsia="標楷體" w:hAnsi="標楷體" w:hint="eastAsia"/>
          <w:b/>
          <w:sz w:val="32"/>
          <w:szCs w:val="32"/>
        </w:rPr>
        <w:t>學年度第一學期第三次段考</w:t>
      </w:r>
      <w:r w:rsidRPr="00F270DC">
        <w:rPr>
          <w:rFonts w:ascii="標楷體" w:eastAsia="標楷體" w:hAnsi="標楷體" w:hint="eastAsia"/>
          <w:b/>
          <w:sz w:val="32"/>
          <w:szCs w:val="32"/>
        </w:rPr>
        <w:t>國</w:t>
      </w:r>
      <w:r w:rsidR="00603925" w:rsidRPr="00F270DC">
        <w:rPr>
          <w:rFonts w:ascii="標楷體" w:eastAsia="標楷體" w:hAnsi="標楷體" w:hint="eastAsia"/>
          <w:b/>
          <w:sz w:val="32"/>
          <w:szCs w:val="32"/>
        </w:rPr>
        <w:t>二</w:t>
      </w:r>
      <w:r w:rsidR="00D84485" w:rsidRPr="00F270DC">
        <w:rPr>
          <w:rFonts w:ascii="標楷體" w:eastAsia="標楷體" w:hAnsi="標楷體"/>
          <w:b/>
          <w:sz w:val="32"/>
          <w:szCs w:val="32"/>
        </w:rPr>
        <w:t>國文科試卷</w:t>
      </w:r>
    </w:p>
    <w:p w:rsidR="00BF0248" w:rsidRPr="00F270DC" w:rsidRDefault="0069018C" w:rsidP="00BF0248">
      <w:pPr>
        <w:snapToGrid w:val="0"/>
        <w:rPr>
          <w:rFonts w:ascii="標楷體" w:eastAsia="標楷體" w:hAnsi="標楷體"/>
        </w:rPr>
      </w:pPr>
      <w:r w:rsidRPr="00F270DC">
        <w:rPr>
          <w:rFonts w:ascii="標楷體" w:eastAsia="標楷體" w:hAnsi="標楷體" w:hint="eastAsia"/>
        </w:rPr>
        <w:t xml:space="preserve">                                                                                          命題老師：芮耀斌</w:t>
      </w:r>
    </w:p>
    <w:p w:rsidR="00BF0248" w:rsidRPr="00B40E3B" w:rsidRDefault="00BF0248" w:rsidP="00BF0248">
      <w:pPr>
        <w:snapToGrid w:val="0"/>
        <w:rPr>
          <w:rFonts w:ascii="新細明體" w:hAnsi="新細明體"/>
          <w:b/>
        </w:rPr>
      </w:pPr>
      <w:r w:rsidRPr="00B40E3B">
        <w:rPr>
          <w:rFonts w:ascii="新細明體" w:hAnsi="新細明體" w:hint="eastAsia"/>
          <w:b/>
        </w:rPr>
        <w:t>一、國字注音：(每個答案1分，共1</w:t>
      </w:r>
      <w:r w:rsidR="00603925" w:rsidRPr="00B40E3B">
        <w:rPr>
          <w:rFonts w:ascii="新細明體" w:hAnsi="新細明體" w:hint="eastAsia"/>
          <w:b/>
        </w:rPr>
        <w:t>0</w:t>
      </w:r>
      <w:r w:rsidRPr="00B40E3B">
        <w:rPr>
          <w:rFonts w:ascii="新細明體" w:hAnsi="新細明體" w:hint="eastAsia"/>
          <w:b/>
        </w:rPr>
        <w:t>分)</w:t>
      </w:r>
    </w:p>
    <w:p w:rsidR="00BF0248" w:rsidRPr="00F270DC" w:rsidRDefault="00B96B62" w:rsidP="00BF0248">
      <w:pPr>
        <w:snapToGrid w:val="0"/>
        <w:rPr>
          <w:rFonts w:ascii="標楷體" w:eastAsia="標楷體" w:hAnsi="標楷體"/>
        </w:rPr>
      </w:pPr>
      <w:r w:rsidRPr="00F270DC">
        <w:rPr>
          <w:rFonts w:ascii="標楷體" w:eastAsia="標楷體" w:hAnsi="標楷體" w:hint="eastAsia"/>
        </w:rPr>
        <w:t>1、</w:t>
      </w:r>
      <w:r w:rsidR="002000C5" w:rsidRPr="00F270DC">
        <w:rPr>
          <w:rFonts w:ascii="標楷體" w:eastAsia="標楷體" w:hAnsi="標楷體" w:hint="eastAsia"/>
        </w:rPr>
        <w:t>解</w:t>
      </w:r>
      <w:r w:rsidRPr="00F270DC">
        <w:rPr>
          <w:rFonts w:ascii="標楷體" w:eastAsia="標楷體" w:hAnsi="標楷體" w:hint="eastAsia"/>
        </w:rPr>
        <w:t>「</w:t>
      </w:r>
      <w:r w:rsidR="002000C5" w:rsidRPr="00F270DC">
        <w:rPr>
          <w:rFonts w:ascii="標楷體" w:eastAsia="標楷體" w:hAnsi="標楷體" w:hint="eastAsia"/>
        </w:rPr>
        <w:t>剖</w:t>
      </w:r>
      <w:r w:rsidRPr="00F270DC">
        <w:rPr>
          <w:rFonts w:ascii="標楷體" w:eastAsia="標楷體" w:hAnsi="標楷體" w:hint="eastAsia"/>
        </w:rPr>
        <w:t>」</w:t>
      </w:r>
      <w:r w:rsidR="000118F9" w:rsidRPr="00F270DC">
        <w:rPr>
          <w:rFonts w:ascii="標楷體" w:eastAsia="標楷體" w:hAnsi="標楷體" w:hint="eastAsia"/>
        </w:rPr>
        <w:t xml:space="preserve">：        </w:t>
      </w:r>
      <w:r w:rsidR="002000C5" w:rsidRPr="00F270DC">
        <w:rPr>
          <w:rFonts w:ascii="標楷體" w:eastAsia="標楷體" w:hAnsi="標楷體" w:hint="eastAsia"/>
        </w:rPr>
        <w:t xml:space="preserve">     </w:t>
      </w:r>
      <w:r w:rsidR="000118F9" w:rsidRPr="00F270DC">
        <w:rPr>
          <w:rFonts w:ascii="標楷體" w:eastAsia="標楷體" w:hAnsi="標楷體" w:hint="eastAsia"/>
        </w:rPr>
        <w:t>2、</w:t>
      </w:r>
      <w:r w:rsidR="002000C5" w:rsidRPr="00F270DC">
        <w:rPr>
          <w:rFonts w:ascii="標楷體" w:eastAsia="標楷體" w:hAnsi="標楷體" w:hint="eastAsia"/>
        </w:rPr>
        <w:t>自然</w:t>
      </w:r>
      <w:r w:rsidR="000118F9" w:rsidRPr="00F270DC">
        <w:rPr>
          <w:rFonts w:ascii="標楷體" w:eastAsia="標楷體" w:hAnsi="標楷體" w:hint="eastAsia"/>
        </w:rPr>
        <w:t>「</w:t>
      </w:r>
      <w:r w:rsidR="002000C5" w:rsidRPr="00F270DC">
        <w:rPr>
          <w:rFonts w:ascii="標楷體" w:eastAsia="標楷體" w:hAnsi="標楷體" w:hint="eastAsia"/>
        </w:rPr>
        <w:t>沁</w:t>
      </w:r>
      <w:r w:rsidR="000118F9" w:rsidRPr="00F270DC">
        <w:rPr>
          <w:rFonts w:ascii="標楷體" w:eastAsia="標楷體" w:hAnsi="標楷體" w:hint="eastAsia"/>
        </w:rPr>
        <w:t>」</w:t>
      </w:r>
      <w:r w:rsidR="002000C5" w:rsidRPr="00F270DC">
        <w:rPr>
          <w:rFonts w:ascii="標楷體" w:eastAsia="標楷體" w:hAnsi="標楷體" w:hint="eastAsia"/>
        </w:rPr>
        <w:t>涼</w:t>
      </w:r>
      <w:r w:rsidR="000118F9" w:rsidRPr="00F270DC">
        <w:rPr>
          <w:rFonts w:ascii="標楷體" w:eastAsia="標楷體" w:hAnsi="標楷體" w:hint="eastAsia"/>
        </w:rPr>
        <w:t xml:space="preserve">：     </w:t>
      </w:r>
      <w:r w:rsidR="002000C5" w:rsidRPr="00F270DC">
        <w:rPr>
          <w:rFonts w:ascii="標楷體" w:eastAsia="標楷體" w:hAnsi="標楷體" w:hint="eastAsia"/>
        </w:rPr>
        <w:t xml:space="preserve">    </w:t>
      </w:r>
      <w:r w:rsidR="000118F9" w:rsidRPr="00F270DC">
        <w:rPr>
          <w:rFonts w:ascii="標楷體" w:eastAsia="標楷體" w:hAnsi="標楷體" w:hint="eastAsia"/>
        </w:rPr>
        <w:t xml:space="preserve">   3、</w:t>
      </w:r>
      <w:r w:rsidR="002000C5" w:rsidRPr="00F270DC">
        <w:rPr>
          <w:rFonts w:ascii="標楷體" w:eastAsia="標楷體" w:hAnsi="標楷體" w:hint="eastAsia"/>
        </w:rPr>
        <w:t>烘</w:t>
      </w:r>
      <w:r w:rsidR="000118F9" w:rsidRPr="00F270DC">
        <w:rPr>
          <w:rFonts w:ascii="標楷體" w:eastAsia="標楷體" w:hAnsi="標楷體" w:hint="eastAsia"/>
        </w:rPr>
        <w:t>「</w:t>
      </w:r>
      <w:r w:rsidR="002000C5" w:rsidRPr="00F270DC">
        <w:rPr>
          <w:rFonts w:ascii="標楷體" w:eastAsia="標楷體" w:hAnsi="標楷體" w:hint="eastAsia"/>
        </w:rPr>
        <w:t>焙</w:t>
      </w:r>
      <w:r w:rsidR="000118F9" w:rsidRPr="00F270DC">
        <w:rPr>
          <w:rFonts w:ascii="標楷體" w:eastAsia="標楷體" w:hAnsi="標楷體" w:hint="eastAsia"/>
        </w:rPr>
        <w:t xml:space="preserve">」：     </w:t>
      </w:r>
      <w:r w:rsidR="002000C5" w:rsidRPr="00F270DC">
        <w:rPr>
          <w:rFonts w:ascii="標楷體" w:eastAsia="標楷體" w:hAnsi="標楷體" w:hint="eastAsia"/>
        </w:rPr>
        <w:t xml:space="preserve">    </w:t>
      </w:r>
      <w:r w:rsidR="002E0F4E" w:rsidRPr="00F270DC">
        <w:rPr>
          <w:rFonts w:ascii="標楷體" w:eastAsia="標楷體" w:hAnsi="標楷體" w:hint="eastAsia"/>
        </w:rPr>
        <w:t xml:space="preserve">  </w:t>
      </w:r>
      <w:r w:rsidR="002000C5" w:rsidRPr="00F270DC">
        <w:rPr>
          <w:rFonts w:ascii="標楷體" w:eastAsia="標楷體" w:hAnsi="標楷體" w:hint="eastAsia"/>
        </w:rPr>
        <w:t xml:space="preserve">  </w:t>
      </w:r>
      <w:r w:rsidR="002E0F4E" w:rsidRPr="00F270DC">
        <w:rPr>
          <w:rFonts w:ascii="標楷體" w:eastAsia="標楷體" w:hAnsi="標楷體" w:hint="eastAsia"/>
        </w:rPr>
        <w:t xml:space="preserve"> </w:t>
      </w:r>
      <w:r w:rsidR="000118F9" w:rsidRPr="00F270DC">
        <w:rPr>
          <w:rFonts w:ascii="標楷體" w:eastAsia="標楷體" w:hAnsi="標楷體" w:hint="eastAsia"/>
        </w:rPr>
        <w:t xml:space="preserve"> </w:t>
      </w:r>
      <w:r w:rsidR="002E0F4E" w:rsidRPr="00F270DC">
        <w:rPr>
          <w:rFonts w:ascii="標楷體" w:eastAsia="標楷體" w:hAnsi="標楷體" w:hint="eastAsia"/>
        </w:rPr>
        <w:t xml:space="preserve"> </w:t>
      </w:r>
      <w:r w:rsidR="000118F9" w:rsidRPr="00F270DC">
        <w:rPr>
          <w:rFonts w:ascii="標楷體" w:eastAsia="標楷體" w:hAnsi="標楷體" w:hint="eastAsia"/>
        </w:rPr>
        <w:t xml:space="preserve">  4、</w:t>
      </w:r>
      <w:r w:rsidR="002000C5" w:rsidRPr="00F270DC">
        <w:rPr>
          <w:rFonts w:ascii="標楷體" w:eastAsia="標楷體" w:hAnsi="標楷體" w:hint="eastAsia"/>
        </w:rPr>
        <w:t>請君入</w:t>
      </w:r>
      <w:r w:rsidR="000118F9" w:rsidRPr="00F270DC">
        <w:rPr>
          <w:rFonts w:ascii="標楷體" w:eastAsia="標楷體" w:hAnsi="標楷體" w:hint="eastAsia"/>
        </w:rPr>
        <w:t>「</w:t>
      </w:r>
      <w:r w:rsidR="002000C5" w:rsidRPr="00F270DC">
        <w:rPr>
          <w:rFonts w:ascii="標楷體" w:eastAsia="標楷體" w:hAnsi="標楷體" w:hint="eastAsia"/>
        </w:rPr>
        <w:t>甕</w:t>
      </w:r>
      <w:r w:rsidR="000118F9" w:rsidRPr="00F270DC">
        <w:rPr>
          <w:rFonts w:ascii="標楷體" w:eastAsia="標楷體" w:hAnsi="標楷體" w:hint="eastAsia"/>
        </w:rPr>
        <w:t>」：</w:t>
      </w:r>
    </w:p>
    <w:p w:rsidR="00BF0248" w:rsidRPr="00F270DC" w:rsidRDefault="000118F9" w:rsidP="00BF0248">
      <w:pPr>
        <w:snapToGrid w:val="0"/>
        <w:rPr>
          <w:rFonts w:ascii="標楷體" w:eastAsia="標楷體" w:hAnsi="標楷體"/>
        </w:rPr>
      </w:pPr>
      <w:r w:rsidRPr="00F270DC">
        <w:rPr>
          <w:rFonts w:ascii="標楷體" w:eastAsia="標楷體" w:hAnsi="標楷體" w:hint="eastAsia"/>
        </w:rPr>
        <w:t>5、</w:t>
      </w:r>
      <w:r w:rsidR="009F1A5B" w:rsidRPr="00F270DC">
        <w:rPr>
          <w:rFonts w:ascii="標楷體" w:eastAsia="標楷體" w:hAnsi="標楷體" w:hint="eastAsia"/>
        </w:rPr>
        <w:t>荒</w:t>
      </w:r>
      <w:r w:rsidRPr="00F270DC">
        <w:rPr>
          <w:rFonts w:ascii="標楷體" w:eastAsia="標楷體" w:hAnsi="標楷體" w:hint="eastAsia"/>
        </w:rPr>
        <w:t>「</w:t>
      </w:r>
      <w:r w:rsidR="009F1A5B" w:rsidRPr="00F270DC">
        <w:rPr>
          <w:rFonts w:ascii="標楷體" w:eastAsia="標楷體" w:hAnsi="標楷體" w:hint="eastAsia"/>
        </w:rPr>
        <w:t>ㄇ</w:t>
      </w:r>
      <w:r w:rsidR="00D60616" w:rsidRPr="00F270DC">
        <w:rPr>
          <w:rFonts w:ascii="標楷體" w:eastAsia="標楷體" w:hAnsi="標楷體" w:hint="eastAsia"/>
        </w:rPr>
        <w:t>一</w:t>
      </w:r>
      <w:r w:rsidR="009F1A5B" w:rsidRPr="00F270DC">
        <w:rPr>
          <w:rFonts w:ascii="標楷體" w:eastAsia="標楷體" w:hAnsi="標楷體" w:hint="eastAsia"/>
        </w:rPr>
        <w:t>ㄡ</w:t>
      </w:r>
      <w:r w:rsidRPr="00F270DC">
        <w:rPr>
          <w:rFonts w:ascii="標楷體" w:eastAsia="標楷體" w:hAnsi="標楷體" w:hint="eastAsia"/>
        </w:rPr>
        <w:t xml:space="preserve"> ˋ」：   </w:t>
      </w:r>
      <w:r w:rsidR="002000C5" w:rsidRPr="00F270DC">
        <w:rPr>
          <w:rFonts w:ascii="標楷體" w:eastAsia="標楷體" w:hAnsi="標楷體" w:hint="eastAsia"/>
        </w:rPr>
        <w:t xml:space="preserve"> </w:t>
      </w:r>
      <w:r w:rsidRPr="00F270DC">
        <w:rPr>
          <w:rFonts w:ascii="標楷體" w:eastAsia="標楷體" w:hAnsi="標楷體" w:hint="eastAsia"/>
        </w:rPr>
        <w:t xml:space="preserve">  6、</w:t>
      </w:r>
      <w:r w:rsidR="006D6AC5" w:rsidRPr="00F270DC">
        <w:rPr>
          <w:rFonts w:ascii="標楷體" w:eastAsia="標楷體" w:hAnsi="標楷體" w:hint="eastAsia"/>
        </w:rPr>
        <w:t>卑</w:t>
      </w:r>
      <w:r w:rsidRPr="00F270DC">
        <w:rPr>
          <w:rFonts w:ascii="標楷體" w:eastAsia="標楷體" w:hAnsi="標楷體" w:hint="eastAsia"/>
        </w:rPr>
        <w:t>「</w:t>
      </w:r>
      <w:r w:rsidR="006D6AC5" w:rsidRPr="00F270DC">
        <w:rPr>
          <w:rFonts w:ascii="標楷體" w:eastAsia="標楷體" w:hAnsi="標楷體" w:hint="eastAsia"/>
        </w:rPr>
        <w:t>ㄅ</w:t>
      </w:r>
      <w:r w:rsidRPr="00F270DC">
        <w:rPr>
          <w:rFonts w:ascii="標楷體" w:eastAsia="標楷體" w:hAnsi="標楷體" w:hint="eastAsia"/>
        </w:rPr>
        <w:t>ㄧˇ」</w:t>
      </w:r>
      <w:r w:rsidR="006D6AC5" w:rsidRPr="00F270DC">
        <w:rPr>
          <w:rFonts w:ascii="標楷體" w:eastAsia="標楷體" w:hAnsi="標楷體" w:hint="eastAsia"/>
        </w:rPr>
        <w:t>小人</w:t>
      </w:r>
      <w:r w:rsidRPr="00F270DC">
        <w:rPr>
          <w:rFonts w:ascii="標楷體" w:eastAsia="標楷體" w:hAnsi="標楷體" w:hint="eastAsia"/>
        </w:rPr>
        <w:t>：        7、</w:t>
      </w:r>
      <w:r w:rsidR="006D6AC5" w:rsidRPr="00F270DC">
        <w:rPr>
          <w:rFonts w:ascii="標楷體" w:eastAsia="標楷體" w:hAnsi="標楷體" w:hint="eastAsia"/>
        </w:rPr>
        <w:t>繼承衣</w:t>
      </w:r>
      <w:r w:rsidRPr="00F270DC">
        <w:rPr>
          <w:rFonts w:ascii="標楷體" w:eastAsia="標楷體" w:hAnsi="標楷體" w:hint="eastAsia"/>
        </w:rPr>
        <w:t>「</w:t>
      </w:r>
      <w:r w:rsidR="006D6AC5" w:rsidRPr="00F270DC">
        <w:rPr>
          <w:rFonts w:ascii="標楷體" w:eastAsia="標楷體" w:hAnsi="標楷體" w:hint="eastAsia"/>
        </w:rPr>
        <w:t>ㄅㄛ</w:t>
      </w:r>
      <w:r w:rsidRPr="00F270DC">
        <w:rPr>
          <w:rFonts w:ascii="標楷體" w:eastAsia="標楷體" w:hAnsi="標楷體" w:hint="eastAsia"/>
        </w:rPr>
        <w:t xml:space="preserve">」：       </w:t>
      </w:r>
      <w:r w:rsidR="002E0F4E" w:rsidRPr="00F270DC">
        <w:rPr>
          <w:rFonts w:ascii="標楷體" w:eastAsia="標楷體" w:hAnsi="標楷體" w:hint="eastAsia"/>
        </w:rPr>
        <w:t xml:space="preserve">    </w:t>
      </w:r>
      <w:r w:rsidRPr="00F270DC">
        <w:rPr>
          <w:rFonts w:ascii="標楷體" w:eastAsia="標楷體" w:hAnsi="標楷體" w:hint="eastAsia"/>
        </w:rPr>
        <w:t xml:space="preserve"> 8、</w:t>
      </w:r>
      <w:r w:rsidR="006D6AC5" w:rsidRPr="00F270DC">
        <w:rPr>
          <w:rFonts w:ascii="標楷體" w:eastAsia="標楷體" w:hAnsi="標楷體" w:hint="eastAsia"/>
        </w:rPr>
        <w:t>阿</w:t>
      </w:r>
      <w:r w:rsidRPr="00F270DC">
        <w:rPr>
          <w:rFonts w:ascii="標楷體" w:eastAsia="標楷體" w:hAnsi="標楷體" w:hint="eastAsia"/>
        </w:rPr>
        <w:t>「</w:t>
      </w:r>
      <w:r w:rsidR="006D6AC5" w:rsidRPr="00F270DC">
        <w:rPr>
          <w:rFonts w:ascii="標楷體" w:eastAsia="標楷體" w:hAnsi="標楷體" w:hint="eastAsia"/>
        </w:rPr>
        <w:t>ㄩˊ</w:t>
      </w:r>
      <w:r w:rsidRPr="00F270DC">
        <w:rPr>
          <w:rFonts w:ascii="標楷體" w:eastAsia="標楷體" w:hAnsi="標楷體" w:hint="eastAsia"/>
        </w:rPr>
        <w:t>」</w:t>
      </w:r>
      <w:r w:rsidR="006D6AC5" w:rsidRPr="00F270DC">
        <w:rPr>
          <w:rFonts w:ascii="標楷體" w:eastAsia="標楷體" w:hAnsi="標楷體" w:hint="eastAsia"/>
        </w:rPr>
        <w:t>奉承</w:t>
      </w:r>
      <w:r w:rsidRPr="00F270DC">
        <w:rPr>
          <w:rFonts w:ascii="標楷體" w:eastAsia="標楷體" w:hAnsi="標楷體" w:hint="eastAsia"/>
        </w:rPr>
        <w:t>：</w:t>
      </w:r>
    </w:p>
    <w:p w:rsidR="00BF0248" w:rsidRPr="00F270DC" w:rsidRDefault="000118F9" w:rsidP="00603925">
      <w:pPr>
        <w:snapToGrid w:val="0"/>
        <w:rPr>
          <w:rFonts w:ascii="標楷體" w:eastAsia="標楷體" w:hAnsi="標楷體"/>
        </w:rPr>
      </w:pPr>
      <w:r w:rsidRPr="00F270DC">
        <w:rPr>
          <w:rFonts w:ascii="標楷體" w:eastAsia="標楷體" w:hAnsi="標楷體" w:hint="eastAsia"/>
        </w:rPr>
        <w:t>9、</w:t>
      </w:r>
      <w:r w:rsidR="002000C5" w:rsidRPr="00F270DC">
        <w:rPr>
          <w:rFonts w:ascii="標楷體" w:eastAsia="標楷體" w:hAnsi="標楷體" w:hint="eastAsia"/>
        </w:rPr>
        <w:t>打扮</w:t>
      </w:r>
      <w:r w:rsidR="006D6AC5" w:rsidRPr="00F270DC">
        <w:rPr>
          <w:rFonts w:ascii="標楷體" w:eastAsia="標楷體" w:hAnsi="標楷體" w:hint="eastAsia"/>
        </w:rPr>
        <w:t>時</w:t>
      </w:r>
      <w:r w:rsidRPr="00F270DC">
        <w:rPr>
          <w:rFonts w:ascii="標楷體" w:eastAsia="標楷體" w:hAnsi="標楷體" w:hint="eastAsia"/>
        </w:rPr>
        <w:t>「</w:t>
      </w:r>
      <w:r w:rsidR="006D6AC5" w:rsidRPr="00F270DC">
        <w:rPr>
          <w:rFonts w:ascii="標楷體" w:eastAsia="標楷體" w:hAnsi="標楷體" w:hint="eastAsia"/>
        </w:rPr>
        <w:t>ㄇㄠˊ</w:t>
      </w:r>
      <w:r w:rsidRPr="00F270DC">
        <w:rPr>
          <w:rFonts w:ascii="標楷體" w:eastAsia="標楷體" w:hAnsi="標楷體" w:hint="eastAsia"/>
        </w:rPr>
        <w:t xml:space="preserve">」：   </w:t>
      </w:r>
      <w:r w:rsidR="002000C5" w:rsidRPr="00F270DC">
        <w:rPr>
          <w:rFonts w:ascii="標楷體" w:eastAsia="標楷體" w:hAnsi="標楷體" w:hint="eastAsia"/>
        </w:rPr>
        <w:t xml:space="preserve"> </w:t>
      </w:r>
      <w:r w:rsidR="00A5312B" w:rsidRPr="00F270DC">
        <w:rPr>
          <w:rFonts w:ascii="標楷體" w:eastAsia="標楷體" w:hAnsi="標楷體" w:hint="eastAsia"/>
        </w:rPr>
        <w:t xml:space="preserve"> </w:t>
      </w:r>
      <w:r w:rsidRPr="00F270DC">
        <w:rPr>
          <w:rFonts w:ascii="標楷體" w:eastAsia="標楷體" w:hAnsi="標楷體" w:hint="eastAsia"/>
        </w:rPr>
        <w:t>10</w:t>
      </w:r>
      <w:r w:rsidR="00A5312B" w:rsidRPr="00F270DC">
        <w:rPr>
          <w:rFonts w:ascii="標楷體" w:eastAsia="標楷體" w:hAnsi="標楷體" w:hint="eastAsia"/>
        </w:rPr>
        <w:t>、「</w:t>
      </w:r>
      <w:r w:rsidR="006D6AC5" w:rsidRPr="00F270DC">
        <w:rPr>
          <w:rFonts w:ascii="標楷體" w:eastAsia="標楷體" w:hAnsi="標楷體" w:hint="eastAsia"/>
        </w:rPr>
        <w:t>嫵</w:t>
      </w:r>
      <w:r w:rsidR="00A5312B" w:rsidRPr="00F270DC">
        <w:rPr>
          <w:rFonts w:ascii="標楷體" w:eastAsia="標楷體" w:hAnsi="標楷體" w:hint="eastAsia"/>
        </w:rPr>
        <w:t>」</w:t>
      </w:r>
      <w:r w:rsidR="006D6AC5" w:rsidRPr="00F270DC">
        <w:rPr>
          <w:rFonts w:ascii="標楷體" w:eastAsia="標楷體" w:hAnsi="標楷體" w:hint="eastAsia"/>
        </w:rPr>
        <w:t>媚</w:t>
      </w:r>
      <w:r w:rsidR="00820E25" w:rsidRPr="00F270DC">
        <w:rPr>
          <w:rFonts w:ascii="標楷體" w:eastAsia="標楷體" w:hAnsi="標楷體" w:hint="eastAsia"/>
        </w:rPr>
        <w:t>動人</w:t>
      </w:r>
      <w:r w:rsidR="00A5312B" w:rsidRPr="00F270DC">
        <w:rPr>
          <w:rFonts w:ascii="標楷體" w:eastAsia="標楷體" w:hAnsi="標楷體" w:hint="eastAsia"/>
        </w:rPr>
        <w:t xml:space="preserve">：      </w:t>
      </w:r>
    </w:p>
    <w:p w:rsidR="00A5312B" w:rsidRPr="00F270DC" w:rsidRDefault="00A5312B" w:rsidP="00BF0248">
      <w:pPr>
        <w:snapToGrid w:val="0"/>
        <w:rPr>
          <w:rFonts w:ascii="新細明體" w:hAnsi="新細明體"/>
        </w:rPr>
      </w:pPr>
    </w:p>
    <w:p w:rsidR="00BF0248" w:rsidRPr="00B40E3B" w:rsidRDefault="00BF0248" w:rsidP="00BF0248">
      <w:pPr>
        <w:snapToGrid w:val="0"/>
        <w:rPr>
          <w:rFonts w:ascii="新細明體" w:hAnsi="新細明體"/>
          <w:b/>
        </w:rPr>
      </w:pPr>
      <w:r w:rsidRPr="00B40E3B">
        <w:rPr>
          <w:rFonts w:ascii="新細明體" w:hAnsi="新細明體" w:hint="eastAsia"/>
          <w:b/>
        </w:rPr>
        <w:t>二、注釋：(每</w:t>
      </w:r>
      <w:r w:rsidR="0071316A" w:rsidRPr="00B40E3B">
        <w:rPr>
          <w:rFonts w:ascii="新細明體" w:hAnsi="新細明體" w:hint="eastAsia"/>
          <w:b/>
        </w:rPr>
        <w:t>個答案</w:t>
      </w:r>
      <w:r w:rsidRPr="00B40E3B">
        <w:rPr>
          <w:rFonts w:ascii="新細明體" w:hAnsi="新細明體" w:hint="eastAsia"/>
          <w:b/>
        </w:rPr>
        <w:t>2分，共</w:t>
      </w:r>
      <w:r w:rsidR="00CC2DB7" w:rsidRPr="00B40E3B">
        <w:rPr>
          <w:rFonts w:ascii="新細明體" w:hAnsi="新細明體" w:hint="eastAsia"/>
          <w:b/>
        </w:rPr>
        <w:t>2</w:t>
      </w:r>
      <w:r w:rsidRPr="00B40E3B">
        <w:rPr>
          <w:rFonts w:ascii="新細明體" w:hAnsi="新細明體" w:hint="eastAsia"/>
          <w:b/>
        </w:rPr>
        <w:t>0分)</w:t>
      </w:r>
    </w:p>
    <w:p w:rsidR="00D60616" w:rsidRPr="00F270DC" w:rsidRDefault="00A5312B" w:rsidP="00BF0248">
      <w:pPr>
        <w:snapToGrid w:val="0"/>
        <w:rPr>
          <w:rFonts w:ascii="新細明體" w:hAnsi="新細明體"/>
        </w:rPr>
      </w:pPr>
      <w:r w:rsidRPr="00F270DC">
        <w:rPr>
          <w:rFonts w:ascii="新細明體" w:hAnsi="新細明體" w:hint="eastAsia"/>
        </w:rPr>
        <w:t>1、</w:t>
      </w:r>
      <w:r w:rsidR="00D60616" w:rsidRPr="00F270DC">
        <w:rPr>
          <w:rFonts w:ascii="新細明體" w:hAnsi="新細明體" w:hint="eastAsia"/>
        </w:rPr>
        <w:t>香遠「益」清：</w:t>
      </w:r>
      <w:r w:rsidRPr="00F270DC">
        <w:rPr>
          <w:rFonts w:ascii="新細明體" w:hAnsi="新細明體" w:hint="eastAsia"/>
        </w:rPr>
        <w:t xml:space="preserve">     2、</w:t>
      </w:r>
      <w:r w:rsidR="00D60616" w:rsidRPr="00F270DC">
        <w:rPr>
          <w:rFonts w:ascii="新細明體" w:hAnsi="新細明體" w:hint="eastAsia"/>
        </w:rPr>
        <w:t>「亭亭」淨植：</w:t>
      </w:r>
      <w:r w:rsidR="00AD7E9F" w:rsidRPr="00F270DC">
        <w:rPr>
          <w:rFonts w:ascii="新細明體" w:hAnsi="新細明體" w:hint="eastAsia"/>
        </w:rPr>
        <w:t xml:space="preserve">    </w:t>
      </w:r>
      <w:r w:rsidR="005D37F9" w:rsidRPr="00F270DC">
        <w:rPr>
          <w:rFonts w:ascii="新細明體" w:hAnsi="新細明體" w:hint="eastAsia"/>
        </w:rPr>
        <w:t xml:space="preserve">  </w:t>
      </w:r>
      <w:r w:rsidR="00AD7E9F" w:rsidRPr="00F270DC">
        <w:rPr>
          <w:rFonts w:ascii="新細明體" w:hAnsi="新細明體" w:hint="eastAsia"/>
        </w:rPr>
        <w:t xml:space="preserve"> 3、</w:t>
      </w:r>
      <w:r w:rsidR="00CB5F56">
        <w:rPr>
          <w:rFonts w:ascii="新細明體" w:hAnsi="新細明體" w:hint="eastAsia"/>
        </w:rPr>
        <w:t>禮讚</w:t>
      </w:r>
      <w:r w:rsidR="00D60616" w:rsidRPr="00F270DC">
        <w:rPr>
          <w:rFonts w:ascii="新細明體" w:hAnsi="新細明體" w:hint="eastAsia"/>
        </w:rPr>
        <w:t>：</w:t>
      </w:r>
      <w:r w:rsidR="00AD7E9F" w:rsidRPr="00F270DC">
        <w:rPr>
          <w:rFonts w:ascii="新細明體" w:hAnsi="新細明體" w:hint="eastAsia"/>
        </w:rPr>
        <w:t xml:space="preserve"> </w:t>
      </w:r>
      <w:r w:rsidR="00CB5F56">
        <w:rPr>
          <w:rFonts w:ascii="新細明體" w:hAnsi="新細明體" w:hint="eastAsia"/>
        </w:rPr>
        <w:t xml:space="preserve">        </w:t>
      </w:r>
      <w:r w:rsidR="00AD7E9F" w:rsidRPr="00F270DC">
        <w:rPr>
          <w:rFonts w:ascii="新細明體" w:hAnsi="新細明體" w:hint="eastAsia"/>
        </w:rPr>
        <w:t xml:space="preserve">   4、</w:t>
      </w:r>
      <w:r w:rsidR="00D60616" w:rsidRPr="00F270DC">
        <w:rPr>
          <w:rFonts w:ascii="新細明體" w:hAnsi="新細明體" w:hint="eastAsia"/>
        </w:rPr>
        <w:t>「嫣」紅：</w:t>
      </w:r>
      <w:r w:rsidR="00AD7E9F" w:rsidRPr="00F270DC">
        <w:rPr>
          <w:rFonts w:ascii="新細明體" w:hAnsi="新細明體" w:hint="eastAsia"/>
        </w:rPr>
        <w:t xml:space="preserve"> </w:t>
      </w:r>
      <w:r w:rsidR="00CB5F56">
        <w:rPr>
          <w:rFonts w:ascii="新細明體" w:hAnsi="新細明體" w:hint="eastAsia"/>
        </w:rPr>
        <w:t xml:space="preserve"> </w:t>
      </w:r>
      <w:r w:rsidR="00AD7E9F" w:rsidRPr="00F270DC">
        <w:rPr>
          <w:rFonts w:ascii="新細明體" w:hAnsi="新細明體" w:hint="eastAsia"/>
        </w:rPr>
        <w:t xml:space="preserve">     5、</w:t>
      </w:r>
      <w:r w:rsidR="00D60616" w:rsidRPr="00F270DC">
        <w:rPr>
          <w:rFonts w:ascii="新細明體" w:hAnsi="新細明體" w:hint="eastAsia"/>
        </w:rPr>
        <w:t>「屏」棄：</w:t>
      </w:r>
    </w:p>
    <w:p w:rsidR="00BF0248" w:rsidRPr="00F270DC" w:rsidRDefault="00D60616" w:rsidP="00BF0248">
      <w:pPr>
        <w:snapToGrid w:val="0"/>
        <w:rPr>
          <w:rFonts w:ascii="新細明體" w:hAnsi="新細明體"/>
        </w:rPr>
      </w:pPr>
      <w:r w:rsidRPr="00F270DC">
        <w:rPr>
          <w:rFonts w:ascii="新細明體" w:hAnsi="新細明體" w:hint="eastAsia"/>
        </w:rPr>
        <w:t xml:space="preserve">6、何「恃」：          7、久而不「怠」焉：  </w:t>
      </w:r>
      <w:r w:rsidR="005D37F9" w:rsidRPr="00F270DC">
        <w:rPr>
          <w:rFonts w:ascii="新細明體" w:hAnsi="新細明體" w:hint="eastAsia"/>
        </w:rPr>
        <w:t xml:space="preserve">  </w:t>
      </w:r>
      <w:r w:rsidRPr="00F270DC">
        <w:rPr>
          <w:rFonts w:ascii="新細明體" w:hAnsi="新細明體" w:hint="eastAsia"/>
        </w:rPr>
        <w:t>8、怒不可「遏」：     9、寒「傖」：      10、乾「癟」：</w:t>
      </w:r>
    </w:p>
    <w:p w:rsidR="00BF0248" w:rsidRPr="00F270DC" w:rsidRDefault="00BF0248" w:rsidP="00BF0248">
      <w:pPr>
        <w:snapToGrid w:val="0"/>
        <w:rPr>
          <w:rFonts w:ascii="新細明體" w:hAnsi="新細明體"/>
        </w:rPr>
      </w:pPr>
    </w:p>
    <w:p w:rsidR="00BF0248" w:rsidRPr="00B40E3B" w:rsidRDefault="00BF0248" w:rsidP="00BF0248">
      <w:pPr>
        <w:snapToGrid w:val="0"/>
        <w:rPr>
          <w:rFonts w:ascii="新細明體" w:hAnsi="新細明體"/>
          <w:b/>
        </w:rPr>
      </w:pPr>
      <w:r w:rsidRPr="00B40E3B">
        <w:rPr>
          <w:rFonts w:ascii="新細明體" w:hAnsi="新細明體" w:hint="eastAsia"/>
          <w:b/>
        </w:rPr>
        <w:t>三、</w:t>
      </w:r>
      <w:r w:rsidR="005D37F9" w:rsidRPr="00B40E3B">
        <w:rPr>
          <w:rFonts w:ascii="新細明體" w:hAnsi="新細明體" w:hint="eastAsia"/>
          <w:b/>
        </w:rPr>
        <w:t>填空</w:t>
      </w:r>
      <w:r w:rsidRPr="00B40E3B">
        <w:rPr>
          <w:rFonts w:ascii="新細明體" w:hAnsi="新細明體" w:hint="eastAsia"/>
          <w:b/>
        </w:rPr>
        <w:t>：(每個答案2分，共6分)</w:t>
      </w:r>
    </w:p>
    <w:p w:rsidR="002E0F4E" w:rsidRPr="00F270DC" w:rsidRDefault="00AD7E9F" w:rsidP="00BF0248">
      <w:pPr>
        <w:snapToGrid w:val="0"/>
        <w:rPr>
          <w:rFonts w:ascii="新細明體" w:hAnsi="新細明體"/>
        </w:rPr>
      </w:pPr>
      <w:r w:rsidRPr="00F270DC">
        <w:rPr>
          <w:rFonts w:ascii="新細明體" w:hAnsi="新細明體" w:hint="eastAsia"/>
        </w:rPr>
        <w:t>1、</w:t>
      </w:r>
      <w:r w:rsidR="00042FF7" w:rsidRPr="00F270DC">
        <w:rPr>
          <w:rFonts w:ascii="新細明體" w:hAnsi="新細明體" w:hint="eastAsia"/>
        </w:rPr>
        <w:t xml:space="preserve">予獨愛蓮之(    </w:t>
      </w:r>
      <w:r w:rsidR="0045683D" w:rsidRPr="0045683D">
        <w:rPr>
          <w:rFonts w:ascii="新細明體" w:hAnsi="新細明體" w:hint="eastAsia"/>
        </w:rPr>
        <w:t>①</w:t>
      </w:r>
      <w:r w:rsidR="00042FF7" w:rsidRPr="00F270DC">
        <w:rPr>
          <w:rFonts w:ascii="新細明體" w:hAnsi="新細明體" w:hint="eastAsia"/>
        </w:rPr>
        <w:t xml:space="preserve">    )</w:t>
      </w:r>
      <w:r w:rsidR="002E0F4E" w:rsidRPr="00F270DC">
        <w:rPr>
          <w:rFonts w:ascii="新細明體" w:hAnsi="新細明體" w:hint="eastAsia"/>
        </w:rPr>
        <w:t>，</w:t>
      </w:r>
      <w:r w:rsidR="002E0F4E" w:rsidRPr="00F270DC">
        <w:rPr>
          <w:rFonts w:ascii="新細明體" w:hAnsi="新細明體"/>
        </w:rPr>
        <w:t xml:space="preserve">(    </w:t>
      </w:r>
      <w:r w:rsidR="0045683D" w:rsidRPr="0045683D">
        <w:rPr>
          <w:rFonts w:ascii="新細明體" w:hAnsi="新細明體" w:hint="eastAsia"/>
        </w:rPr>
        <w:t>②</w:t>
      </w:r>
      <w:r w:rsidR="002E0F4E" w:rsidRPr="00F270DC">
        <w:rPr>
          <w:rFonts w:ascii="新細明體" w:hAnsi="新細明體"/>
        </w:rPr>
        <w:t xml:space="preserve">    )</w:t>
      </w:r>
      <w:r w:rsidR="00042FF7" w:rsidRPr="00F270DC">
        <w:rPr>
          <w:rFonts w:ascii="新細明體" w:hAnsi="新細明體" w:hint="eastAsia"/>
        </w:rPr>
        <w:t>；中通外直，不蔓不枝</w:t>
      </w:r>
      <w:r w:rsidR="00042FF7" w:rsidRPr="00F270DC">
        <w:rPr>
          <w:rFonts w:ascii="新細明體" w:hAnsi="新細明體"/>
        </w:rPr>
        <w:t>……</w:t>
      </w:r>
      <w:r w:rsidR="002E0F4E" w:rsidRPr="00F270DC">
        <w:rPr>
          <w:rFonts w:ascii="新細明體" w:hAnsi="新細明體" w:hint="eastAsia"/>
        </w:rPr>
        <w:t>。</w:t>
      </w:r>
    </w:p>
    <w:p w:rsidR="00BF0248" w:rsidRPr="00F270DC" w:rsidRDefault="00AD7E9F" w:rsidP="005F4E05">
      <w:pPr>
        <w:snapToGrid w:val="0"/>
        <w:rPr>
          <w:rFonts w:ascii="新細明體" w:hAnsi="新細明體"/>
        </w:rPr>
      </w:pPr>
      <w:r w:rsidRPr="00F270DC">
        <w:rPr>
          <w:rFonts w:ascii="新細明體" w:hAnsi="新細明體" w:hint="eastAsia"/>
        </w:rPr>
        <w:t>2、</w:t>
      </w:r>
      <w:r w:rsidR="005F4E05" w:rsidRPr="00F270DC">
        <w:rPr>
          <w:rFonts w:ascii="新細明體" w:hAnsi="新細明體" w:hint="eastAsia"/>
        </w:rPr>
        <w:t xml:space="preserve">周敦頤，字茂叔，是宋代理學開創者，世稱(    </w:t>
      </w:r>
      <w:r w:rsidR="0045683D" w:rsidRPr="0045683D">
        <w:rPr>
          <w:rFonts w:ascii="新細明體" w:hAnsi="新細明體" w:hint="eastAsia"/>
        </w:rPr>
        <w:t>③</w:t>
      </w:r>
      <w:r w:rsidR="005F4E05" w:rsidRPr="00F270DC">
        <w:rPr>
          <w:rFonts w:ascii="新細明體" w:hAnsi="新細明體" w:hint="eastAsia"/>
        </w:rPr>
        <w:t xml:space="preserve">    )先生。</w:t>
      </w:r>
    </w:p>
    <w:p w:rsidR="0077798A" w:rsidRPr="00F270DC" w:rsidRDefault="0077798A" w:rsidP="00BF0248">
      <w:pPr>
        <w:snapToGrid w:val="0"/>
        <w:rPr>
          <w:rFonts w:ascii="新細明體" w:hAnsi="新細明體"/>
        </w:rPr>
      </w:pPr>
    </w:p>
    <w:p w:rsidR="0077798A" w:rsidRPr="00B40E3B" w:rsidRDefault="0077798A" w:rsidP="0077798A">
      <w:pPr>
        <w:pStyle w:val="a6"/>
        <w:spacing w:line="420" w:lineRule="atLeast"/>
        <w:ind w:left="1106" w:hanging="1106"/>
        <w:rPr>
          <w:rFonts w:ascii="新細明體" w:hAnsi="新細明體"/>
          <w:b/>
        </w:rPr>
      </w:pPr>
      <w:r w:rsidRPr="00B40E3B">
        <w:rPr>
          <w:rFonts w:ascii="新細明體" w:hAnsi="新細明體" w:hint="eastAsia"/>
          <w:b/>
        </w:rPr>
        <w:t>四、成語填空：</w:t>
      </w:r>
      <w:r w:rsidR="000C6781" w:rsidRPr="00B40E3B">
        <w:rPr>
          <w:rFonts w:ascii="新細明體" w:hAnsi="新細明體" w:hint="eastAsia"/>
          <w:b/>
        </w:rPr>
        <w:t>(請參照橫直提示，想出答案)</w:t>
      </w:r>
      <w:r w:rsidRPr="00B40E3B">
        <w:rPr>
          <w:rFonts w:ascii="新細明體" w:hAnsi="新細明體" w:hint="eastAsia"/>
          <w:b/>
        </w:rPr>
        <w:t>(每個答案1分，共</w:t>
      </w:r>
      <w:r w:rsidR="00223F33" w:rsidRPr="00B40E3B">
        <w:rPr>
          <w:rFonts w:ascii="新細明體" w:hAnsi="新細明體" w:hint="eastAsia"/>
          <w:b/>
        </w:rPr>
        <w:t>9</w:t>
      </w:r>
      <w:r w:rsidRPr="00B40E3B">
        <w:rPr>
          <w:rFonts w:ascii="新細明體" w:hAnsi="新細明體" w:hint="eastAsia"/>
          <w:b/>
        </w:rPr>
        <w:t>分)</w:t>
      </w:r>
    </w:p>
    <w:p w:rsidR="0077798A" w:rsidRPr="00F270DC" w:rsidRDefault="0077798A" w:rsidP="0069018C">
      <w:pPr>
        <w:pStyle w:val="a6"/>
        <w:spacing w:line="360" w:lineRule="atLeast"/>
        <w:ind w:leftChars="250" w:left="600"/>
        <w:rPr>
          <w:rFonts w:ascii="新細明體" w:hAnsi="新細明體"/>
        </w:rPr>
      </w:pPr>
      <w:r w:rsidRPr="00F270DC">
        <w:rPr>
          <w:rFonts w:ascii="新細明體" w:hAnsi="新細明體" w:hint="eastAsia"/>
        </w:rPr>
        <w:t>橫的提示：&lt;1&gt;</w:t>
      </w:r>
      <w:r w:rsidR="002A54F0" w:rsidRPr="00F270DC">
        <w:rPr>
          <w:rFonts w:ascii="新細明體" w:hAnsi="新細明體" w:hint="eastAsia"/>
        </w:rPr>
        <w:t xml:space="preserve">形容醫術高明 </w:t>
      </w:r>
      <w:r w:rsidRPr="00F270DC">
        <w:rPr>
          <w:rFonts w:ascii="新細明體" w:hAnsi="新細明體" w:hint="eastAsia"/>
        </w:rPr>
        <w:t>&lt;2&gt;</w:t>
      </w:r>
      <w:r w:rsidR="000C6781" w:rsidRPr="00F270DC">
        <w:rPr>
          <w:rFonts w:ascii="新細明體" w:hAnsi="新細明體" w:hint="eastAsia"/>
        </w:rPr>
        <w:t>春光和煦，百花綻放</w:t>
      </w:r>
      <w:r w:rsidR="002A54F0" w:rsidRPr="00F270DC">
        <w:rPr>
          <w:rFonts w:ascii="新細明體" w:hAnsi="新細明體" w:hint="eastAsia"/>
        </w:rPr>
        <w:t xml:space="preserve"> </w:t>
      </w:r>
      <w:r w:rsidRPr="00F270DC">
        <w:rPr>
          <w:rFonts w:ascii="新細明體" w:hAnsi="新細明體" w:hint="eastAsia"/>
        </w:rPr>
        <w:t>&lt;3&gt;</w:t>
      </w:r>
      <w:r w:rsidR="00AA7D51" w:rsidRPr="00F270DC">
        <w:rPr>
          <w:rFonts w:ascii="新細明體" w:hAnsi="新細明體" w:hint="eastAsia"/>
        </w:rPr>
        <w:t>言辭真切，</w:t>
      </w:r>
      <w:r w:rsidR="002A54F0" w:rsidRPr="00F270DC">
        <w:rPr>
          <w:rFonts w:ascii="新細明體" w:hAnsi="新細明體" w:hint="eastAsia"/>
        </w:rPr>
        <w:t>用心良苦</w:t>
      </w:r>
    </w:p>
    <w:p w:rsidR="0077798A" w:rsidRPr="00F270DC" w:rsidRDefault="0077798A" w:rsidP="0069018C">
      <w:pPr>
        <w:pStyle w:val="a6"/>
        <w:spacing w:line="360" w:lineRule="atLeast"/>
        <w:ind w:leftChars="250" w:left="600" w:firstLineChars="500" w:firstLine="1200"/>
        <w:rPr>
          <w:rFonts w:ascii="新細明體" w:hAnsi="新細明體"/>
        </w:rPr>
      </w:pPr>
      <w:r w:rsidRPr="00F270DC">
        <w:rPr>
          <w:rFonts w:ascii="新細明體" w:hAnsi="新細明體" w:hint="eastAsia"/>
        </w:rPr>
        <w:t>&lt;4&gt;</w:t>
      </w:r>
      <w:r w:rsidR="00A34D7C" w:rsidRPr="00F270DC">
        <w:rPr>
          <w:rFonts w:ascii="新細明體" w:hAnsi="新細明體" w:hint="eastAsia"/>
        </w:rPr>
        <w:t>形容精神振奮，志氣昂揚的樣子 &lt;5&gt;安詳</w:t>
      </w:r>
      <w:r w:rsidR="005176AA" w:rsidRPr="00F270DC">
        <w:rPr>
          <w:rFonts w:ascii="新細明體" w:hAnsi="新細明體" w:hint="eastAsia"/>
        </w:rPr>
        <w:t>自在</w:t>
      </w:r>
      <w:r w:rsidR="00A34D7C" w:rsidRPr="00F270DC">
        <w:rPr>
          <w:rFonts w:ascii="新細明體" w:hAnsi="新細明體" w:hint="eastAsia"/>
        </w:rPr>
        <w:t xml:space="preserve">的樣子 </w:t>
      </w:r>
    </w:p>
    <w:p w:rsidR="0077798A" w:rsidRPr="00F270DC" w:rsidRDefault="0077798A" w:rsidP="0069018C">
      <w:pPr>
        <w:pStyle w:val="a6"/>
        <w:spacing w:line="360" w:lineRule="atLeast"/>
        <w:ind w:firstLineChars="250" w:firstLine="600"/>
        <w:rPr>
          <w:rFonts w:ascii="新細明體" w:hAnsi="新細明體"/>
        </w:rPr>
      </w:pPr>
      <w:r w:rsidRPr="00F270DC">
        <w:rPr>
          <w:rFonts w:ascii="新細明體" w:hAnsi="新細明體" w:hint="eastAsia"/>
        </w:rPr>
        <w:t>直的提示：&lt;甲&gt;</w:t>
      </w:r>
      <w:r w:rsidR="00A34D7C" w:rsidRPr="00F270DC">
        <w:rPr>
          <w:rFonts w:ascii="新細明體" w:hAnsi="新細明體" w:hint="eastAsia"/>
        </w:rPr>
        <w:t xml:space="preserve">以高傲不屑的態度指揮別人 </w:t>
      </w:r>
      <w:r w:rsidRPr="00F270DC">
        <w:rPr>
          <w:rFonts w:ascii="新細明體" w:hAnsi="新細明體" w:hint="eastAsia"/>
        </w:rPr>
        <w:t>&lt;乙&gt;</w:t>
      </w:r>
      <w:r w:rsidR="005176AA" w:rsidRPr="00F270DC">
        <w:rPr>
          <w:rFonts w:ascii="新細明體" w:hAnsi="新細明體" w:hint="eastAsia"/>
        </w:rPr>
        <w:t>改變原來的心意和態度</w:t>
      </w:r>
    </w:p>
    <w:p w:rsidR="0077798A" w:rsidRPr="00F270DC" w:rsidRDefault="0077798A" w:rsidP="0069018C">
      <w:pPr>
        <w:pStyle w:val="a6"/>
        <w:spacing w:line="360" w:lineRule="atLeast"/>
        <w:ind w:firstLineChars="750" w:firstLine="1800"/>
        <w:rPr>
          <w:rFonts w:ascii="新細明體" w:hAnsi="新細明體"/>
        </w:rPr>
      </w:pPr>
      <w:r w:rsidRPr="00F270DC">
        <w:rPr>
          <w:rFonts w:ascii="新細明體" w:hAnsi="新細明體" w:hint="eastAsia"/>
        </w:rPr>
        <w:t>&lt;丙&gt;</w:t>
      </w:r>
      <w:r w:rsidR="000C6781" w:rsidRPr="00F270DC">
        <w:rPr>
          <w:rFonts w:ascii="新細明體" w:hAnsi="新細明體" w:hint="eastAsia"/>
        </w:rPr>
        <w:t xml:space="preserve">比喻說話或寫文章直接進入正題 </w:t>
      </w:r>
      <w:r w:rsidRPr="00F270DC">
        <w:rPr>
          <w:rFonts w:ascii="新細明體" w:hAnsi="新細明體" w:hint="eastAsia"/>
        </w:rPr>
        <w:t>&lt;丁&gt;</w:t>
      </w:r>
      <w:r w:rsidR="000C6781" w:rsidRPr="00F270DC">
        <w:rPr>
          <w:rFonts w:ascii="新細明體" w:hAnsi="新細明體" w:hint="eastAsia"/>
        </w:rPr>
        <w:t>比喻陷於絕境</w:t>
      </w:r>
    </w:p>
    <w:tbl>
      <w:tblPr>
        <w:tblW w:w="0" w:type="auto"/>
        <w:tblInd w:w="1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"/>
        <w:gridCol w:w="769"/>
        <w:gridCol w:w="769"/>
        <w:gridCol w:w="768"/>
        <w:gridCol w:w="769"/>
        <w:gridCol w:w="769"/>
        <w:gridCol w:w="769"/>
      </w:tblGrid>
      <w:tr w:rsidR="00F270DC" w:rsidRPr="00F270DC" w:rsidTr="007D4477">
        <w:tc>
          <w:tcPr>
            <w:tcW w:w="768" w:type="dxa"/>
            <w:shd w:val="clear" w:color="auto" w:fill="auto"/>
            <w:vAlign w:val="center"/>
          </w:tcPr>
          <w:p w:rsidR="0077798A" w:rsidRPr="00F270DC" w:rsidRDefault="002A54F0" w:rsidP="00CC2DB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&lt;1&gt;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182FF2" w:rsidP="00182FF2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手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A34D7C" w:rsidP="00182FF2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&lt;乙&gt;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77798A" w:rsidRPr="00F270DC" w:rsidRDefault="00A93AC5" w:rsidP="00A93AC5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 xml:space="preserve">春 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2A54F0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&lt;2&gt;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A93AC5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花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A93AC5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開</w:t>
            </w:r>
          </w:p>
        </w:tc>
      </w:tr>
      <w:tr w:rsidR="00F270DC" w:rsidRPr="00F270DC" w:rsidTr="007D4477">
        <w:tc>
          <w:tcPr>
            <w:tcW w:w="768" w:type="dxa"/>
            <w:shd w:val="clear" w:color="auto" w:fill="auto"/>
            <w:vAlign w:val="center"/>
          </w:tcPr>
          <w:p w:rsidR="0077798A" w:rsidRPr="00F270DC" w:rsidRDefault="00CC2DB7" w:rsidP="00CC2DB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語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2A54F0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&lt;3&gt;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182FF2" w:rsidP="00182FF2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心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77798A" w:rsidRPr="00F270DC" w:rsidRDefault="002A54F0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長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2A54F0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日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77798A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0C6781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門</w:t>
            </w:r>
          </w:p>
        </w:tc>
      </w:tr>
      <w:tr w:rsidR="00F270DC" w:rsidRPr="00F270DC" w:rsidTr="007D4477">
        <w:tc>
          <w:tcPr>
            <w:tcW w:w="768" w:type="dxa"/>
            <w:shd w:val="clear" w:color="auto" w:fill="auto"/>
            <w:vAlign w:val="center"/>
          </w:tcPr>
          <w:p w:rsidR="0077798A" w:rsidRPr="00F270DC" w:rsidRDefault="00CC2DB7" w:rsidP="00CC2DB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解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77798A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182FF2" w:rsidP="00182FF2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轉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77798A" w:rsidRPr="00F270DC" w:rsidRDefault="0077798A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2A54F0" w:rsidP="002A54F0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和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77798A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A93AC5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見</w:t>
            </w:r>
          </w:p>
        </w:tc>
      </w:tr>
      <w:tr w:rsidR="00F270DC" w:rsidRPr="00F270DC" w:rsidTr="007D4477">
        <w:tc>
          <w:tcPr>
            <w:tcW w:w="768" w:type="dxa"/>
            <w:shd w:val="clear" w:color="auto" w:fill="auto"/>
            <w:vAlign w:val="center"/>
          </w:tcPr>
          <w:p w:rsidR="0077798A" w:rsidRPr="00F270DC" w:rsidRDefault="002A54F0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&lt;甲&gt;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77798A" w:rsidP="00CC2DB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A93AC5" w:rsidP="00CC2DB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意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77798A" w:rsidRPr="00F270DC" w:rsidRDefault="002A54F0" w:rsidP="00182FF2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氣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A34D7C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&lt;4&gt;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2A54F0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發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0C6781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&lt;丙&gt;</w:t>
            </w:r>
          </w:p>
        </w:tc>
      </w:tr>
      <w:tr w:rsidR="00F270DC" w:rsidRPr="00F270DC" w:rsidTr="007D4477">
        <w:tc>
          <w:tcPr>
            <w:tcW w:w="768" w:type="dxa"/>
            <w:shd w:val="clear" w:color="auto" w:fill="auto"/>
            <w:vAlign w:val="center"/>
          </w:tcPr>
          <w:p w:rsidR="0077798A" w:rsidRPr="00F270DC" w:rsidRDefault="00182FF2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指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77798A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77798A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77798A" w:rsidRPr="00F270DC" w:rsidRDefault="0077798A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77798A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77798A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A93AC5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窮</w:t>
            </w:r>
          </w:p>
        </w:tc>
      </w:tr>
      <w:tr w:rsidR="00F270DC" w:rsidRPr="00F270DC" w:rsidTr="007D4477">
        <w:tc>
          <w:tcPr>
            <w:tcW w:w="768" w:type="dxa"/>
            <w:shd w:val="clear" w:color="auto" w:fill="auto"/>
            <w:vAlign w:val="center"/>
          </w:tcPr>
          <w:p w:rsidR="0077798A" w:rsidRPr="00F270DC" w:rsidRDefault="00182FF2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氣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0C6781" w:rsidP="000C6781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定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182FF2" w:rsidP="00182FF2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神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77798A" w:rsidRPr="00F270DC" w:rsidRDefault="00A34D7C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&lt;5&gt;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77798A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77798A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A93AC5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水</w:t>
            </w:r>
          </w:p>
        </w:tc>
      </w:tr>
      <w:tr w:rsidR="00A05E3C" w:rsidRPr="00F270DC" w:rsidTr="007D4477">
        <w:tc>
          <w:tcPr>
            <w:tcW w:w="768" w:type="dxa"/>
            <w:shd w:val="clear" w:color="auto" w:fill="auto"/>
            <w:vAlign w:val="center"/>
          </w:tcPr>
          <w:p w:rsidR="0077798A" w:rsidRPr="00F270DC" w:rsidRDefault="00182FF2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使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77798A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77798A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77798A" w:rsidRPr="00F270DC" w:rsidRDefault="002A54F0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仁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223F33" w:rsidP="00223F33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至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2A54F0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義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77798A" w:rsidRPr="00F270DC" w:rsidRDefault="00A34D7C" w:rsidP="007D4477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 w:rsidRPr="00F270DC">
              <w:rPr>
                <w:rFonts w:ascii="新細明體" w:hAnsi="新細明體" w:hint="eastAsia"/>
              </w:rPr>
              <w:t>&lt;丁&gt;</w:t>
            </w:r>
          </w:p>
        </w:tc>
      </w:tr>
    </w:tbl>
    <w:p w:rsidR="002E0F4E" w:rsidRPr="00F270DC" w:rsidRDefault="002E0F4E" w:rsidP="00BF0248">
      <w:pPr>
        <w:snapToGrid w:val="0"/>
        <w:rPr>
          <w:rFonts w:ascii="新細明體" w:hAnsi="新細明體"/>
          <w:b/>
        </w:rPr>
      </w:pPr>
    </w:p>
    <w:p w:rsidR="00BF0248" w:rsidRPr="00F270DC" w:rsidRDefault="00940E00" w:rsidP="009D1AC9">
      <w:pPr>
        <w:snapToGrid w:val="0"/>
        <w:spacing w:line="340" w:lineRule="exact"/>
        <w:rPr>
          <w:rFonts w:ascii="新細明體" w:hAnsi="新細明體"/>
          <w:b/>
        </w:rPr>
      </w:pPr>
      <w:r w:rsidRPr="00F270DC">
        <w:rPr>
          <w:rFonts w:ascii="新細明體" w:hAnsi="新細明體" w:hint="eastAsia"/>
          <w:b/>
        </w:rPr>
        <w:t>五</w:t>
      </w:r>
      <w:r w:rsidR="00BF0248" w:rsidRPr="00F270DC">
        <w:rPr>
          <w:rFonts w:ascii="新細明體" w:hAnsi="新細明體" w:hint="eastAsia"/>
          <w:b/>
        </w:rPr>
        <w:t>、選擇：(每個答案2分，共</w:t>
      </w:r>
      <w:r w:rsidR="00615BE3" w:rsidRPr="00F270DC">
        <w:rPr>
          <w:rFonts w:ascii="新細明體" w:hAnsi="新細明體" w:hint="eastAsia"/>
          <w:b/>
        </w:rPr>
        <w:t>5</w:t>
      </w:r>
      <w:r w:rsidR="00223F33" w:rsidRPr="00F270DC">
        <w:rPr>
          <w:rFonts w:ascii="新細明體" w:hAnsi="新細明體" w:hint="eastAsia"/>
          <w:b/>
        </w:rPr>
        <w:t>0</w:t>
      </w:r>
      <w:r w:rsidR="00BF0248" w:rsidRPr="00F270DC">
        <w:rPr>
          <w:rFonts w:ascii="新細明體" w:hAnsi="新細明體" w:hint="eastAsia"/>
          <w:b/>
        </w:rPr>
        <w:t>分)</w:t>
      </w:r>
    </w:p>
    <w:bookmarkStart w:id="0" w:name="Q2CH0512624"/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0( 1.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493EB4" w:rsidRPr="00F270DC">
        <w:rPr>
          <w:rFonts w:ascii="新細明體" w:hAnsi="新細明體" w:hint="eastAsia"/>
        </w:rPr>
        <w:t>「我喜歡你的原因，是你毫不媚俗。在媚俗的王國裡，你是個魔鬼。」根據文意，「我」覺得「你」是個什麼樣的人？　（Ａ）不自重自愛，出賣靈魂與魔鬼交易　（Ｂ）不堅守正道，</w:t>
      </w:r>
      <w:r w:rsidR="004E1A93">
        <w:rPr>
          <w:rFonts w:ascii="新細明體" w:hAnsi="新細明體" w:hint="eastAsia"/>
        </w:rPr>
        <w:t>見錢眼開</w:t>
      </w:r>
      <w:r w:rsidR="00493EB4" w:rsidRPr="00F270DC">
        <w:rPr>
          <w:rFonts w:ascii="新細明體" w:hAnsi="新細明體" w:hint="eastAsia"/>
        </w:rPr>
        <w:t>俗不可耐　（Ｃ）我行我素，不隨波逐流　（Ｄ）剛毅木訥，不假公濟私。</w:t>
      </w:r>
    </w:p>
    <w:bookmarkStart w:id="1" w:name="Q2CH0512062"/>
    <w:bookmarkEnd w:id="0"/>
    <w:p w:rsidR="00493EB4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0( 2.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493EB4" w:rsidRPr="00F270DC">
        <w:rPr>
          <w:rFonts w:ascii="新細明體" w:hAnsi="新細明體" w:hint="eastAsia"/>
        </w:rPr>
        <w:t>「書山有路勤為徑，學海無涯苦作舟。」這句話與</w:t>
      </w:r>
      <w:r w:rsidR="00493EB4" w:rsidRPr="00F270DC">
        <w:rPr>
          <w:rFonts w:ascii="新細明體" w:hAnsi="新細明體"/>
          <w:u w:val="wave"/>
        </w:rPr>
        <w:t>為學一首示子姪</w:t>
      </w:r>
      <w:r w:rsidR="00493EB4" w:rsidRPr="00F270DC">
        <w:rPr>
          <w:rFonts w:ascii="新細明體" w:hAnsi="新細明體"/>
        </w:rPr>
        <w:t>一文</w:t>
      </w:r>
      <w:r w:rsidR="00493EB4" w:rsidRPr="00F270DC">
        <w:rPr>
          <w:rFonts w:ascii="新細明體" w:hAnsi="新細明體" w:hint="eastAsia"/>
        </w:rPr>
        <w:t>中何</w:t>
      </w:r>
      <w:r w:rsidR="00493EB4" w:rsidRPr="00F270DC">
        <w:rPr>
          <w:rFonts w:ascii="新細明體" w:hAnsi="新細明體"/>
        </w:rPr>
        <w:t>句</w:t>
      </w:r>
      <w:r w:rsidR="00493EB4" w:rsidRPr="00F270DC">
        <w:rPr>
          <w:rFonts w:ascii="新細明體" w:hAnsi="新細明體" w:hint="eastAsia"/>
        </w:rPr>
        <w:t>的含義</w:t>
      </w:r>
      <w:r w:rsidR="00493EB4" w:rsidRPr="00F270DC">
        <w:rPr>
          <w:rFonts w:ascii="新細明體" w:hAnsi="新細明體"/>
        </w:rPr>
        <w:t>最相近？</w:t>
      </w:r>
      <w:r w:rsidR="00493EB4" w:rsidRPr="00F270DC">
        <w:rPr>
          <w:rFonts w:ascii="新細明體" w:hAnsi="新細明體" w:hint="eastAsia"/>
        </w:rPr>
        <w:t xml:space="preserve">　（Ａ）</w:t>
      </w:r>
      <w:r w:rsidR="00493EB4" w:rsidRPr="00F270DC">
        <w:rPr>
          <w:rFonts w:ascii="新細明體" w:hAnsi="新細明體"/>
        </w:rPr>
        <w:t>吾數年來欲買舟而下，猶未能也。子何恃而往</w:t>
      </w:r>
      <w:r w:rsidR="00493EB4" w:rsidRPr="00F270DC">
        <w:rPr>
          <w:rFonts w:ascii="新細明體" w:hAnsi="新細明體" w:hint="eastAsia"/>
        </w:rPr>
        <w:t xml:space="preserve">　（Ｂ）</w:t>
      </w:r>
      <w:r w:rsidR="00493EB4" w:rsidRPr="00F270DC">
        <w:rPr>
          <w:rFonts w:ascii="新細明體" w:hAnsi="新細明體"/>
        </w:rPr>
        <w:t>吾資之昏，不逮人也；吾材之庸，不逮人也</w:t>
      </w:r>
      <w:r w:rsidR="00493EB4" w:rsidRPr="00F270DC">
        <w:rPr>
          <w:rFonts w:ascii="新細明體" w:hAnsi="新細明體" w:hint="eastAsia"/>
        </w:rPr>
        <w:t xml:space="preserve">　（Ｃ）</w:t>
      </w:r>
      <w:r w:rsidR="00493EB4" w:rsidRPr="00F270DC">
        <w:rPr>
          <w:rFonts w:ascii="新細明體" w:hAnsi="新細明體"/>
        </w:rPr>
        <w:t>吾資之聰，倍人也；吾材之敏，倍人也</w:t>
      </w:r>
      <w:r w:rsidR="00493EB4" w:rsidRPr="00F270DC">
        <w:rPr>
          <w:rFonts w:ascii="新細明體" w:hAnsi="新細明體" w:hint="eastAsia"/>
        </w:rPr>
        <w:t xml:space="preserve">　（Ｄ）</w:t>
      </w:r>
      <w:r w:rsidR="00493EB4" w:rsidRPr="00F270DC">
        <w:rPr>
          <w:rFonts w:ascii="新細明體" w:hAnsi="新細明體"/>
        </w:rPr>
        <w:t>學之，則難者亦易矣；不學，則易者亦難矣</w:t>
      </w:r>
      <w:r w:rsidR="00493EB4" w:rsidRPr="00F270DC">
        <w:rPr>
          <w:rFonts w:ascii="新細明體" w:hAnsi="新細明體" w:hint="eastAsia"/>
        </w:rPr>
        <w:t>。</w:t>
      </w:r>
      <w:bookmarkStart w:id="2" w:name="Q2CH0511829"/>
      <w:bookmarkEnd w:id="1"/>
    </w:p>
    <w:p w:rsidR="004E32E1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0( 3.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006356" w:rsidRPr="00F270DC">
        <w:rPr>
          <w:rFonts w:ascii="新細明體" w:hAnsi="新細明體" w:hint="eastAsia"/>
        </w:rPr>
        <w:t>下列文句，何者用字完全正確？　（Ａ）</w:t>
      </w:r>
      <w:r w:rsidR="002B7743" w:rsidRPr="00F270DC">
        <w:rPr>
          <w:rFonts w:ascii="新細明體" w:hAnsi="新細明體" w:hint="eastAsia"/>
        </w:rPr>
        <w:t>看他欲言又止的樣子，莫非有什麼難言之穩</w:t>
      </w:r>
      <w:r w:rsidR="00006356" w:rsidRPr="00F270DC">
        <w:rPr>
          <w:rFonts w:ascii="新細明體" w:hAnsi="新細明體" w:hint="eastAsia"/>
        </w:rPr>
        <w:t xml:space="preserve">　（Ｂ）</w:t>
      </w:r>
      <w:r w:rsidR="002B7743" w:rsidRPr="00F270DC">
        <w:rPr>
          <w:rFonts w:ascii="新細明體" w:hAnsi="新細明體" w:hint="eastAsia"/>
        </w:rPr>
        <w:t>即使</w:t>
      </w:r>
      <w:r w:rsidR="00006356" w:rsidRPr="00F270DC">
        <w:rPr>
          <w:rFonts w:ascii="新細明體" w:hAnsi="新細明體" w:hint="eastAsia"/>
        </w:rPr>
        <w:t>沒有手飾搭配，也</w:t>
      </w:r>
      <w:r w:rsidR="002B7743" w:rsidRPr="00F270DC">
        <w:rPr>
          <w:rFonts w:ascii="新細明體" w:hAnsi="新細明體" w:hint="eastAsia"/>
        </w:rPr>
        <w:t>絲毫</w:t>
      </w:r>
      <w:r w:rsidR="00006356" w:rsidRPr="00F270DC">
        <w:rPr>
          <w:rFonts w:ascii="新細明體" w:hAnsi="新細明體" w:hint="eastAsia"/>
        </w:rPr>
        <w:t>無損</w:t>
      </w:r>
      <w:r w:rsidR="002B7743" w:rsidRPr="00F270DC">
        <w:rPr>
          <w:rFonts w:ascii="新細明體" w:hAnsi="新細明體" w:hint="eastAsia"/>
        </w:rPr>
        <w:t>這位氣質美女的風采</w:t>
      </w:r>
      <w:r w:rsidR="00006356" w:rsidRPr="00F270DC">
        <w:rPr>
          <w:rFonts w:ascii="新細明體" w:hAnsi="新細明體" w:hint="eastAsia"/>
        </w:rPr>
        <w:t xml:space="preserve">　（Ｃ）</w:t>
      </w:r>
      <w:r w:rsidR="0099184A" w:rsidRPr="00F270DC">
        <w:rPr>
          <w:rFonts w:ascii="新細明體" w:hAnsi="新細明體" w:hint="eastAsia"/>
        </w:rPr>
        <w:t>微風中有著淡淡花香，稍來春天的活潑氣息</w:t>
      </w:r>
      <w:r w:rsidR="00006356" w:rsidRPr="00F270DC">
        <w:rPr>
          <w:rFonts w:ascii="新細明體" w:hAnsi="新細明體" w:hint="eastAsia"/>
        </w:rPr>
        <w:t xml:space="preserve">　（Ｄ）</w:t>
      </w:r>
      <w:r w:rsidR="0099184A" w:rsidRPr="00F270DC">
        <w:rPr>
          <w:rFonts w:ascii="新細明體" w:hAnsi="新細明體" w:hint="eastAsia"/>
        </w:rPr>
        <w:t>這份最新的醫學研究報告，挑戰著國人根深柢固的養生觀念</w:t>
      </w:r>
      <w:r w:rsidR="00006356" w:rsidRPr="00F270DC">
        <w:rPr>
          <w:rFonts w:ascii="新細明體" w:hAnsi="新細明體" w:hint="eastAsia"/>
        </w:rPr>
        <w:t>。</w:t>
      </w:r>
      <w:r w:rsidR="004E32E1">
        <w:rPr>
          <w:rFonts w:ascii="新細明體" w:hAnsi="新細明體" w:hint="eastAsia"/>
        </w:rPr>
        <w:t xml:space="preserve">         </w:t>
      </w:r>
    </w:p>
    <w:bookmarkStart w:id="3" w:name="Q2CH0512058"/>
    <w:bookmarkEnd w:id="2"/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0( 4.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006356" w:rsidRPr="00F270DC">
        <w:rPr>
          <w:rFonts w:ascii="新細明體" w:hAnsi="新細明體" w:hint="eastAsia"/>
        </w:rPr>
        <w:t>下列選項「　」中的字，何組意思前後相同？　（Ａ）功成名「就」／「就」職典禮　（Ｂ）杯「盤」狼藉／仔細「盤」查　（Ｃ）意「猶」未盡／江山「猶」在　（Ｄ）「循」著足跡／「循」規蹈矩。</w:t>
      </w:r>
    </w:p>
    <w:bookmarkStart w:id="4" w:name="Q2CH0511864"/>
    <w:bookmarkEnd w:id="3"/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0( 5.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B85FAC" w:rsidRPr="00F270DC">
        <w:rPr>
          <w:rFonts w:ascii="新細明體" w:hAnsi="新細明體" w:hint="eastAsia"/>
          <w:u w:val="wave"/>
        </w:rPr>
        <w:t>臺灣四季風土滋味</w:t>
      </w:r>
      <w:r w:rsidR="00B85FAC" w:rsidRPr="00F270DC">
        <w:rPr>
          <w:rFonts w:ascii="新細明體" w:hAnsi="新細明體" w:hint="eastAsia"/>
        </w:rPr>
        <w:t>一文中，善用摹寫修辭技巧，將食材的色香味描寫到位。請問下列文句，何者屬於視覺摹寫？　（Ａ）春天的韭菜、青蔥，少了股腥氣，拿來包餃子，特別芳香　（Ｂ）在自家廚房熬糖漿，果香味飄散在整個屋裡　（Ｃ）我想起了青少年時在</w:t>
      </w:r>
      <w:r w:rsidR="00B85FAC" w:rsidRPr="00F270DC">
        <w:rPr>
          <w:rFonts w:ascii="新細明體" w:hAnsi="新細明體" w:hint="eastAsia"/>
          <w:u w:val="single"/>
        </w:rPr>
        <w:t>澎湖</w:t>
      </w:r>
      <w:r w:rsidR="00B85FAC" w:rsidRPr="00F270DC">
        <w:rPr>
          <w:rFonts w:ascii="新細明體" w:hAnsi="新細明體" w:hint="eastAsia"/>
        </w:rPr>
        <w:t>吃到的野地哈密瓜，一樣的嫣紅瓜肉　（Ｄ）不管是生吃或火烤（旗魚），甘甜的魚油在口中美妙旋轉。</w:t>
      </w:r>
    </w:p>
    <w:bookmarkStart w:id="5" w:name="Q2CH0512340"/>
    <w:bookmarkEnd w:id="4"/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0( 6.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0F1A94" w:rsidRPr="00F270DC">
        <w:rPr>
          <w:rFonts w:ascii="新細明體" w:hAnsi="新細明體" w:hint="eastAsia"/>
          <w:kern w:val="2"/>
        </w:rPr>
        <w:t>「老派</w:t>
      </w:r>
      <w:r w:rsidR="000F1A94" w:rsidRPr="00F270DC">
        <w:rPr>
          <w:rFonts w:ascii="新細明體" w:hAnsi="新細明體" w:hint="eastAsia"/>
          <w:kern w:val="2"/>
          <w:u w:val="single"/>
        </w:rPr>
        <w:t>臺</w:t>
      </w:r>
      <w:r w:rsidR="000F1A94" w:rsidRPr="00F270DC">
        <w:rPr>
          <w:rFonts w:ascii="新細明體" w:hAnsi="新細明體" w:hint="eastAsia"/>
          <w:kern w:val="2"/>
        </w:rPr>
        <w:t>式麵包店還有一種夢幻逸品『香蕉條』，顧名思義，香蕉形狀，是烤到鬆軟恰好的蛋糕，內餡分為紅豆與奶油兩種，我偏愛紅豆，雖不敢吃香蕉，卻喜歡這種香蕉條的香氣，比起</w:t>
      </w:r>
      <w:r w:rsidR="000F1A94" w:rsidRPr="00F270DC">
        <w:rPr>
          <w:rFonts w:ascii="新細明體" w:hAnsi="新細明體" w:hint="eastAsia"/>
          <w:kern w:val="2"/>
          <w:u w:val="single"/>
        </w:rPr>
        <w:t>東京</w:t>
      </w:r>
      <w:r w:rsidR="000F1A94" w:rsidRPr="00F270DC">
        <w:rPr>
          <w:rFonts w:ascii="新細明體" w:hAnsi="新細明體" w:hint="eastAsia"/>
          <w:kern w:val="2"/>
        </w:rPr>
        <w:t>ｂａｎａｎａ，這款</w:t>
      </w:r>
      <w:r w:rsidR="000F1A94" w:rsidRPr="00F270DC">
        <w:rPr>
          <w:rFonts w:ascii="新細明體" w:hAnsi="新細明體" w:hint="eastAsia"/>
          <w:kern w:val="2"/>
          <w:u w:val="single"/>
        </w:rPr>
        <w:t>臺</w:t>
      </w:r>
      <w:r w:rsidR="000F1A94" w:rsidRPr="00F270DC">
        <w:rPr>
          <w:rFonts w:ascii="新細明體" w:hAnsi="新細明體" w:hint="eastAsia"/>
          <w:kern w:val="2"/>
        </w:rPr>
        <w:t>式香蕉條可一點都不遜色。」關於這段文字，下列說明何者正確？　（Ａ）「香蕉條」</w:t>
      </w:r>
      <w:r w:rsidR="004D451C" w:rsidRPr="00F270DC">
        <w:rPr>
          <w:rFonts w:ascii="新細明體" w:hAnsi="新細明體" w:hint="eastAsia"/>
          <w:kern w:val="2"/>
        </w:rPr>
        <w:t>的內餡為紅豆或奶油混合著香蕉，所以有香蕉的香氣</w:t>
      </w:r>
      <w:r w:rsidR="000F1A94" w:rsidRPr="00F270DC">
        <w:rPr>
          <w:rFonts w:ascii="新細明體" w:hAnsi="新細明體" w:hint="eastAsia"/>
          <w:kern w:val="2"/>
        </w:rPr>
        <w:t xml:space="preserve">　（Ｂ）</w:t>
      </w:r>
      <w:r w:rsidR="000F1A94" w:rsidRPr="00F270DC">
        <w:rPr>
          <w:rFonts w:ascii="新細明體" w:hAnsi="新細明體" w:hint="eastAsia"/>
          <w:kern w:val="2"/>
          <w:u w:val="single"/>
        </w:rPr>
        <w:t>東京</w:t>
      </w:r>
      <w:r w:rsidR="000F1A94" w:rsidRPr="00F270DC">
        <w:rPr>
          <w:rFonts w:ascii="新細明體" w:hAnsi="新細明體" w:hint="eastAsia"/>
          <w:kern w:val="2"/>
        </w:rPr>
        <w:t>的香蕉跟</w:t>
      </w:r>
      <w:r w:rsidR="000F1A94" w:rsidRPr="00F270DC">
        <w:rPr>
          <w:rFonts w:ascii="新細明體" w:hAnsi="新細明體" w:hint="eastAsia"/>
          <w:kern w:val="2"/>
          <w:u w:val="single"/>
        </w:rPr>
        <w:t>臺灣</w:t>
      </w:r>
      <w:r w:rsidR="000F1A94" w:rsidRPr="00F270DC">
        <w:rPr>
          <w:rFonts w:ascii="新細明體" w:hAnsi="新細明體" w:hint="eastAsia"/>
          <w:kern w:val="2"/>
        </w:rPr>
        <w:t>的香蕉</w:t>
      </w:r>
      <w:r w:rsidR="004D451C" w:rsidRPr="00F270DC">
        <w:rPr>
          <w:rFonts w:ascii="新細明體" w:hAnsi="新細明體" w:hint="eastAsia"/>
          <w:kern w:val="2"/>
        </w:rPr>
        <w:t>一樣</w:t>
      </w:r>
      <w:r w:rsidR="000F1A94" w:rsidRPr="00F270DC">
        <w:rPr>
          <w:rFonts w:ascii="新細明體" w:hAnsi="新細明體" w:hint="eastAsia"/>
          <w:kern w:val="2"/>
        </w:rPr>
        <w:t>美味可口　（Ｃ）因為不愛「香蕉條」的香氣，所以作者對香蕉敬謝不敏　（Ｄ）作者很愛吃包著紅豆餡的香蕉造型麵包。</w:t>
      </w:r>
    </w:p>
    <w:bookmarkStart w:id="6" w:name="Q2CH0512378"/>
    <w:bookmarkEnd w:id="5"/>
    <w:p w:rsidR="00AC11A3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0( 7.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AC11A3" w:rsidRPr="00F270DC">
        <w:rPr>
          <w:rFonts w:ascii="新細明體" w:hAnsi="新細明體" w:hint="eastAsia"/>
        </w:rPr>
        <w:t>下列文句「　」中的成語，何者使用最</w:t>
      </w:r>
      <w:r w:rsidR="00AC11A3" w:rsidRPr="00F270DC">
        <w:rPr>
          <w:rFonts w:ascii="新細明體" w:hAnsi="新細明體" w:hint="eastAsia"/>
          <w:u w:val="double"/>
        </w:rPr>
        <w:t>不恰當</w:t>
      </w:r>
      <w:r w:rsidR="00AC11A3" w:rsidRPr="00F270DC">
        <w:rPr>
          <w:rFonts w:ascii="新細明體" w:hAnsi="新細明體" w:hint="eastAsia"/>
        </w:rPr>
        <w:t>？　（Ａ）辯論會中多虧他「說三道四」的表現，才得以穩住陣腳，贏得勝利</w:t>
      </w:r>
      <w:r w:rsidR="0051425E">
        <w:rPr>
          <w:rFonts w:ascii="新細明體" w:hAnsi="新細明體" w:hint="eastAsia"/>
        </w:rPr>
        <w:t xml:space="preserve">。 </w:t>
      </w:r>
      <w:r w:rsidR="00AC11A3" w:rsidRPr="00F270DC">
        <w:rPr>
          <w:rFonts w:ascii="新細明體" w:hAnsi="新細明體" w:hint="eastAsia"/>
        </w:rPr>
        <w:t>（Ｂ）</w:t>
      </w:r>
      <w:r w:rsidR="0051425E">
        <w:rPr>
          <w:rFonts w:ascii="新細明體" w:hAnsi="新細明體" w:hint="eastAsia"/>
        </w:rPr>
        <w:t>你不要忘了，當初是誰</w:t>
      </w:r>
      <w:r w:rsidR="00AC11A3" w:rsidRPr="00F270DC">
        <w:rPr>
          <w:rFonts w:ascii="新細明體" w:hAnsi="新細明體" w:hint="eastAsia"/>
        </w:rPr>
        <w:t>「</w:t>
      </w:r>
      <w:r w:rsidR="0051425E">
        <w:rPr>
          <w:rFonts w:ascii="新細明體" w:hAnsi="新細明體" w:hint="eastAsia"/>
        </w:rPr>
        <w:t>信誓旦旦</w:t>
      </w:r>
      <w:r w:rsidR="00AC11A3" w:rsidRPr="00F270DC">
        <w:rPr>
          <w:rFonts w:ascii="新細明體" w:hAnsi="新細明體" w:hint="eastAsia"/>
        </w:rPr>
        <w:t>」</w:t>
      </w:r>
      <w:r w:rsidR="0051425E">
        <w:rPr>
          <w:rFonts w:ascii="新細明體" w:hAnsi="新細明體" w:hint="eastAsia"/>
        </w:rPr>
        <w:t>地說會永遠愛我？</w:t>
      </w:r>
      <w:r w:rsidR="00AC11A3" w:rsidRPr="00F270DC">
        <w:rPr>
          <w:rFonts w:ascii="新細明體" w:hAnsi="新細明體" w:hint="eastAsia"/>
        </w:rPr>
        <w:t xml:space="preserve">　（Ｃ）看你</w:t>
      </w:r>
      <w:r w:rsidR="00E82E30" w:rsidRPr="00F270DC">
        <w:rPr>
          <w:rFonts w:ascii="新細明體" w:hAnsi="新細明體" w:hint="eastAsia"/>
        </w:rPr>
        <w:t>經常</w:t>
      </w:r>
      <w:r w:rsidR="00AC11A3" w:rsidRPr="00F270DC">
        <w:rPr>
          <w:rFonts w:ascii="新細明體" w:hAnsi="新細明體" w:hint="eastAsia"/>
        </w:rPr>
        <w:t>「</w:t>
      </w:r>
      <w:r w:rsidR="00E82E30" w:rsidRPr="00F270DC">
        <w:rPr>
          <w:rFonts w:ascii="新細明體" w:hAnsi="新細明體" w:hint="eastAsia"/>
        </w:rPr>
        <w:t>暴跳如雷</w:t>
      </w:r>
      <w:r w:rsidR="00AC11A3" w:rsidRPr="00F270DC">
        <w:rPr>
          <w:rFonts w:ascii="新細明體" w:hAnsi="新細明體" w:hint="eastAsia"/>
        </w:rPr>
        <w:t>」的生氣</w:t>
      </w:r>
      <w:r w:rsidR="00E82E30" w:rsidRPr="00F270DC">
        <w:rPr>
          <w:rFonts w:ascii="新細明體" w:hAnsi="新細明體" w:hint="eastAsia"/>
        </w:rPr>
        <w:t>罵人</w:t>
      </w:r>
      <w:r w:rsidR="00AC11A3" w:rsidRPr="00F270DC">
        <w:rPr>
          <w:rFonts w:ascii="新細明體" w:hAnsi="新細明體" w:hint="eastAsia"/>
        </w:rPr>
        <w:t>，</w:t>
      </w:r>
      <w:r w:rsidR="00E82E30" w:rsidRPr="00F270DC">
        <w:rPr>
          <w:rFonts w:ascii="新細明體" w:hAnsi="新細明體" w:hint="eastAsia"/>
        </w:rPr>
        <w:t>小心中風啊</w:t>
      </w:r>
      <w:r w:rsidR="0051425E">
        <w:rPr>
          <w:rFonts w:ascii="新細明體" w:hAnsi="新細明體" w:hint="eastAsia"/>
        </w:rPr>
        <w:t xml:space="preserve">！ </w:t>
      </w:r>
      <w:r w:rsidR="00AC11A3" w:rsidRPr="00F270DC">
        <w:rPr>
          <w:rFonts w:ascii="新細明體" w:hAnsi="新細明體" w:hint="eastAsia"/>
        </w:rPr>
        <w:t>（Ｄ）游泳池畔，泳裝美女個個都如「出水芙蓉」般美麗。</w:t>
      </w:r>
      <w:bookmarkStart w:id="7" w:name="Q2CH0512044"/>
      <w:bookmarkEnd w:id="6"/>
    </w:p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0( 8.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9D1AC9" w:rsidRPr="00F270DC">
        <w:rPr>
          <w:rFonts w:ascii="新細明體" w:hAnsi="新細明體" w:hint="eastAsia"/>
        </w:rPr>
        <w:t>「認為自己非常幸福的人，是真的；認為自己非常聰明的人，是蠢的。」這段話旨在勸人如何？　(A)知足常樂，謙虛自省　(B)安於現狀，肯定自我　(C)不慕榮利，與世無爭　(D)心無掛礙，大智若愚。</w:t>
      </w:r>
    </w:p>
    <w:bookmarkStart w:id="8" w:name="Q2CH0512301"/>
    <w:bookmarkEnd w:id="7"/>
    <w:p w:rsidR="00E37A82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lastRenderedPageBreak/>
        <w:fldChar w:fldCharType="begin"/>
      </w:r>
      <w:r w:rsidRPr="00F270DC">
        <w:rPr>
          <w:rFonts w:ascii="新細明體" w:hAnsi="新細明體"/>
          <w:b/>
        </w:rPr>
        <w:instrText xml:space="preserve"> eq \o(\s\do 0( 9.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bookmarkStart w:id="9" w:name="Q2CH0512069"/>
      <w:bookmarkEnd w:id="8"/>
      <w:r w:rsidR="009D1AC9" w:rsidRPr="00F270DC">
        <w:rPr>
          <w:rFonts w:ascii="新細明體" w:hAnsi="新細明體" w:hint="eastAsia"/>
        </w:rPr>
        <w:t>「決定你幸福或不幸福的，不在於你有什麼、你是誰、你在什麼地方、你正在做什麼，而是你怎麼想。」下列何者最能詮釋這段話的含義？　(A) 當心中曠達自在，無論外在境遇如何，都會感到幸福　(B)不管身處何方，只要能夠獲得眾人喜愛，就是幸福　(C)智慧和勇氣雖然無形，但擁有它們的人能獲得幸福　(D) 真正的幸福是擁有權勢，成為人人稱羨的成功者。</w:t>
      </w:r>
    </w:p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0(10.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E37A82" w:rsidRPr="00F270DC">
        <w:rPr>
          <w:rFonts w:ascii="新細明體" w:hAnsi="新細明體" w:hint="eastAsia"/>
        </w:rPr>
        <w:t>「虛榮心很難說是一種惡行，然而一切惡行都圍繞虛榮心而生，都不過是滿足虛榮心的手段。」根據文意，下列何者推論正確？　(A) 虛榮心是人類最嚴重的惡行　(B) 為了滿足虛榮心，人可以不擇手段　(C) 將惡行歸咎於虛榮心作祟，就能獲得原諒 (D)只要是惡行，都會導致虛榮心產生。</w:t>
      </w:r>
    </w:p>
    <w:bookmarkStart w:id="10" w:name="Q2CH0512288"/>
    <w:bookmarkEnd w:id="9"/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0(11.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B37B91" w:rsidRPr="00F270DC">
        <w:rPr>
          <w:rFonts w:ascii="新細明體" w:hAnsi="新細明體" w:hint="eastAsia"/>
        </w:rPr>
        <w:t>〈為學一首示子姪〉說明持之以恆、力學不倦才能有所成，下列何者同樣說明「有恆」的重要？　(A)只要你想像得到，你就能做到；只要你能夢見，你就能實現　(B)</w:t>
      </w:r>
      <w:r w:rsidR="00DC310E" w:rsidRPr="00F270DC">
        <w:rPr>
          <w:rFonts w:ascii="新細明體" w:hAnsi="新細明體" w:hint="eastAsia"/>
        </w:rPr>
        <w:t xml:space="preserve"> 我們往往只憧憬地平線那端的玫瑰園，而忘了欣賞窗外盛開的玫瑰花</w:t>
      </w:r>
      <w:r w:rsidR="00B37B91" w:rsidRPr="00F270DC">
        <w:rPr>
          <w:rFonts w:ascii="新細明體" w:hAnsi="新細明體" w:hint="eastAsia"/>
        </w:rPr>
        <w:t xml:space="preserve">　(C)努力挑戰自己的極限固然是令人激奮的經驗，但適度的休息絕不可少　(D)</w:t>
      </w:r>
      <w:r w:rsidR="00DC310E" w:rsidRPr="00F270DC">
        <w:rPr>
          <w:rFonts w:ascii="新細明體" w:hAnsi="新細明體" w:hint="eastAsia"/>
        </w:rPr>
        <w:t xml:space="preserve"> 沒有人爬山只為爬到山腰，抵達終點之後你將看見不同的風景</w:t>
      </w:r>
      <w:r w:rsidR="00B37B91" w:rsidRPr="00F270DC">
        <w:rPr>
          <w:rFonts w:ascii="新細明體" w:hAnsi="新細明體" w:hint="eastAsia"/>
        </w:rPr>
        <w:t>。</w:t>
      </w:r>
    </w:p>
    <w:bookmarkStart w:id="11" w:name="Q2CH0512546"/>
    <w:bookmarkEnd w:id="10"/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0(12.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B37B91" w:rsidRPr="00F270DC">
        <w:rPr>
          <w:rFonts w:ascii="新細明體" w:hAnsi="新細明體" w:hint="eastAsia"/>
        </w:rPr>
        <w:t>「絕不測量山的高度─除非你已到達頂峰，那時你就會知道山有多低。」這句話的含義與下列何者最接近？　(A)　 「偉大」這個名詞未必非出現在規模很大的事情不可，生活中微小之處，照樣可以偉大 (B)真正的藝術家從來不會去想距離完美還差多少，他只是專注於創作，而完美就是來自於他身上　(C) 人生成功的祕訣是，當機會來到時，立刻抓住它　(D)進步不是一條筆直的過程，而是螺旋形的路徑，時而前進，時而折回，停滯後又前進，有付出也有收穫。</w:t>
      </w:r>
    </w:p>
    <w:bookmarkStart w:id="12" w:name="Q2CH0512110"/>
    <w:bookmarkEnd w:id="11"/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0(13.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5A2D8C" w:rsidRPr="00F270DC">
        <w:rPr>
          <w:rFonts w:ascii="新細明體" w:hAnsi="新細明體" w:hint="eastAsia"/>
        </w:rPr>
        <w:t>把賓語（受詞）提到述語（動詞）的前面時，中間常加一「之」字或「是」字。下列語句還原何者錯誤？（Ａ）主義是從→從主義 （Ｂ）馬首是瞻→瞻馬首 （Ｃ）唯利是圖→圖唯利　（Ｄ）唯你是問→</w:t>
      </w:r>
      <w:r w:rsidR="00B37B91" w:rsidRPr="00F270DC">
        <w:rPr>
          <w:rFonts w:ascii="新細明體" w:hAnsi="新細明體" w:hint="eastAsia"/>
        </w:rPr>
        <w:t>唯問你。</w:t>
      </w:r>
    </w:p>
    <w:bookmarkStart w:id="13" w:name="Q2CH0512122"/>
    <w:bookmarkEnd w:id="12"/>
    <w:p w:rsidR="00940E00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0(14.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BF03DC" w:rsidRPr="00F270DC">
        <w:rPr>
          <w:rFonts w:ascii="新細明體" w:hAnsi="新細明體" w:hint="eastAsia"/>
        </w:rPr>
        <w:t xml:space="preserve">李商隱〈贈荷花〉：「世間花葉不相倫，花入金盆葉作塵。唯有綠荷紅菡萏，卷舒開合任天真。此花此葉常相映，翠減紅衰愁殺人。」（倫：匹敵。菡萏：荷花。）根據詩意，下列何者說明正確？　(A)世人只愛荷花，卻對荷葉棄若敝屣　(B) 儘管荷的花與葉相互輝映，但是終免不了衰敗，令人惋惜　(C)到了秋天，荷花凋謝，只留下荷葉，令人感傷　(D) 如果讓荷花在天然環境下生長，能使美永恆延續。 </w:t>
      </w:r>
      <w:bookmarkStart w:id="14" w:name="Q2CH0512065"/>
      <w:bookmarkEnd w:id="13"/>
    </w:p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0(15.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BF03DC" w:rsidRPr="00F270DC">
        <w:rPr>
          <w:rFonts w:ascii="新細明體" w:hAnsi="新細明體" w:hint="eastAsia"/>
        </w:rPr>
        <w:t>「花之最能持久，愈開愈盛者，山茶、石榴是也。然石榴之久，猶不及山茶；榴葉經霜即脫，山茶戴雪而榮。則是此花也者，具松柏之骨，挾桃李之姿，歷春夏秋冬如一日。」（李漁《閒情偶寄》）根據文意，下列何者最適合用來形容作者賦予山茶的人格之美？　(A) 堅忍不拔，內外皆美　(B) 樸實無華，謙遜有節　(C)豔冠群芳，溫柔嬌媚　(D)長生不老，青春如故。</w:t>
      </w:r>
    </w:p>
    <w:bookmarkStart w:id="15" w:name="Q2CH0511876"/>
    <w:bookmarkEnd w:id="14"/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0(16.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9F1A5B" w:rsidRPr="00F270DC">
        <w:rPr>
          <w:rFonts w:ascii="新細明體" w:hAnsi="新細明體" w:hint="eastAsia"/>
        </w:rPr>
        <w:t>「可遠觀而不可褻玩焉」所蘊含的意義與下列何者最為相近？　(A)愛人者，人恆愛之　(B) 人必自重而後人重之　(C)知人者智，自知者明　(D) 人無遠慮，必有近憂。</w:t>
      </w:r>
    </w:p>
    <w:bookmarkStart w:id="16" w:name="Q2CH0511858"/>
    <w:bookmarkEnd w:id="15"/>
    <w:p w:rsidR="00C54E2B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0(17.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6F60E2" w:rsidRPr="00F270DC">
        <w:rPr>
          <w:rFonts w:ascii="新細明體" w:hAnsi="新細明體" w:hint="eastAsia"/>
        </w:rPr>
        <w:t>「香蕉船來了，父親的眼中有孩子般的興奮，他專心的一匙一匙掏著冰淇淋吃，剎那間，我看到了童年的自己，父親以前常帶我去中山北路的百樂冰淇淋店，父親總讓六、七歲不到的我獨享一整盅的香蕉船，當時父親眼中的我，想必臉上也一定流露著像父親此時也有的既興奮又滿足的表情吧！幾十年前父親用香蕉船寵我，如今換我也用香蕉船寵他。」根據文意，下列敘述何者</w:t>
      </w:r>
      <w:r w:rsidR="006F60E2" w:rsidRPr="00F270DC">
        <w:rPr>
          <w:rFonts w:ascii="新細明體" w:hAnsi="新細明體" w:hint="eastAsia"/>
          <w:u w:val="double"/>
        </w:rPr>
        <w:t>錯誤</w:t>
      </w:r>
      <w:r w:rsidR="006F60E2" w:rsidRPr="00F270DC">
        <w:rPr>
          <w:rFonts w:ascii="新細明體" w:hAnsi="新細明體" w:hint="eastAsia"/>
        </w:rPr>
        <w:t>？　(A) 作者與父親的隔閡，透過共享香蕉船而冰釋　(B)作者揣想父親從前的心情，應與自己此時的心情相同　(C)香蕉船讓年邁的父親不由自主的展現孩子般的興奮感　(D)</w:t>
      </w:r>
      <w:bookmarkStart w:id="17" w:name="Q2CH0512636"/>
      <w:bookmarkEnd w:id="16"/>
      <w:r w:rsidR="006F60E2" w:rsidRPr="00F270DC">
        <w:rPr>
          <w:rFonts w:ascii="新細明體" w:hAnsi="新細明體"/>
        </w:rPr>
        <w:t xml:space="preserve"> </w:t>
      </w:r>
      <w:r w:rsidR="006F60E2" w:rsidRPr="00F270DC">
        <w:rPr>
          <w:rFonts w:ascii="新細明體" w:hAnsi="新細明體" w:hint="eastAsia"/>
        </w:rPr>
        <w:t>父親吃香蕉船的畫面，讓作者想起兒時回憶。</w:t>
      </w:r>
    </w:p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0(18.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6F60E2" w:rsidRPr="00F270DC">
        <w:rPr>
          <w:rFonts w:ascii="新細明體" w:hAnsi="新細明體" w:hint="eastAsia"/>
        </w:rPr>
        <w:t>「真正懂得品味的人，並不是嘗遍各地名店、世界美食的美食家。必須是食而知味、懂得惜味、並能道出回味之處的人，才稱得上是懂得品味的人。」根據這段話，何者才是「真正懂得品味的人」？　(A)必須要吃遍天下，嘗遍山珍海味　(B) 除了懂得品嘗，還要掌握烹飪的要訣　(C) 能吃出食物的味道，感受並分享其中的美妙　(D)即使是粗茶淡飯，也能甘之如飴。</w:t>
      </w:r>
    </w:p>
    <w:bookmarkStart w:id="18" w:name="Q2CH0512598"/>
    <w:bookmarkEnd w:id="17"/>
    <w:p w:rsidR="00311CDA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0(19.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6F60E2" w:rsidRPr="00F270DC">
        <w:rPr>
          <w:rFonts w:ascii="新細明體" w:hAnsi="新細明體" w:hint="eastAsia"/>
        </w:rPr>
        <w:t>「旅行最重要的是要保持心閒，才能好好感受當地的風土滋味。因此，在旅遊途中，我常會回旅館休息兩、三個小時，給自己一些閒暇，聽聽自己準備的音樂，夏天洗個冷水澡，冬天泡個熱水澡，然後在床上小歇，記錄一些心情隨筆。最後在愜意的狀態下離開旅館，再次用輕靈的心去體驗當地風光。」根據文意，「我」在旅遊途中回到旅館的目的</w:t>
      </w:r>
      <w:r w:rsidR="006F60E2" w:rsidRPr="00F270DC">
        <w:rPr>
          <w:rFonts w:ascii="新細明體" w:hAnsi="新細明體" w:hint="eastAsia"/>
          <w:u w:val="double"/>
        </w:rPr>
        <w:t>不包括</w:t>
      </w:r>
      <w:r w:rsidR="006F60E2" w:rsidRPr="00F270DC">
        <w:rPr>
          <w:rFonts w:ascii="新細明體" w:hAnsi="新細明體" w:hint="eastAsia"/>
        </w:rPr>
        <w:t>下列何者？　(A) 為下一段旅行的開始做準備　(B)在舒適的環境記錄旅行心得　(C)抽空處理工作並聯繫朋友　(D) 消除旅行的疲勞。</w:t>
      </w:r>
      <w:bookmarkStart w:id="19" w:name="Q2CH0512279"/>
      <w:bookmarkEnd w:id="18"/>
    </w:p>
    <w:p w:rsidR="00311CDA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0(20.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A549C2" w:rsidRPr="00F270DC">
        <w:rPr>
          <w:rFonts w:ascii="新細明體" w:hAnsi="新細明體" w:hint="eastAsia"/>
        </w:rPr>
        <w:t>「侯夫人治家有法，不嚴而整。不喜笞撲奴婢，視小臧獲（奴婢）如兒女。諸子或加呵責，必戒之曰：『貴賤雖殊，人則一也。汝如是大時，能爲此事否？』」下列何者最能說明侯夫人的行為？　（Ａ）面惡心善　（Ｂ）老王賣瓜　（Ｃ）大義滅親　（Ｄ）宅心仁厚。</w:t>
      </w:r>
      <w:bookmarkStart w:id="20" w:name="Q2CH0512566"/>
      <w:bookmarkEnd w:id="19"/>
    </w:p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0(21.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A67B1D">
        <w:rPr>
          <w:rFonts w:ascii="新細明體" w:hAnsi="新細明體" w:hint="eastAsia"/>
        </w:rPr>
        <w:t>逢年過節，民眾常會將一些食品賦予某種特殊的意義，以討個吉祥。</w:t>
      </w:r>
      <w:r w:rsidR="00203DAC" w:rsidRPr="00203DAC">
        <w:rPr>
          <w:rFonts w:ascii="新細明體" w:hAnsi="新細明體" w:hint="eastAsia"/>
        </w:rPr>
        <w:t>下列吉祥話與食物的對應，何者最</w:t>
      </w:r>
      <w:r w:rsidR="00203DAC" w:rsidRPr="00203DAC">
        <w:rPr>
          <w:rFonts w:ascii="新細明體" w:hAnsi="新細明體" w:hint="eastAsia"/>
          <w:u w:val="single"/>
        </w:rPr>
        <w:t>不恰當</w:t>
      </w:r>
      <w:r w:rsidR="00203DAC" w:rsidRPr="00203DAC">
        <w:rPr>
          <w:rFonts w:ascii="新細明體" w:hAnsi="新細明體" w:hint="eastAsia"/>
        </w:rPr>
        <w:t>？  （Ａ）大吉大利→橘子　（Ｂ）好采頭→蘿蔔　（Ｃ）早生貴子→棗子　（Ｄ）風平浪靜→鳳梨。</w:t>
      </w:r>
    </w:p>
    <w:bookmarkStart w:id="21" w:name="Q2CH0512634"/>
    <w:bookmarkEnd w:id="20"/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0(22.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78585E" w:rsidRPr="00F270DC">
        <w:rPr>
          <w:rFonts w:ascii="新細明體" w:hAnsi="新細明體" w:hint="eastAsia"/>
        </w:rPr>
        <w:t>「</w:t>
      </w:r>
      <w:r w:rsidR="0078585E" w:rsidRPr="00F270DC">
        <w:rPr>
          <w:rFonts w:ascii="新細明體" w:hAnsi="新細明體" w:hint="eastAsia"/>
          <w:u w:val="single"/>
        </w:rPr>
        <w:t>莎士比亞</w:t>
      </w:r>
      <w:r w:rsidR="0078585E" w:rsidRPr="00F270DC">
        <w:rPr>
          <w:rFonts w:ascii="新細明體" w:hAnsi="新細明體" w:hint="eastAsia"/>
        </w:rPr>
        <w:t>只有一個，但是窮畢生之力以研究</w:t>
      </w:r>
      <w:r w:rsidR="0078585E" w:rsidRPr="00F270DC">
        <w:rPr>
          <w:rFonts w:ascii="新細明體" w:hAnsi="新細明體" w:hint="eastAsia"/>
          <w:u w:val="single"/>
        </w:rPr>
        <w:t>莎</w:t>
      </w:r>
      <w:r w:rsidR="0078585E" w:rsidRPr="00F270DC">
        <w:rPr>
          <w:rFonts w:ascii="新細明體" w:hAnsi="新細明體" w:hint="eastAsia"/>
        </w:rPr>
        <w:t>翁的人有多少？</w:t>
      </w:r>
      <w:r w:rsidR="0078585E" w:rsidRPr="00F270DC">
        <w:rPr>
          <w:rFonts w:ascii="新細明體" w:hAnsi="新細明體" w:hint="eastAsia"/>
          <w:u w:val="single"/>
        </w:rPr>
        <w:t>曹雪芹</w:t>
      </w:r>
      <w:r w:rsidR="0078585E" w:rsidRPr="00F270DC">
        <w:rPr>
          <w:rFonts w:ascii="新細明體" w:hAnsi="新細明體" w:hint="eastAsia"/>
        </w:rPr>
        <w:t>只有一個，但是全力鑽研考證，治『</w:t>
      </w:r>
      <w:r w:rsidR="0078585E" w:rsidRPr="00F270DC">
        <w:rPr>
          <w:rFonts w:ascii="新細明體" w:hAnsi="新細明體" w:hint="eastAsia"/>
          <w:u w:val="wave"/>
        </w:rPr>
        <w:t>紅</w:t>
      </w:r>
      <w:r w:rsidR="0078585E" w:rsidRPr="00F270DC">
        <w:rPr>
          <w:rFonts w:ascii="新細明體" w:hAnsi="新細明體" w:hint="eastAsia"/>
        </w:rPr>
        <w:t>學』的人有多少？</w:t>
      </w:r>
      <w:r w:rsidR="0078585E" w:rsidRPr="00F270DC">
        <w:rPr>
          <w:rFonts w:ascii="新細明體" w:hAnsi="新細明體" w:hint="eastAsia"/>
          <w:u w:val="single"/>
        </w:rPr>
        <w:t>王羲之</w:t>
      </w:r>
      <w:r w:rsidR="0078585E" w:rsidRPr="00F270DC">
        <w:rPr>
          <w:rFonts w:ascii="新細明體" w:hAnsi="新細明體" w:hint="eastAsia"/>
        </w:rPr>
        <w:t>只有一個，但是千百年來，專習『</w:t>
      </w:r>
      <w:r w:rsidR="0078585E" w:rsidRPr="00F270DC">
        <w:rPr>
          <w:rFonts w:ascii="新細明體" w:hAnsi="新細明體" w:hint="eastAsia"/>
          <w:u w:val="single"/>
        </w:rPr>
        <w:t>王</w:t>
      </w:r>
      <w:r w:rsidR="0078585E" w:rsidRPr="00F270DC">
        <w:rPr>
          <w:rFonts w:ascii="新細明體" w:hAnsi="新細明體" w:hint="eastAsia"/>
        </w:rPr>
        <w:t>字』的人有多少？問題是如果</w:t>
      </w:r>
      <w:r w:rsidR="0078585E" w:rsidRPr="00F270DC">
        <w:rPr>
          <w:rFonts w:ascii="新細明體" w:hAnsi="新細明體" w:hint="eastAsia"/>
          <w:u w:val="single"/>
        </w:rPr>
        <w:t>莎士比亞</w:t>
      </w:r>
      <w:r w:rsidR="0078585E" w:rsidRPr="00F270DC">
        <w:rPr>
          <w:rFonts w:ascii="新細明體" w:hAnsi="新細明體" w:hint="eastAsia"/>
        </w:rPr>
        <w:t>、</w:t>
      </w:r>
      <w:r w:rsidR="0078585E" w:rsidRPr="00F270DC">
        <w:rPr>
          <w:rFonts w:ascii="新細明體" w:hAnsi="新細明體" w:hint="eastAsia"/>
          <w:u w:val="single"/>
        </w:rPr>
        <w:t>曹雪芹</w:t>
      </w:r>
      <w:r w:rsidR="0078585E" w:rsidRPr="00F270DC">
        <w:rPr>
          <w:rFonts w:ascii="新細明體" w:hAnsi="新細明體" w:hint="eastAsia"/>
        </w:rPr>
        <w:t>、</w:t>
      </w:r>
      <w:r w:rsidR="0078585E" w:rsidRPr="00F270DC">
        <w:rPr>
          <w:rFonts w:ascii="新細明體" w:hAnsi="新細明體" w:hint="eastAsia"/>
          <w:u w:val="single"/>
        </w:rPr>
        <w:t>王羲之</w:t>
      </w:r>
      <w:r w:rsidR="0078585E" w:rsidRPr="00F270DC">
        <w:rPr>
          <w:rFonts w:ascii="新細明體" w:hAnsi="新細明體" w:hint="eastAsia"/>
        </w:rPr>
        <w:t>，一生也都在臨摹、仿古、考證、蒐補的話，又何來</w:t>
      </w:r>
      <w:r w:rsidR="0078585E" w:rsidRPr="00F270DC">
        <w:rPr>
          <w:rFonts w:ascii="新細明體" w:hAnsi="新細明體" w:hint="eastAsia"/>
          <w:u w:val="wave"/>
        </w:rPr>
        <w:t>哈姆雷特</w:t>
      </w:r>
      <w:r w:rsidR="0078585E" w:rsidRPr="00F270DC">
        <w:rPr>
          <w:rFonts w:ascii="新細明體" w:hAnsi="新細明體" w:hint="eastAsia"/>
        </w:rPr>
        <w:t>、</w:t>
      </w:r>
      <w:r w:rsidR="0078585E" w:rsidRPr="00F270DC">
        <w:rPr>
          <w:rFonts w:ascii="新細明體" w:hAnsi="新細明體" w:hint="eastAsia"/>
          <w:u w:val="wave"/>
        </w:rPr>
        <w:t>紅樓夢</w:t>
      </w:r>
      <w:r w:rsidR="0078585E" w:rsidRPr="00F270DC">
        <w:rPr>
          <w:rFonts w:ascii="新細明體" w:hAnsi="新細明體" w:hint="eastAsia"/>
        </w:rPr>
        <w:t>和飄若浮雲、矯若驚龍的『</w:t>
      </w:r>
      <w:r w:rsidR="0078585E" w:rsidRPr="00F270DC">
        <w:rPr>
          <w:rFonts w:ascii="新細明體" w:hAnsi="新細明體" w:hint="eastAsia"/>
          <w:u w:val="single"/>
        </w:rPr>
        <w:t>右軍</w:t>
      </w:r>
      <w:r w:rsidR="0078585E" w:rsidRPr="00F270DC">
        <w:rPr>
          <w:rFonts w:ascii="新細明體" w:hAnsi="新細明體" w:hint="eastAsia"/>
        </w:rPr>
        <w:t>書風』呢？聰明的人跟著偉人走，偉大的人自己走。第一等人創造，第二等人闡揚，第三等人模仿。」（</w:t>
      </w:r>
      <w:r w:rsidR="0078585E" w:rsidRPr="00F270DC">
        <w:rPr>
          <w:rFonts w:ascii="新細明體" w:hAnsi="新細明體" w:hint="eastAsia"/>
          <w:u w:val="single"/>
        </w:rPr>
        <w:t>劉墉</w:t>
      </w:r>
      <w:r w:rsidR="0078585E" w:rsidRPr="00F270DC">
        <w:rPr>
          <w:rFonts w:ascii="新細明體" w:hAnsi="新細明體" w:hint="eastAsia"/>
        </w:rPr>
        <w:t xml:space="preserve"> </w:t>
      </w:r>
      <w:r w:rsidR="0078585E" w:rsidRPr="00F270DC">
        <w:rPr>
          <w:rFonts w:ascii="新細明體" w:hAnsi="新細明體" w:hint="eastAsia"/>
          <w:u w:val="wave"/>
        </w:rPr>
        <w:t>點燃快樂的爐火</w:t>
      </w:r>
      <w:r w:rsidR="0078585E" w:rsidRPr="00F270DC">
        <w:rPr>
          <w:rFonts w:ascii="新細明體" w:hAnsi="新細明體" w:hint="eastAsia"/>
        </w:rPr>
        <w:t>）關於這段文句的寫作手法，下列何者說明正確？　（Ａ）藉由正、反例的對比，主張為文應勤勉　（Ｂ）　文中多處引用名言佳句，以增加說服力（Ｃ）舉</w:t>
      </w:r>
      <w:r w:rsidR="0078585E" w:rsidRPr="00F270DC">
        <w:rPr>
          <w:rFonts w:ascii="新細明體" w:hAnsi="新細明體" w:hint="eastAsia"/>
          <w:u w:val="single"/>
        </w:rPr>
        <w:t>中</w:t>
      </w:r>
      <w:r w:rsidR="0078585E" w:rsidRPr="00F270DC">
        <w:rPr>
          <w:rFonts w:ascii="新細明體" w:hAnsi="新細明體" w:hint="eastAsia"/>
        </w:rPr>
        <w:t>外名人為例，強調自出機杼的重要　（Ｄ）開頭先提出個人論點，再逐一舉例說明。</w:t>
      </w:r>
    </w:p>
    <w:bookmarkStart w:id="22" w:name="Q2CH0512635"/>
    <w:bookmarkEnd w:id="21"/>
    <w:p w:rsidR="00D84485" w:rsidRPr="00F270DC" w:rsidRDefault="00D84485" w:rsidP="009D1AC9">
      <w:pPr>
        <w:pStyle w:val="a6"/>
        <w:spacing w:line="34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lastRenderedPageBreak/>
        <w:fldChar w:fldCharType="begin"/>
      </w:r>
      <w:r w:rsidRPr="00F270DC">
        <w:rPr>
          <w:rFonts w:ascii="新細明體" w:hAnsi="新細明體"/>
          <w:b/>
        </w:rPr>
        <w:instrText xml:space="preserve"> eq \o(\s\do 0(23.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C113FA" w:rsidRPr="00F270DC">
        <w:rPr>
          <w:rFonts w:ascii="新細明體" w:hAnsi="新細明體" w:hint="eastAsia"/>
        </w:rPr>
        <w:t>「而蓮花的果實『蓮子』，因其生長於蓮房中，一子一隔，互不干涉，又與</w:t>
      </w:r>
      <w:r w:rsidR="00C113FA" w:rsidRPr="00F270DC">
        <w:rPr>
          <w:rFonts w:ascii="新細明體" w:hAnsi="新細明體" w:hint="eastAsia"/>
          <w:u w:val="single"/>
        </w:rPr>
        <w:t>中國</w:t>
      </w:r>
      <w:r w:rsidR="00C113FA" w:rsidRPr="00F270DC">
        <w:rPr>
          <w:rFonts w:ascii="新細明體" w:hAnsi="新細明體" w:hint="eastAsia"/>
        </w:rPr>
        <w:t>傳統倫理『多子多福』、『兄弟有序』的觀念極為吻合，因此被賦予了『多子』的意義。又因『蓮』與『連』諧音，所以民間還有以蓮來象徵</w:t>
      </w:r>
      <w:r w:rsidR="00C113FA" w:rsidRPr="00F270DC">
        <w:rPr>
          <w:rFonts w:ascii="新細明體" w:hAnsi="新細明體" w:hint="eastAsia"/>
          <w:u w:val="single"/>
        </w:rPr>
        <w:t xml:space="preserve">　　　　</w:t>
      </w:r>
      <w:r w:rsidR="00C113FA" w:rsidRPr="00F270DC">
        <w:rPr>
          <w:rFonts w:ascii="新細明體" w:hAnsi="新細明體" w:hint="eastAsia"/>
        </w:rPr>
        <w:t>，用『蓮生貴子』來祝賀他人多生兒子的說法。」根據文意，缺空處最適合填入下列何者？　（Ａ）</w:t>
      </w:r>
      <w:r w:rsidR="00D060B6" w:rsidRPr="00F270DC">
        <w:rPr>
          <w:rFonts w:ascii="新細明體" w:hAnsi="新細明體" w:hint="eastAsia"/>
        </w:rPr>
        <w:t>克紹箕裘</w:t>
      </w:r>
      <w:r w:rsidR="00C113FA" w:rsidRPr="00F270DC">
        <w:rPr>
          <w:rFonts w:ascii="新細明體" w:hAnsi="新細明體" w:hint="eastAsia"/>
        </w:rPr>
        <w:t xml:space="preserve">　（Ｂ）瓜瓞綿綿　（Ｃ）</w:t>
      </w:r>
      <w:r w:rsidR="00D060B6" w:rsidRPr="00F270DC">
        <w:rPr>
          <w:rFonts w:ascii="新細明體" w:hAnsi="新細明體" w:hint="eastAsia"/>
        </w:rPr>
        <w:t>歷久彌新</w:t>
      </w:r>
      <w:r w:rsidR="00C113FA" w:rsidRPr="00F270DC">
        <w:rPr>
          <w:rFonts w:ascii="新細明體" w:hAnsi="新細明體" w:hint="eastAsia"/>
        </w:rPr>
        <w:t xml:space="preserve">　（Ｄ）容姿端麗。</w:t>
      </w:r>
    </w:p>
    <w:bookmarkStart w:id="23" w:name="Q2CH0512600"/>
    <w:bookmarkEnd w:id="22"/>
    <w:p w:rsidR="00D81BF6" w:rsidRPr="00F270DC" w:rsidRDefault="00D84485" w:rsidP="009D1AC9">
      <w:pPr>
        <w:pStyle w:val="a6"/>
        <w:spacing w:line="340" w:lineRule="exact"/>
        <w:rPr>
          <w:rFonts w:ascii="新細明體" w:hAnsi="新細明體"/>
          <w:bCs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0(24.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D81BF6" w:rsidRPr="00F270DC">
        <w:rPr>
          <w:rFonts w:ascii="新細明體" w:hAnsi="新細明體" w:hint="eastAsia"/>
        </w:rPr>
        <w:t>下列人物分別出自</w:t>
      </w:r>
      <w:r w:rsidR="00D81BF6" w:rsidRPr="00F270DC">
        <w:rPr>
          <w:rFonts w:ascii="新細明體" w:hAnsi="新細明體" w:hint="eastAsia"/>
          <w:u w:val="wave"/>
        </w:rPr>
        <w:t>三國演義</w:t>
      </w:r>
      <w:r w:rsidR="00D81BF6" w:rsidRPr="00F270DC">
        <w:rPr>
          <w:rFonts w:ascii="新細明體" w:hAnsi="新細明體" w:hint="eastAsia"/>
        </w:rPr>
        <w:t>及</w:t>
      </w:r>
      <w:r w:rsidR="00D81BF6" w:rsidRPr="00F270DC">
        <w:rPr>
          <w:rFonts w:ascii="新細明體" w:hAnsi="新細明體" w:hint="eastAsia"/>
          <w:u w:val="wave"/>
        </w:rPr>
        <w:t>西遊記</w:t>
      </w:r>
      <w:r w:rsidR="00D81BF6" w:rsidRPr="00F270DC">
        <w:rPr>
          <w:rFonts w:ascii="新細明體" w:hAnsi="新細明體" w:hint="eastAsia"/>
        </w:rPr>
        <w:t>：</w:t>
      </w:r>
      <w:r w:rsidR="00D81BF6" w:rsidRPr="00F270DC">
        <w:rPr>
          <w:rFonts w:ascii="新細明體" w:hAnsi="新細明體" w:hint="eastAsia"/>
          <w:bCs/>
        </w:rPr>
        <w:t>&lt;甲&gt;關羽、&lt;乙&gt;劉備、&lt;丙&gt;張飛、&lt;丁&gt;孔明、&lt;戊&gt;周瑜；&lt;子&gt;三藏、</w:t>
      </w:r>
    </w:p>
    <w:p w:rsidR="00D81BF6" w:rsidRPr="00F270DC" w:rsidRDefault="00D81BF6" w:rsidP="009D1AC9">
      <w:pPr>
        <w:pStyle w:val="a6"/>
        <w:spacing w:line="340" w:lineRule="exact"/>
        <w:rPr>
          <w:rFonts w:ascii="新細明體" w:hAnsi="新細明體"/>
        </w:rPr>
      </w:pPr>
      <w:r w:rsidRPr="00F270DC">
        <w:rPr>
          <w:rFonts w:ascii="新細明體" w:hAnsi="新細明體" w:hint="eastAsia"/>
          <w:bCs/>
        </w:rPr>
        <w:t xml:space="preserve">          &lt;丑&gt;悟淨、&lt;寅&gt;八戒、&lt;卯&gt;悟空、&lt;辰&gt;閻王。</w:t>
      </w:r>
      <w:r w:rsidRPr="00F270DC">
        <w:rPr>
          <w:rFonts w:ascii="新細明體" w:hAnsi="新細明體" w:hint="eastAsia"/>
        </w:rPr>
        <w:t>國文老師請學生將最符合文旨的人名依照①②③④的順序填入下</w:t>
      </w:r>
    </w:p>
    <w:p w:rsidR="00D81BF6" w:rsidRPr="00F270DC" w:rsidRDefault="00D81BF6" w:rsidP="009D1AC9">
      <w:pPr>
        <w:pStyle w:val="a6"/>
        <w:spacing w:line="340" w:lineRule="exact"/>
        <w:rPr>
          <w:rFonts w:ascii="新細明體" w:hAnsi="新細明體"/>
          <w:bCs/>
        </w:rPr>
      </w:pPr>
      <w:r w:rsidRPr="00F270DC">
        <w:rPr>
          <w:rFonts w:ascii="新細明體" w:hAnsi="新細明體" w:hint="eastAsia"/>
        </w:rPr>
        <w:t xml:space="preserve">          方趣味對聯空格，勿拘泥於人物角色原型及</w:t>
      </w:r>
      <w:r w:rsidR="00B40E3B">
        <w:rPr>
          <w:rFonts w:ascii="新細明體" w:hAnsi="新細明體" w:hint="eastAsia"/>
        </w:rPr>
        <w:t>對聯</w:t>
      </w:r>
      <w:r w:rsidRPr="00F270DC">
        <w:rPr>
          <w:rFonts w:ascii="新細明體" w:hAnsi="新細明體" w:hint="eastAsia"/>
        </w:rPr>
        <w:t>平仄要求，力求發揮創意並符合前言提示：</w:t>
      </w:r>
    </w:p>
    <w:p w:rsidR="00D81BF6" w:rsidRPr="00F270DC" w:rsidRDefault="00D81BF6" w:rsidP="009D1AC9">
      <w:pPr>
        <w:pStyle w:val="a6"/>
        <w:spacing w:line="340" w:lineRule="exact"/>
        <w:rPr>
          <w:rFonts w:ascii="標楷體" w:eastAsia="標楷體" w:hAnsi="標楷體"/>
          <w:bCs/>
        </w:rPr>
      </w:pPr>
      <w:r w:rsidRPr="00F270DC">
        <w:rPr>
          <w:rFonts w:ascii="新細明體" w:hAnsi="新細明體" w:hint="eastAsia"/>
          <w:bCs/>
        </w:rPr>
        <w:t xml:space="preserve">          </w:t>
      </w:r>
      <w:r w:rsidRPr="00F270DC">
        <w:rPr>
          <w:rFonts w:asciiTheme="minorEastAsia" w:eastAsiaTheme="minorEastAsia" w:hAnsiTheme="minorEastAsia"/>
          <w:bCs/>
        </w:rPr>
        <w:t>上聯：</w:t>
      </w:r>
      <w:r w:rsidRPr="004C651B">
        <w:rPr>
          <w:rFonts w:ascii="標楷體" w:eastAsia="標楷體" w:hAnsi="標楷體"/>
          <w:bCs/>
          <w:sz w:val="28"/>
          <w:szCs w:val="28"/>
        </w:rPr>
        <w:t>鳥在籠中，恨</w:t>
      </w:r>
      <w:r w:rsidRPr="004C651B">
        <w:rPr>
          <w:rFonts w:ascii="新細明體" w:hAnsi="新細明體" w:cs="新細明體" w:hint="eastAsia"/>
          <w:bCs/>
          <w:sz w:val="28"/>
          <w:szCs w:val="28"/>
        </w:rPr>
        <w:t>①</w:t>
      </w:r>
      <w:r w:rsidRPr="004C651B">
        <w:rPr>
          <w:rFonts w:ascii="標楷體" w:eastAsia="標楷體" w:hAnsi="標楷體" w:hint="eastAsia"/>
          <w:bCs/>
          <w:sz w:val="28"/>
          <w:szCs w:val="28"/>
        </w:rPr>
        <w:t>□□</w:t>
      </w:r>
      <w:r w:rsidRPr="004C651B">
        <w:rPr>
          <w:rFonts w:ascii="標楷體" w:eastAsia="標楷體" w:hAnsi="標楷體"/>
          <w:bCs/>
          <w:sz w:val="28"/>
          <w:szCs w:val="28"/>
        </w:rPr>
        <w:t>不能</w:t>
      </w:r>
      <w:r w:rsidRPr="004C651B">
        <w:rPr>
          <w:rFonts w:ascii="新細明體" w:hAnsi="新細明體" w:cs="新細明體" w:hint="eastAsia"/>
          <w:bCs/>
          <w:sz w:val="28"/>
          <w:szCs w:val="28"/>
        </w:rPr>
        <w:t>②</w:t>
      </w:r>
      <w:r w:rsidRPr="004C651B">
        <w:rPr>
          <w:rFonts w:ascii="標楷體" w:eastAsia="標楷體" w:hAnsi="標楷體" w:hint="eastAsia"/>
          <w:bCs/>
          <w:sz w:val="28"/>
          <w:szCs w:val="28"/>
        </w:rPr>
        <w:t>□□，</w:t>
      </w:r>
    </w:p>
    <w:p w:rsidR="00D81BF6" w:rsidRPr="00F270DC" w:rsidRDefault="00D81BF6" w:rsidP="009D1AC9">
      <w:pPr>
        <w:pStyle w:val="a6"/>
        <w:spacing w:line="340" w:lineRule="exact"/>
        <w:rPr>
          <w:rFonts w:ascii="標楷體" w:eastAsia="標楷體" w:hAnsi="標楷體"/>
          <w:bCs/>
        </w:rPr>
      </w:pPr>
      <w:r w:rsidRPr="00F270DC">
        <w:rPr>
          <w:rFonts w:ascii="標楷體" w:eastAsia="標楷體" w:hAnsi="標楷體" w:hint="eastAsia"/>
          <w:bCs/>
        </w:rPr>
        <w:t xml:space="preserve">          </w:t>
      </w:r>
      <w:r w:rsidRPr="00F270DC">
        <w:rPr>
          <w:rFonts w:asciiTheme="minorEastAsia" w:eastAsiaTheme="minorEastAsia" w:hAnsiTheme="minorEastAsia"/>
          <w:bCs/>
        </w:rPr>
        <w:t>下聯：</w:t>
      </w:r>
      <w:r w:rsidRPr="004C651B">
        <w:rPr>
          <w:rFonts w:ascii="標楷體" w:eastAsia="標楷體" w:hAnsi="標楷體"/>
          <w:bCs/>
          <w:sz w:val="28"/>
          <w:szCs w:val="28"/>
        </w:rPr>
        <w:t>人在世上，要</w:t>
      </w:r>
      <w:r w:rsidRPr="004C651B">
        <w:rPr>
          <w:rFonts w:ascii="新細明體" w:hAnsi="新細明體" w:cs="新細明體" w:hint="eastAsia"/>
          <w:bCs/>
          <w:sz w:val="28"/>
          <w:szCs w:val="28"/>
        </w:rPr>
        <w:t>③</w:t>
      </w:r>
      <w:r w:rsidRPr="004C651B">
        <w:rPr>
          <w:rFonts w:ascii="標楷體" w:eastAsia="標楷體" w:hAnsi="標楷體" w:hint="eastAsia"/>
          <w:bCs/>
          <w:sz w:val="28"/>
          <w:szCs w:val="28"/>
        </w:rPr>
        <w:t>□□</w:t>
      </w:r>
      <w:r w:rsidRPr="004C651B">
        <w:rPr>
          <w:rFonts w:ascii="標楷體" w:eastAsia="標楷體" w:hAnsi="標楷體"/>
          <w:bCs/>
          <w:sz w:val="28"/>
          <w:szCs w:val="28"/>
        </w:rPr>
        <w:t>更需</w:t>
      </w:r>
      <w:r w:rsidRPr="004C651B">
        <w:rPr>
          <w:rFonts w:ascii="新細明體" w:hAnsi="新細明體" w:cs="新細明體" w:hint="eastAsia"/>
          <w:bCs/>
          <w:sz w:val="28"/>
          <w:szCs w:val="28"/>
        </w:rPr>
        <w:t>④</w:t>
      </w:r>
      <w:r w:rsidRPr="004C651B">
        <w:rPr>
          <w:rFonts w:ascii="標楷體" w:eastAsia="標楷體" w:hAnsi="標楷體" w:hint="eastAsia"/>
          <w:bCs/>
          <w:sz w:val="28"/>
          <w:szCs w:val="28"/>
        </w:rPr>
        <w:t>□□</w:t>
      </w:r>
      <w:r w:rsidRPr="004C651B">
        <w:rPr>
          <w:rFonts w:ascii="標楷體" w:eastAsia="標楷體" w:hAnsi="標楷體"/>
          <w:bCs/>
          <w:sz w:val="28"/>
          <w:szCs w:val="28"/>
        </w:rPr>
        <w:t>。</w:t>
      </w:r>
    </w:p>
    <w:p w:rsidR="00406C06" w:rsidRDefault="00D81BF6" w:rsidP="009D1AC9">
      <w:pPr>
        <w:pStyle w:val="a6"/>
        <w:spacing w:line="340" w:lineRule="exact"/>
        <w:ind w:left="120" w:hangingChars="50" w:hanging="120"/>
        <w:rPr>
          <w:rFonts w:ascii="新細明體" w:hAnsi="新細明體"/>
          <w:bCs/>
        </w:rPr>
      </w:pPr>
      <w:r w:rsidRPr="00F270DC">
        <w:rPr>
          <w:rFonts w:ascii="新細明體" w:hAnsi="新細明體" w:hint="eastAsia"/>
        </w:rPr>
        <w:t xml:space="preserve">          依照①②③④排列，哪一</w:t>
      </w:r>
      <w:r w:rsidR="00695154">
        <w:rPr>
          <w:rFonts w:ascii="新細明體" w:hAnsi="新細明體" w:hint="eastAsia"/>
        </w:rPr>
        <w:t>位學生的</w:t>
      </w:r>
      <w:r w:rsidRPr="00F270DC">
        <w:rPr>
          <w:rFonts w:ascii="新細明體" w:hAnsi="新細明體" w:hint="eastAsia"/>
        </w:rPr>
        <w:t>答案最符合</w:t>
      </w:r>
      <w:r w:rsidR="00406C06">
        <w:rPr>
          <w:rFonts w:ascii="新細明體" w:hAnsi="新細明體" w:hint="eastAsia"/>
        </w:rPr>
        <w:t>題旨意趣</w:t>
      </w:r>
      <w:r w:rsidRPr="00F270DC">
        <w:rPr>
          <w:rFonts w:ascii="新細明體" w:hAnsi="新細明體" w:hint="eastAsia"/>
        </w:rPr>
        <w:t>？</w:t>
      </w:r>
      <w:r w:rsidR="00406C06">
        <w:rPr>
          <w:rFonts w:ascii="新細明體" w:hAnsi="新細明體" w:hint="eastAsia"/>
        </w:rPr>
        <w:t xml:space="preserve"> </w:t>
      </w:r>
      <w:r w:rsidRPr="00F270DC">
        <w:rPr>
          <w:rFonts w:ascii="新細明體" w:hAnsi="新細明體" w:hint="eastAsia"/>
          <w:bCs/>
        </w:rPr>
        <w:t>（Ａ）</w:t>
      </w:r>
      <w:r w:rsidR="00695154">
        <w:rPr>
          <w:rFonts w:ascii="新細明體" w:hAnsi="新細明體" w:hint="eastAsia"/>
          <w:bCs/>
        </w:rPr>
        <w:t>小智：</w:t>
      </w:r>
      <w:r w:rsidRPr="00F270DC">
        <w:rPr>
          <w:rFonts w:ascii="新細明體" w:hAnsi="新細明體" w:hint="eastAsia"/>
          <w:bCs/>
        </w:rPr>
        <w:t>丁乙子辰　（Ｂ）</w:t>
      </w:r>
      <w:r w:rsidR="00695154">
        <w:rPr>
          <w:rFonts w:ascii="新細明體" w:hAnsi="新細明體" w:hint="eastAsia"/>
          <w:bCs/>
        </w:rPr>
        <w:t>小傑：</w:t>
      </w:r>
      <w:r w:rsidRPr="00F270DC">
        <w:rPr>
          <w:rFonts w:ascii="新細明體" w:hAnsi="新細明體" w:hint="eastAsia"/>
          <w:bCs/>
        </w:rPr>
        <w:t xml:space="preserve">甲丁寅丑 </w:t>
      </w:r>
    </w:p>
    <w:p w:rsidR="00D84485" w:rsidRPr="00F270DC" w:rsidRDefault="00406C06" w:rsidP="00406C06">
      <w:pPr>
        <w:pStyle w:val="a6"/>
        <w:spacing w:line="340" w:lineRule="exact"/>
        <w:ind w:left="120" w:hangingChars="50" w:hanging="120"/>
        <w:rPr>
          <w:rFonts w:ascii="新細明體" w:hAnsi="新細明體"/>
        </w:rPr>
      </w:pPr>
      <w:r>
        <w:rPr>
          <w:rFonts w:ascii="新細明體" w:hAnsi="新細明體" w:hint="eastAsia"/>
          <w:bCs/>
        </w:rPr>
        <w:t xml:space="preserve">         </w:t>
      </w:r>
      <w:r w:rsidR="00D81BF6" w:rsidRPr="00F270DC">
        <w:rPr>
          <w:rFonts w:ascii="新細明體" w:hAnsi="新細明體" w:hint="eastAsia"/>
          <w:bCs/>
        </w:rPr>
        <w:t>（Ｃ）</w:t>
      </w:r>
      <w:r w:rsidR="00695154">
        <w:rPr>
          <w:rFonts w:ascii="新細明體" w:hAnsi="新細明體" w:hint="eastAsia"/>
          <w:bCs/>
        </w:rPr>
        <w:t>小喬：</w:t>
      </w:r>
      <w:r w:rsidR="00D81BF6" w:rsidRPr="00F270DC">
        <w:rPr>
          <w:rFonts w:ascii="新細明體" w:hAnsi="新細明體" w:hint="eastAsia"/>
          <w:bCs/>
        </w:rPr>
        <w:t>甲丙寅卯 （Ｄ）</w:t>
      </w:r>
      <w:r w:rsidR="00695154">
        <w:rPr>
          <w:rFonts w:ascii="新細明體" w:hAnsi="新細明體" w:hint="eastAsia"/>
          <w:bCs/>
        </w:rPr>
        <w:t>小惟：</w:t>
      </w:r>
      <w:r w:rsidR="00D81BF6" w:rsidRPr="00F270DC">
        <w:rPr>
          <w:rFonts w:ascii="新細明體" w:hAnsi="新細明體" w:hint="eastAsia"/>
          <w:bCs/>
        </w:rPr>
        <w:t>戊丁辰子。</w:t>
      </w:r>
    </w:p>
    <w:bookmarkStart w:id="24" w:name="Q2CH0512099"/>
    <w:bookmarkEnd w:id="23"/>
    <w:p w:rsidR="004C651B" w:rsidRDefault="00D84485" w:rsidP="009D1AC9">
      <w:pPr>
        <w:pStyle w:val="a6"/>
        <w:spacing w:line="340" w:lineRule="exact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0(25.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3D19B4" w:rsidRPr="00F270DC">
        <w:rPr>
          <w:rFonts w:ascii="新細明體" w:hAnsi="新細明體" w:hint="eastAsia"/>
        </w:rPr>
        <w:t>下列每一個圖示均表示一個成語，</w:t>
      </w:r>
      <w:r w:rsidR="00897918" w:rsidRPr="00F270DC">
        <w:rPr>
          <w:rFonts w:ascii="新細明體" w:hAnsi="新細明體" w:hint="eastAsia"/>
        </w:rPr>
        <w:t>共有六個</w:t>
      </w:r>
      <w:r w:rsidR="00C836F2" w:rsidRPr="00F270DC">
        <w:rPr>
          <w:rFonts w:ascii="新細明體" w:hAnsi="新細明體" w:hint="eastAsia"/>
        </w:rPr>
        <w:t>，請好好</w:t>
      </w:r>
      <w:r w:rsidR="00B16D90" w:rsidRPr="00F270DC">
        <w:rPr>
          <w:rFonts w:ascii="新細明體" w:hAnsi="新細明體" w:hint="eastAsia"/>
        </w:rPr>
        <w:t>發揮創意、</w:t>
      </w:r>
      <w:r w:rsidR="00C836F2" w:rsidRPr="00F270DC">
        <w:rPr>
          <w:rFonts w:ascii="新細明體" w:hAnsi="新細明體" w:hint="eastAsia"/>
        </w:rPr>
        <w:t>解謎看看！</w:t>
      </w:r>
      <w:r w:rsidR="00897918" w:rsidRPr="00F270DC">
        <w:rPr>
          <w:rFonts w:ascii="新細明體" w:hAnsi="新細明體" w:hint="eastAsia"/>
        </w:rPr>
        <w:t>若將</w:t>
      </w:r>
      <w:r w:rsidR="004C651B">
        <w:rPr>
          <w:rFonts w:ascii="新細明體" w:hAnsi="新細明體" w:hint="eastAsia"/>
        </w:rPr>
        <w:t>正確</w:t>
      </w:r>
      <w:r w:rsidR="00C836F2" w:rsidRPr="00F270DC">
        <w:rPr>
          <w:rFonts w:ascii="新細明體" w:hAnsi="新細明體" w:hint="eastAsia"/>
        </w:rPr>
        <w:t>解出的</w:t>
      </w:r>
      <w:r w:rsidR="00897918" w:rsidRPr="00F270DC">
        <w:rPr>
          <w:rFonts w:ascii="新細明體" w:hAnsi="新細明體" w:hint="eastAsia"/>
        </w:rPr>
        <w:t>六個成語中的數字</w:t>
      </w:r>
    </w:p>
    <w:p w:rsidR="00D81BF6" w:rsidRPr="00F270DC" w:rsidRDefault="004C651B" w:rsidP="009D1AC9">
      <w:pPr>
        <w:pStyle w:val="a6"/>
        <w:spacing w:line="340" w:lineRule="exact"/>
        <w:rPr>
          <w:rFonts w:ascii="新細明體" w:hAnsi="新細明體"/>
          <w:bCs/>
        </w:rPr>
      </w:pPr>
      <w:r>
        <w:rPr>
          <w:rFonts w:ascii="新細明體" w:hAnsi="新細明體" w:hint="eastAsia"/>
        </w:rPr>
        <w:t xml:space="preserve">          </w:t>
      </w:r>
      <w:r w:rsidR="00897918" w:rsidRPr="00F270DC">
        <w:rPr>
          <w:rFonts w:ascii="新細明體" w:hAnsi="新細明體" w:hint="eastAsia"/>
        </w:rPr>
        <w:t>部分加總起來，總和應為多少</w:t>
      </w:r>
      <w:r w:rsidR="00D81BF6" w:rsidRPr="00F270DC">
        <w:rPr>
          <w:rFonts w:ascii="新細明體" w:hAnsi="新細明體" w:hint="eastAsia"/>
          <w:bCs/>
        </w:rPr>
        <w:t>？</w:t>
      </w:r>
      <w:r w:rsidR="00897918" w:rsidRPr="00F270DC">
        <w:rPr>
          <w:rFonts w:ascii="新細明體" w:hAnsi="新細明體" w:hint="eastAsia"/>
          <w:bCs/>
        </w:rPr>
        <w:t xml:space="preserve"> </w:t>
      </w:r>
      <w:r w:rsidR="00D81BF6" w:rsidRPr="00F270DC">
        <w:rPr>
          <w:rFonts w:ascii="新細明體" w:hAnsi="新細明體" w:hint="eastAsia"/>
          <w:bCs/>
        </w:rPr>
        <w:t>（Ａ）</w:t>
      </w:r>
      <w:r w:rsidR="00897918" w:rsidRPr="00F270DC">
        <w:rPr>
          <w:rFonts w:ascii="新細明體" w:hAnsi="新細明體" w:hint="eastAsia"/>
          <w:bCs/>
        </w:rPr>
        <w:t>10</w:t>
      </w:r>
      <w:r w:rsidR="00B16D90" w:rsidRPr="00F270DC">
        <w:rPr>
          <w:rFonts w:ascii="新細明體" w:hAnsi="新細明體" w:hint="eastAsia"/>
          <w:bCs/>
        </w:rPr>
        <w:t>1</w:t>
      </w:r>
      <w:r w:rsidR="00897918" w:rsidRPr="00F270DC">
        <w:rPr>
          <w:rFonts w:ascii="新細明體" w:hAnsi="新細明體" w:hint="eastAsia"/>
          <w:bCs/>
        </w:rPr>
        <w:t xml:space="preserve"> </w:t>
      </w:r>
      <w:r w:rsidR="00D81BF6" w:rsidRPr="00F270DC">
        <w:rPr>
          <w:rFonts w:ascii="新細明體" w:hAnsi="新細明體" w:hint="eastAsia"/>
          <w:bCs/>
        </w:rPr>
        <w:t>（Ｂ）</w:t>
      </w:r>
      <w:r w:rsidR="00897918" w:rsidRPr="00F270DC">
        <w:rPr>
          <w:rFonts w:ascii="新細明體" w:hAnsi="新細明體" w:hint="eastAsia"/>
          <w:bCs/>
        </w:rPr>
        <w:t>1</w:t>
      </w:r>
      <w:r w:rsidR="00B16D90" w:rsidRPr="00F270DC">
        <w:rPr>
          <w:rFonts w:ascii="新細明體" w:hAnsi="新細明體" w:hint="eastAsia"/>
          <w:bCs/>
        </w:rPr>
        <w:t>4</w:t>
      </w:r>
      <w:r w:rsidR="00897918" w:rsidRPr="00F270DC">
        <w:rPr>
          <w:rFonts w:ascii="新細明體" w:hAnsi="新細明體" w:hint="eastAsia"/>
          <w:bCs/>
        </w:rPr>
        <w:t xml:space="preserve"> </w:t>
      </w:r>
      <w:r w:rsidR="00D81BF6" w:rsidRPr="00F270DC">
        <w:rPr>
          <w:rFonts w:ascii="新細明體" w:hAnsi="新細明體" w:hint="eastAsia"/>
          <w:bCs/>
        </w:rPr>
        <w:t>（Ｃ）</w:t>
      </w:r>
      <w:r w:rsidR="00B16D90" w:rsidRPr="00F270DC">
        <w:rPr>
          <w:rFonts w:ascii="新細明體" w:hAnsi="新細明體" w:hint="eastAsia"/>
          <w:bCs/>
        </w:rPr>
        <w:t xml:space="preserve">17 </w:t>
      </w:r>
      <w:r w:rsidR="00D81BF6" w:rsidRPr="00F270DC">
        <w:rPr>
          <w:rFonts w:ascii="新細明體" w:hAnsi="新細明體" w:hint="eastAsia"/>
          <w:bCs/>
        </w:rPr>
        <w:t>（Ｄ）</w:t>
      </w:r>
      <w:r w:rsidR="00B16D90" w:rsidRPr="00F270DC">
        <w:rPr>
          <w:rFonts w:ascii="新細明體" w:hAnsi="新細明體" w:hint="eastAsia"/>
          <w:bCs/>
        </w:rPr>
        <w:t>97</w:t>
      </w:r>
      <w:r w:rsidR="00D81BF6" w:rsidRPr="00F270DC">
        <w:rPr>
          <w:rFonts w:ascii="新細明體" w:hAnsi="新細明體" w:hint="eastAsia"/>
          <w:bCs/>
        </w:rPr>
        <w:t>。</w:t>
      </w:r>
    </w:p>
    <w:p w:rsidR="00D84485" w:rsidRPr="00F270DC" w:rsidRDefault="00D84485" w:rsidP="00ED0334">
      <w:pPr>
        <w:pStyle w:val="a6"/>
        <w:spacing w:line="360" w:lineRule="exact"/>
        <w:ind w:left="1106" w:hanging="1106"/>
        <w:rPr>
          <w:rFonts w:ascii="新細明體" w:hAnsi="新細明體"/>
          <w:bCs/>
        </w:rPr>
      </w:pPr>
    </w:p>
    <w:p w:rsidR="00493EB4" w:rsidRPr="00F270DC" w:rsidRDefault="00082654" w:rsidP="00493EB4">
      <w:pPr>
        <w:pStyle w:val="a6"/>
        <w:rPr>
          <w:rFonts w:ascii="新細明體" w:hAnsi="新細明體"/>
          <w:bCs/>
        </w:rPr>
      </w:pPr>
      <w:r w:rsidRPr="00F270DC">
        <w:rPr>
          <w:rFonts w:ascii="新細明體" w:hAnsi="新細明體"/>
          <w:bCs/>
          <w:noProof/>
        </w:rPr>
        <w:drawing>
          <wp:inline distT="0" distB="0" distL="0" distR="0" wp14:anchorId="5184A8CD" wp14:editId="694CA420">
            <wp:extent cx="2870200" cy="2038350"/>
            <wp:effectExtent l="0" t="0" r="6350" b="0"/>
            <wp:docPr id="6" name="圖片 6" descr="C:\Users\芮耀斌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芮耀斌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0DC">
        <w:rPr>
          <w:rFonts w:ascii="新細明體" w:hAnsi="新細明體" w:hint="eastAsia"/>
          <w:bCs/>
        </w:rPr>
        <w:t xml:space="preserve">  </w:t>
      </w:r>
      <w:r w:rsidR="00B16D90" w:rsidRPr="00F270DC">
        <w:rPr>
          <w:rFonts w:ascii="新細明體" w:hAnsi="新細明體"/>
          <w:bCs/>
          <w:noProof/>
        </w:rPr>
        <w:drawing>
          <wp:inline distT="0" distB="0" distL="0" distR="0" wp14:anchorId="3C414FCB" wp14:editId="309EF55D">
            <wp:extent cx="2159000" cy="1924050"/>
            <wp:effectExtent l="0" t="0" r="0" b="0"/>
            <wp:docPr id="12" name="圖片 12" descr="C:\Users\芮耀斌\Desktop\image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芮耀斌\Desktop\images (1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0DC">
        <w:rPr>
          <w:rFonts w:ascii="新細明體" w:hAnsi="新細明體" w:hint="eastAsia"/>
          <w:bCs/>
        </w:rPr>
        <w:t xml:space="preserve">  </w:t>
      </w:r>
      <w:r w:rsidRPr="00F270DC">
        <w:rPr>
          <w:rFonts w:ascii="新細明體" w:hAnsi="新細明體"/>
          <w:bCs/>
          <w:noProof/>
        </w:rPr>
        <w:drawing>
          <wp:inline distT="0" distB="0" distL="0" distR="0" wp14:anchorId="5D37C9B9" wp14:editId="4042AF59">
            <wp:extent cx="2114550" cy="2165350"/>
            <wp:effectExtent l="0" t="0" r="0" b="6350"/>
            <wp:docPr id="8" name="圖片 8" descr="C:\Users\芮耀斌\Desktop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芮耀斌\Desktop\images (3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142" w:rsidRPr="00F270DC" w:rsidRDefault="006A1142" w:rsidP="00493EB4">
      <w:pPr>
        <w:pStyle w:val="a6"/>
        <w:rPr>
          <w:rFonts w:ascii="新細明體" w:hAnsi="新細明體"/>
          <w:bCs/>
        </w:rPr>
      </w:pPr>
    </w:p>
    <w:p w:rsidR="006A1142" w:rsidRPr="00F270DC" w:rsidRDefault="006A1142" w:rsidP="00493EB4">
      <w:pPr>
        <w:pStyle w:val="a6"/>
        <w:rPr>
          <w:rFonts w:ascii="新細明體" w:hAnsi="新細明體"/>
          <w:bCs/>
        </w:rPr>
      </w:pPr>
    </w:p>
    <w:p w:rsidR="006A1142" w:rsidRPr="00F270DC" w:rsidRDefault="00082654" w:rsidP="00493EB4">
      <w:pPr>
        <w:pStyle w:val="a6"/>
        <w:rPr>
          <w:rFonts w:ascii="新細明體" w:hAnsi="新細明體"/>
          <w:bCs/>
        </w:rPr>
      </w:pPr>
      <w:r w:rsidRPr="00F270DC">
        <w:rPr>
          <w:rFonts w:ascii="新細明體" w:hAnsi="新細明體"/>
          <w:bCs/>
          <w:noProof/>
        </w:rPr>
        <w:drawing>
          <wp:inline distT="0" distB="0" distL="0" distR="0" wp14:anchorId="594DCDCF" wp14:editId="18DD6E4B">
            <wp:extent cx="2838450" cy="1955800"/>
            <wp:effectExtent l="0" t="0" r="0" b="6350"/>
            <wp:docPr id="9" name="圖片 9" descr="C:\Users\芮耀斌\Desktop\images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芮耀斌\Desktop\images (4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0DC">
        <w:rPr>
          <w:rFonts w:ascii="新細明體" w:hAnsi="新細明體" w:hint="eastAsia"/>
          <w:bCs/>
        </w:rPr>
        <w:t xml:space="preserve">  </w:t>
      </w:r>
      <w:r w:rsidRPr="00F270DC">
        <w:rPr>
          <w:rFonts w:ascii="新細明體" w:hAnsi="新細明體"/>
          <w:bCs/>
          <w:noProof/>
        </w:rPr>
        <w:drawing>
          <wp:inline distT="0" distB="0" distL="0" distR="0" wp14:anchorId="01DD02E6" wp14:editId="16C4E841">
            <wp:extent cx="2222500" cy="2057400"/>
            <wp:effectExtent l="0" t="0" r="6350" b="0"/>
            <wp:docPr id="11" name="圖片 11" descr="C:\Users\芮耀斌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芮耀斌\Desktop\images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0DC">
        <w:rPr>
          <w:rFonts w:ascii="新細明體" w:hAnsi="新細明體"/>
          <w:bCs/>
          <w:noProof/>
        </w:rPr>
        <w:drawing>
          <wp:inline distT="0" distB="0" distL="0" distR="0" wp14:anchorId="1B0ED006" wp14:editId="224F2875">
            <wp:extent cx="2603500" cy="2105494"/>
            <wp:effectExtent l="0" t="0" r="6350" b="9525"/>
            <wp:docPr id="10" name="圖片 10" descr="C:\Users\芮耀斌\Desktop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芮耀斌\Desktop\images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525" cy="2107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3B" w:rsidRDefault="00B40E3B" w:rsidP="00ED0334">
      <w:pPr>
        <w:pStyle w:val="a6"/>
        <w:spacing w:line="360" w:lineRule="exact"/>
        <w:ind w:left="1106" w:hanging="1106"/>
        <w:rPr>
          <w:rFonts w:ascii="新細明體" w:hAnsi="新細明體"/>
          <w:b/>
        </w:rPr>
      </w:pPr>
      <w:bookmarkStart w:id="25" w:name="Q2CH0511803"/>
      <w:bookmarkEnd w:id="24"/>
    </w:p>
    <w:p w:rsidR="00053410" w:rsidRPr="00F270DC" w:rsidRDefault="00053410" w:rsidP="009D1AC9">
      <w:pPr>
        <w:pStyle w:val="a6"/>
        <w:spacing w:line="320" w:lineRule="exact"/>
        <w:ind w:left="1106" w:hanging="1106"/>
        <w:rPr>
          <w:rFonts w:ascii="新細明體" w:hAnsi="新細明體"/>
          <w:b/>
        </w:rPr>
      </w:pPr>
      <w:r w:rsidRPr="00F270DC">
        <w:rPr>
          <w:rFonts w:ascii="新細明體" w:hAnsi="新細明體" w:hint="eastAsia"/>
          <w:b/>
        </w:rPr>
        <w:t>六、閱讀測驗：(每個答案</w:t>
      </w:r>
      <w:r w:rsidR="00223F33" w:rsidRPr="00F270DC">
        <w:rPr>
          <w:rFonts w:ascii="新細明體" w:hAnsi="新細明體" w:hint="eastAsia"/>
          <w:b/>
        </w:rPr>
        <w:t>1</w:t>
      </w:r>
      <w:r w:rsidRPr="00F270DC">
        <w:rPr>
          <w:rFonts w:ascii="新細明體" w:hAnsi="新細明體" w:hint="eastAsia"/>
          <w:b/>
        </w:rPr>
        <w:t>分，共</w:t>
      </w:r>
      <w:r w:rsidR="00223F33" w:rsidRPr="00F270DC">
        <w:rPr>
          <w:rFonts w:ascii="新細明體" w:hAnsi="新細明體" w:hint="eastAsia"/>
          <w:b/>
        </w:rPr>
        <w:t>5</w:t>
      </w:r>
      <w:r w:rsidRPr="00F270DC">
        <w:rPr>
          <w:rFonts w:ascii="新細明體" w:hAnsi="新細明體" w:hint="eastAsia"/>
          <w:b/>
        </w:rPr>
        <w:t>分)</w:t>
      </w:r>
    </w:p>
    <w:tbl>
      <w:tblPr>
        <w:tblW w:w="0" w:type="auto"/>
        <w:tblInd w:w="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90"/>
      </w:tblGrid>
      <w:tr w:rsidR="00F270DC" w:rsidRPr="00F270DC" w:rsidTr="00597845">
        <w:tc>
          <w:tcPr>
            <w:tcW w:w="12490" w:type="dxa"/>
            <w:shd w:val="clear" w:color="auto" w:fill="auto"/>
          </w:tcPr>
          <w:p w:rsidR="00194FDA" w:rsidRPr="00F270DC" w:rsidRDefault="00194FDA" w:rsidP="009D1AC9">
            <w:pPr>
              <w:pStyle w:val="a6"/>
              <w:spacing w:line="320" w:lineRule="exact"/>
              <w:rPr>
                <w:rFonts w:ascii="新細明體" w:hAnsi="新細明體"/>
                <w:b/>
              </w:rPr>
            </w:pPr>
            <w:r w:rsidRPr="00F270DC">
              <w:rPr>
                <w:rFonts w:ascii="新細明體" w:hAnsi="新細明體" w:hint="eastAsia"/>
                <w:b/>
              </w:rPr>
              <w:t xml:space="preserve">    魯有執長竿入城門者，初，豎執之，不可入；橫執之，亦不可入，計無所出。俄有老父至，曰：｢吾非聖人，但見事多矣！何不以鋸中截而入！｣遂依而截之。</w:t>
            </w:r>
            <w:r w:rsidR="001D5A2A" w:rsidRPr="00F270DC">
              <w:rPr>
                <w:rFonts w:ascii="新細明體" w:hAnsi="新細明體" w:hint="eastAsia"/>
                <w:b/>
              </w:rPr>
              <w:t xml:space="preserve"> </w:t>
            </w:r>
            <w:r w:rsidRPr="00F270DC">
              <w:rPr>
                <w:rFonts w:ascii="新細明體" w:hAnsi="新細明體" w:hint="eastAsia"/>
                <w:b/>
              </w:rPr>
              <w:t>&lt;鋸竿而入&gt;</w:t>
            </w:r>
          </w:p>
        </w:tc>
      </w:tr>
    </w:tbl>
    <w:bookmarkStart w:id="26" w:name="Q2CH0512123"/>
    <w:p w:rsidR="0085411D" w:rsidRPr="00F270DC" w:rsidRDefault="00223F33" w:rsidP="009D1AC9">
      <w:pPr>
        <w:pStyle w:val="a6"/>
        <w:spacing w:line="32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0(26.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Pr="00F270DC">
        <w:rPr>
          <w:rFonts w:ascii="新細明體" w:hAnsi="新細明體" w:hint="eastAsia"/>
        </w:rPr>
        <w:t>「</w:t>
      </w:r>
      <w:r w:rsidR="0085411D" w:rsidRPr="00F270DC">
        <w:rPr>
          <w:rFonts w:ascii="新細明體" w:hAnsi="新細明體" w:hint="eastAsia"/>
        </w:rPr>
        <w:t>計無所出</w:t>
      </w:r>
      <w:r w:rsidRPr="00F270DC">
        <w:rPr>
          <w:rFonts w:ascii="新細明體" w:hAnsi="新細明體" w:hint="eastAsia"/>
        </w:rPr>
        <w:t>」的</w:t>
      </w:r>
      <w:r w:rsidR="0085411D" w:rsidRPr="00F270DC">
        <w:rPr>
          <w:rFonts w:ascii="新細明體" w:hAnsi="新細明體" w:hint="eastAsia"/>
        </w:rPr>
        <w:t>意思為何</w:t>
      </w:r>
      <w:r w:rsidRPr="00F270DC">
        <w:rPr>
          <w:rFonts w:ascii="新細明體" w:hAnsi="新細明體" w:hint="eastAsia"/>
        </w:rPr>
        <w:t>？　（Ａ）</w:t>
      </w:r>
      <w:r w:rsidR="0085411D" w:rsidRPr="00F270DC">
        <w:rPr>
          <w:rFonts w:ascii="新細明體" w:hAnsi="新細明體" w:hint="eastAsia"/>
        </w:rPr>
        <w:t xml:space="preserve">想不出好對策 </w:t>
      </w:r>
      <w:r w:rsidRPr="00F270DC">
        <w:rPr>
          <w:rFonts w:ascii="新細明體" w:hAnsi="新細明體" w:hint="eastAsia"/>
        </w:rPr>
        <w:t>（Ｂ）</w:t>
      </w:r>
      <w:r w:rsidR="0085411D" w:rsidRPr="00F270DC">
        <w:rPr>
          <w:rFonts w:ascii="新細明體" w:hAnsi="新細明體" w:hint="eastAsia"/>
        </w:rPr>
        <w:t>無法施展才能</w:t>
      </w:r>
      <w:r w:rsidRPr="00F270DC">
        <w:rPr>
          <w:rFonts w:ascii="新細明體" w:hAnsi="新細明體" w:hint="eastAsia"/>
        </w:rPr>
        <w:t xml:space="preserve">　（Ｃ）</w:t>
      </w:r>
      <w:r w:rsidR="0085411D" w:rsidRPr="00F270DC">
        <w:rPr>
          <w:rFonts w:ascii="新細明體" w:hAnsi="新細明體" w:hint="eastAsia"/>
        </w:rPr>
        <w:t>計謀無法得逞</w:t>
      </w:r>
      <w:r w:rsidRPr="00F270DC">
        <w:rPr>
          <w:rFonts w:ascii="新細明體" w:hAnsi="新細明體" w:hint="eastAsia"/>
        </w:rPr>
        <w:t xml:space="preserve">　（Ｄ）</w:t>
      </w:r>
      <w:r w:rsidR="0085411D" w:rsidRPr="00F270DC">
        <w:rPr>
          <w:rFonts w:ascii="新細明體" w:hAnsi="新細明體" w:hint="eastAsia"/>
        </w:rPr>
        <w:t>技術上</w:t>
      </w:r>
    </w:p>
    <w:p w:rsidR="00223F33" w:rsidRPr="00F270DC" w:rsidRDefault="0085411D" w:rsidP="009D1AC9">
      <w:pPr>
        <w:pStyle w:val="a6"/>
        <w:spacing w:line="32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 w:hint="eastAsia"/>
        </w:rPr>
        <w:t xml:space="preserve">           行不通</w:t>
      </w:r>
      <w:r w:rsidR="00223F33" w:rsidRPr="00F270DC">
        <w:rPr>
          <w:rFonts w:ascii="新細明體" w:hAnsi="新細明體" w:hint="eastAsia"/>
        </w:rPr>
        <w:t>。</w:t>
      </w:r>
    </w:p>
    <w:bookmarkEnd w:id="26"/>
    <w:p w:rsidR="00223F33" w:rsidRPr="00F270DC" w:rsidRDefault="00223F33" w:rsidP="009D1AC9">
      <w:pPr>
        <w:pStyle w:val="a6"/>
        <w:spacing w:line="320" w:lineRule="exact"/>
        <w:ind w:left="1106" w:hanging="1106"/>
        <w:rPr>
          <w:rFonts w:ascii="新細明體" w:hAnsi="新細明體"/>
          <w:b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0(27.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85411D" w:rsidRPr="00F270DC">
        <w:rPr>
          <w:rFonts w:ascii="新細明體" w:hAnsi="新細明體" w:hint="eastAsia"/>
        </w:rPr>
        <w:t>本文是以何種方式表現主題</w:t>
      </w:r>
      <w:r w:rsidRPr="00F270DC">
        <w:rPr>
          <w:rFonts w:ascii="新細明體" w:hAnsi="新細明體" w:hint="eastAsia"/>
        </w:rPr>
        <w:t xml:space="preserve">？　</w:t>
      </w:r>
      <w:r w:rsidR="0085411D" w:rsidRPr="00F270DC">
        <w:rPr>
          <w:rFonts w:ascii="新細明體" w:hAnsi="新細明體" w:hint="eastAsia"/>
        </w:rPr>
        <w:t>（Ａ）寫人 （Ｂ）狀物　（Ｃ）敘事　（Ｄ）記景。</w:t>
      </w:r>
    </w:p>
    <w:tbl>
      <w:tblPr>
        <w:tblW w:w="0" w:type="auto"/>
        <w:tblInd w:w="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90"/>
      </w:tblGrid>
      <w:tr w:rsidR="00F270DC" w:rsidRPr="00F270DC" w:rsidTr="00597845">
        <w:tc>
          <w:tcPr>
            <w:tcW w:w="12490" w:type="dxa"/>
            <w:shd w:val="clear" w:color="auto" w:fill="auto"/>
          </w:tcPr>
          <w:p w:rsidR="00194FDA" w:rsidRPr="00F270DC" w:rsidRDefault="00194FDA" w:rsidP="009D1AC9">
            <w:pPr>
              <w:pStyle w:val="a6"/>
              <w:spacing w:line="320" w:lineRule="exact"/>
              <w:rPr>
                <w:rFonts w:ascii="新細明體" w:hAnsi="新細明體"/>
                <w:b/>
              </w:rPr>
            </w:pPr>
            <w:r w:rsidRPr="00F270DC">
              <w:rPr>
                <w:rFonts w:ascii="新細明體" w:hAnsi="新細明體" w:hint="eastAsia"/>
                <w:b/>
              </w:rPr>
              <w:t xml:space="preserve">    鄭人有且置履者，先自度其足而置之其坐。至之市而忘操之。已得履，乃曰：“吾忘持度。”反歸取之。及反，市罷，遂不得履。人曰：｢何不試之以足？｣曰：｢寧信度，無自信也。｣</w:t>
            </w:r>
            <w:r w:rsidR="001D5A2A" w:rsidRPr="00F270DC">
              <w:rPr>
                <w:rFonts w:ascii="新細明體" w:hAnsi="新細明體" w:hint="eastAsia"/>
                <w:b/>
              </w:rPr>
              <w:t xml:space="preserve"> </w:t>
            </w:r>
            <w:r w:rsidRPr="00F270DC">
              <w:rPr>
                <w:rFonts w:ascii="新細明體" w:hAnsi="新細明體" w:hint="eastAsia"/>
                <w:b/>
              </w:rPr>
              <w:t>&lt;鄭人買履&gt;</w:t>
            </w:r>
          </w:p>
        </w:tc>
      </w:tr>
    </w:tbl>
    <w:bookmarkStart w:id="27" w:name="Q2CH0511820"/>
    <w:bookmarkEnd w:id="25"/>
    <w:p w:rsidR="00AB62F0" w:rsidRPr="00F270DC" w:rsidRDefault="00D84485" w:rsidP="009D1AC9">
      <w:pPr>
        <w:pStyle w:val="A50"/>
        <w:spacing w:line="320" w:lineRule="exact"/>
        <w:ind w:left="1441" w:hanging="1441"/>
        <w:rPr>
          <w:rFonts w:ascii="新細明體" w:hAnsi="新細明體"/>
          <w:sz w:val="24"/>
          <w:szCs w:val="24"/>
        </w:rPr>
      </w:pPr>
      <w:r w:rsidRPr="00F270DC">
        <w:rPr>
          <w:rFonts w:ascii="新細明體" w:hAnsi="新細明體"/>
          <w:b/>
          <w:sz w:val="24"/>
          <w:szCs w:val="24"/>
        </w:rPr>
        <w:fldChar w:fldCharType="begin"/>
      </w:r>
      <w:r w:rsidRPr="00F270DC">
        <w:rPr>
          <w:rFonts w:ascii="新細明體" w:hAnsi="新細明體"/>
          <w:b/>
          <w:sz w:val="24"/>
          <w:szCs w:val="24"/>
        </w:rPr>
        <w:instrText xml:space="preserve"> eq \o(\s\do 0(28. )) </w:instrText>
      </w:r>
      <w:r w:rsidRPr="00F270DC">
        <w:rPr>
          <w:rFonts w:ascii="新細明體" w:hAnsi="新細明體"/>
          <w:b/>
          <w:sz w:val="24"/>
          <w:szCs w:val="24"/>
        </w:rPr>
        <w:fldChar w:fldCharType="end"/>
      </w:r>
      <w:r w:rsidRPr="00F270DC">
        <w:rPr>
          <w:rFonts w:ascii="新細明體" w:hAnsi="新細明體"/>
          <w:sz w:val="24"/>
          <w:szCs w:val="24"/>
        </w:rPr>
        <w:t>（  ）</w:t>
      </w:r>
      <w:r w:rsidR="00AB62F0" w:rsidRPr="00F270DC">
        <w:rPr>
          <w:rFonts w:ascii="新細明體" w:hAnsi="新細明體" w:hint="eastAsia"/>
          <w:sz w:val="24"/>
          <w:szCs w:val="24"/>
        </w:rPr>
        <w:t>「先自度」與「吾忘持度」二句中「度」字的比較</w:t>
      </w:r>
      <w:r w:rsidR="00053410" w:rsidRPr="00F270DC">
        <w:rPr>
          <w:rFonts w:ascii="新細明體" w:hAnsi="新細明體" w:hint="eastAsia"/>
          <w:sz w:val="24"/>
          <w:szCs w:val="24"/>
        </w:rPr>
        <w:t>，</w:t>
      </w:r>
      <w:r w:rsidR="00AB62F0" w:rsidRPr="00F270DC">
        <w:rPr>
          <w:rFonts w:ascii="新細明體" w:hAnsi="新細明體" w:hint="eastAsia"/>
          <w:sz w:val="24"/>
          <w:szCs w:val="24"/>
        </w:rPr>
        <w:t>何者正確</w:t>
      </w:r>
      <w:r w:rsidR="00053410" w:rsidRPr="00F270DC">
        <w:rPr>
          <w:rFonts w:ascii="新細明體" w:hAnsi="新細明體" w:hint="eastAsia"/>
          <w:sz w:val="24"/>
          <w:szCs w:val="24"/>
        </w:rPr>
        <w:t>？（Ａ）</w:t>
      </w:r>
      <w:r w:rsidR="00AB62F0" w:rsidRPr="00F270DC">
        <w:rPr>
          <w:rFonts w:ascii="新細明體" w:hAnsi="新細明體" w:hint="eastAsia"/>
          <w:sz w:val="24"/>
          <w:szCs w:val="24"/>
        </w:rPr>
        <w:t xml:space="preserve">音義皆同 </w:t>
      </w:r>
      <w:r w:rsidR="00053410" w:rsidRPr="00F270DC">
        <w:rPr>
          <w:rFonts w:ascii="新細明體" w:hAnsi="新細明體" w:hint="eastAsia"/>
          <w:sz w:val="24"/>
          <w:szCs w:val="24"/>
        </w:rPr>
        <w:t>（Ｂ）</w:t>
      </w:r>
      <w:r w:rsidR="00AB62F0" w:rsidRPr="00F270DC">
        <w:rPr>
          <w:rFonts w:ascii="新細明體" w:hAnsi="新細明體" w:hint="eastAsia"/>
          <w:sz w:val="24"/>
          <w:szCs w:val="24"/>
        </w:rPr>
        <w:t>音同義異</w:t>
      </w:r>
      <w:r w:rsidR="00053410" w:rsidRPr="00F270DC">
        <w:rPr>
          <w:rFonts w:ascii="新細明體" w:hAnsi="新細明體" w:hint="eastAsia"/>
          <w:sz w:val="24"/>
          <w:szCs w:val="24"/>
        </w:rPr>
        <w:t>（Ｃ）</w:t>
      </w:r>
      <w:r w:rsidR="00AB62F0" w:rsidRPr="00F270DC">
        <w:rPr>
          <w:rFonts w:ascii="新細明體" w:hAnsi="新細明體" w:hint="eastAsia"/>
          <w:sz w:val="24"/>
          <w:szCs w:val="24"/>
        </w:rPr>
        <w:t>音異義同</w:t>
      </w:r>
    </w:p>
    <w:p w:rsidR="00053410" w:rsidRPr="00F270DC" w:rsidRDefault="00AB62F0" w:rsidP="009D1AC9">
      <w:pPr>
        <w:pStyle w:val="A50"/>
        <w:spacing w:line="320" w:lineRule="exact"/>
        <w:ind w:left="1440" w:hanging="1440"/>
        <w:rPr>
          <w:rFonts w:ascii="新細明體" w:hAnsi="新細明體"/>
          <w:sz w:val="24"/>
          <w:szCs w:val="24"/>
        </w:rPr>
      </w:pPr>
      <w:r w:rsidRPr="00F270DC">
        <w:rPr>
          <w:rFonts w:ascii="新細明體" w:hAnsi="新細明體" w:hint="eastAsia"/>
          <w:sz w:val="24"/>
          <w:szCs w:val="24"/>
        </w:rPr>
        <w:t xml:space="preserve">         </w:t>
      </w:r>
      <w:r w:rsidR="00053410" w:rsidRPr="00F270DC">
        <w:rPr>
          <w:rFonts w:ascii="新細明體" w:hAnsi="新細明體" w:hint="eastAsia"/>
          <w:sz w:val="24"/>
          <w:szCs w:val="24"/>
        </w:rPr>
        <w:t>（Ｄ）</w:t>
      </w:r>
      <w:r w:rsidRPr="00F270DC">
        <w:rPr>
          <w:rFonts w:ascii="新細明體" w:hAnsi="新細明體" w:hint="eastAsia"/>
          <w:sz w:val="24"/>
          <w:szCs w:val="24"/>
        </w:rPr>
        <w:t>音義皆異</w:t>
      </w:r>
      <w:r w:rsidR="00053410" w:rsidRPr="00F270DC">
        <w:rPr>
          <w:rFonts w:ascii="新細明體" w:hAnsi="新細明體" w:hint="eastAsia"/>
          <w:sz w:val="24"/>
          <w:szCs w:val="24"/>
        </w:rPr>
        <w:t>。</w:t>
      </w:r>
    </w:p>
    <w:bookmarkStart w:id="28" w:name="Q2CH0512135"/>
    <w:bookmarkEnd w:id="27"/>
    <w:p w:rsidR="00777BC7" w:rsidRPr="00F270DC" w:rsidRDefault="00D84485" w:rsidP="009D1AC9">
      <w:pPr>
        <w:pStyle w:val="a6"/>
        <w:spacing w:line="320" w:lineRule="exact"/>
        <w:ind w:left="1106" w:hanging="1106"/>
        <w:rPr>
          <w:rFonts w:ascii="新細明體" w:hAnsi="新細明體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0(29.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B95F5E" w:rsidRPr="00F270DC">
        <w:rPr>
          <w:rFonts w:ascii="新細明體" w:hAnsi="新細明體" w:hint="eastAsia"/>
        </w:rPr>
        <w:t>這一則故事的重點在說明</w:t>
      </w:r>
      <w:r w:rsidR="00777BC7" w:rsidRPr="00F270DC">
        <w:rPr>
          <w:rFonts w:ascii="新細明體" w:hAnsi="新細明體" w:hint="eastAsia"/>
        </w:rPr>
        <w:t>下列何者？（Ａ）</w:t>
      </w:r>
      <w:r w:rsidR="00B95F5E" w:rsidRPr="00F270DC">
        <w:rPr>
          <w:rFonts w:ascii="新細明體" w:hAnsi="新細明體" w:hint="eastAsia"/>
        </w:rPr>
        <w:t>信心堅定的重要</w:t>
      </w:r>
      <w:r w:rsidR="00777BC7" w:rsidRPr="00F270DC">
        <w:rPr>
          <w:rFonts w:ascii="新細明體" w:hAnsi="新細明體" w:hint="eastAsia"/>
        </w:rPr>
        <w:t xml:space="preserve">　（Ｂ）</w:t>
      </w:r>
      <w:r w:rsidR="00B95F5E" w:rsidRPr="00F270DC">
        <w:rPr>
          <w:rFonts w:ascii="新細明體" w:hAnsi="新細明體" w:hint="eastAsia"/>
        </w:rPr>
        <w:t>擇善固執的態度</w:t>
      </w:r>
      <w:r w:rsidR="00777BC7" w:rsidRPr="00F270DC">
        <w:rPr>
          <w:rFonts w:ascii="新細明體" w:hAnsi="新細明體" w:hint="eastAsia"/>
        </w:rPr>
        <w:t xml:space="preserve">　（Ｃ）</w:t>
      </w:r>
      <w:r w:rsidR="00B95F5E" w:rsidRPr="00F270DC">
        <w:rPr>
          <w:rFonts w:ascii="新細明體" w:hAnsi="新細明體" w:hint="eastAsia"/>
        </w:rPr>
        <w:t>捨本逐末之非</w:t>
      </w:r>
      <w:r w:rsidR="00777BC7" w:rsidRPr="00F270DC">
        <w:rPr>
          <w:rFonts w:ascii="新細明體" w:hAnsi="新細明體" w:hint="eastAsia"/>
        </w:rPr>
        <w:t xml:space="preserve">　（Ｄ）</w:t>
      </w:r>
      <w:r w:rsidR="00B95F5E" w:rsidRPr="00F270DC">
        <w:rPr>
          <w:rFonts w:ascii="新細明體" w:hAnsi="新細明體" w:hint="eastAsia"/>
        </w:rPr>
        <w:t>求是求真的精神</w:t>
      </w:r>
      <w:r w:rsidR="00777BC7" w:rsidRPr="00F270DC">
        <w:rPr>
          <w:rFonts w:ascii="新細明體" w:hAnsi="新細明體" w:hint="eastAsia"/>
        </w:rPr>
        <w:t>。</w:t>
      </w:r>
      <w:bookmarkStart w:id="29" w:name="Q2CH0512036"/>
      <w:bookmarkEnd w:id="28"/>
    </w:p>
    <w:tbl>
      <w:tblPr>
        <w:tblW w:w="0" w:type="auto"/>
        <w:tblInd w:w="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90"/>
      </w:tblGrid>
      <w:tr w:rsidR="00F270DC" w:rsidRPr="00F270DC" w:rsidTr="00597845">
        <w:tc>
          <w:tcPr>
            <w:tcW w:w="12490" w:type="dxa"/>
            <w:shd w:val="clear" w:color="auto" w:fill="auto"/>
          </w:tcPr>
          <w:p w:rsidR="00194FDA" w:rsidRPr="00F270DC" w:rsidRDefault="00194FDA" w:rsidP="009D1AC9">
            <w:pPr>
              <w:pStyle w:val="a6"/>
              <w:spacing w:line="320" w:lineRule="exact"/>
              <w:ind w:left="1106" w:hanging="1106"/>
              <w:rPr>
                <w:rFonts w:ascii="新細明體" w:hAnsi="新細明體"/>
                <w:b/>
              </w:rPr>
            </w:pPr>
            <w:r w:rsidRPr="00F270DC">
              <w:rPr>
                <w:rFonts w:ascii="新細明體" w:hAnsi="新細明體" w:hint="eastAsia"/>
                <w:b/>
              </w:rPr>
              <w:t xml:space="preserve">    昔齊人有欲金者，清旦衣冠而之市，適鬻金者之所，因攫其金而去。吏捕得之，問曰：「人皆在焉，子攫人之金</w:t>
            </w:r>
          </w:p>
          <w:p w:rsidR="00194FDA" w:rsidRPr="00F270DC" w:rsidRDefault="00194FDA" w:rsidP="009D1AC9">
            <w:pPr>
              <w:pStyle w:val="a6"/>
              <w:spacing w:line="320" w:lineRule="exact"/>
              <w:ind w:left="1106" w:hanging="1106"/>
              <w:rPr>
                <w:rFonts w:ascii="新細明體" w:hAnsi="新細明體"/>
                <w:b/>
              </w:rPr>
            </w:pPr>
            <w:r w:rsidRPr="00F270DC">
              <w:rPr>
                <w:rFonts w:ascii="新細明體" w:hAnsi="新細明體" w:hint="eastAsia"/>
                <w:b/>
              </w:rPr>
              <w:t>何？」對曰：「取金之時，不見人，徒見金！」&lt;見金不見人&gt;</w:t>
            </w:r>
          </w:p>
        </w:tc>
      </w:tr>
    </w:tbl>
    <w:bookmarkStart w:id="30" w:name="Q2CH0512055"/>
    <w:p w:rsidR="00777BC7" w:rsidRDefault="00777BC7" w:rsidP="009D1AC9">
      <w:pPr>
        <w:pStyle w:val="a6"/>
        <w:spacing w:line="320" w:lineRule="exact"/>
        <w:ind w:left="1106" w:hanging="1106"/>
        <w:rPr>
          <w:rFonts w:ascii="新細明體" w:hAnsi="新細明體" w:hint="eastAsia"/>
        </w:rPr>
      </w:pPr>
      <w:r w:rsidRPr="00F270DC">
        <w:rPr>
          <w:rFonts w:ascii="新細明體" w:hAnsi="新細明體"/>
          <w:b/>
        </w:rPr>
        <w:fldChar w:fldCharType="begin"/>
      </w:r>
      <w:r w:rsidRPr="00F270DC">
        <w:rPr>
          <w:rFonts w:ascii="新細明體" w:hAnsi="新細明體"/>
          <w:b/>
        </w:rPr>
        <w:instrText xml:space="preserve"> eq \o(\s\do 0(30. )) </w:instrText>
      </w:r>
      <w:r w:rsidRPr="00F270DC">
        <w:rPr>
          <w:rFonts w:ascii="新細明體" w:hAnsi="新細明體"/>
          <w:b/>
        </w:rPr>
        <w:fldChar w:fldCharType="end"/>
      </w:r>
      <w:r w:rsidRPr="00F270DC">
        <w:rPr>
          <w:rFonts w:ascii="新細明體" w:hAnsi="新細明體"/>
        </w:rPr>
        <w:t>（  ）</w:t>
      </w:r>
      <w:r w:rsidR="00194FDA" w:rsidRPr="00F270DC">
        <w:rPr>
          <w:rFonts w:ascii="新細明體" w:hAnsi="新細明體" w:hint="eastAsia"/>
        </w:rPr>
        <w:t>本文中</w:t>
      </w:r>
      <w:r w:rsidR="00194254" w:rsidRPr="00F270DC">
        <w:rPr>
          <w:rFonts w:ascii="新細明體" w:hAnsi="新細明體" w:hint="eastAsia"/>
        </w:rPr>
        <w:t>「</w:t>
      </w:r>
      <w:r w:rsidR="00AB62F0" w:rsidRPr="00F270DC">
        <w:rPr>
          <w:rFonts w:ascii="新細明體" w:hAnsi="新細明體" w:hint="eastAsia"/>
        </w:rPr>
        <w:t>不見人，徒見金</w:t>
      </w:r>
      <w:r w:rsidR="00194254" w:rsidRPr="00F270DC">
        <w:rPr>
          <w:rFonts w:ascii="新細明體" w:hAnsi="新細明體" w:hint="eastAsia"/>
        </w:rPr>
        <w:t>」</w:t>
      </w:r>
      <w:r w:rsidR="00AB62F0" w:rsidRPr="00F270DC">
        <w:rPr>
          <w:rFonts w:ascii="新細明體" w:hAnsi="新細明體" w:hint="eastAsia"/>
        </w:rPr>
        <w:t>的意思為何？</w:t>
      </w:r>
      <w:r w:rsidRPr="00F270DC">
        <w:rPr>
          <w:rFonts w:ascii="新細明體" w:hAnsi="新細明體" w:hint="eastAsia"/>
        </w:rPr>
        <w:t>（Ａ）</w:t>
      </w:r>
      <w:r w:rsidR="00AB62F0" w:rsidRPr="00F270DC">
        <w:rPr>
          <w:rFonts w:ascii="新細明體" w:hAnsi="新細明體" w:hint="eastAsia"/>
        </w:rPr>
        <w:t>主人不見了，徒弟在看守金子</w:t>
      </w:r>
      <w:r w:rsidRPr="00F270DC">
        <w:rPr>
          <w:rFonts w:ascii="新細明體" w:hAnsi="新細明體" w:hint="eastAsia"/>
        </w:rPr>
        <w:t xml:space="preserve">　（Ｂ）</w:t>
      </w:r>
      <w:r w:rsidR="00AB62F0" w:rsidRPr="00F270DC">
        <w:rPr>
          <w:rFonts w:ascii="新細明體" w:hAnsi="新細明體" w:hint="eastAsia"/>
        </w:rPr>
        <w:t xml:space="preserve">趁沒人在時，趕快拿走金子 </w:t>
      </w:r>
      <w:r w:rsidRPr="00F270DC">
        <w:rPr>
          <w:rFonts w:ascii="新細明體" w:hAnsi="新細明體" w:hint="eastAsia"/>
        </w:rPr>
        <w:t>（Ｃ）</w:t>
      </w:r>
      <w:r w:rsidR="00AB62F0" w:rsidRPr="00F270DC">
        <w:rPr>
          <w:rFonts w:ascii="新細明體" w:hAnsi="新細明體" w:hint="eastAsia"/>
        </w:rPr>
        <w:t>眼中只見金子</w:t>
      </w:r>
      <w:r w:rsidR="00490E22" w:rsidRPr="00F270DC">
        <w:rPr>
          <w:rFonts w:ascii="新細明體" w:hAnsi="新細明體" w:hint="eastAsia"/>
        </w:rPr>
        <w:t>，</w:t>
      </w:r>
      <w:r w:rsidR="00AB62F0" w:rsidRPr="00F270DC">
        <w:rPr>
          <w:rFonts w:ascii="新細明體" w:hAnsi="新細明體" w:hint="eastAsia"/>
        </w:rPr>
        <w:t>沒看到人</w:t>
      </w:r>
      <w:r w:rsidR="00585249" w:rsidRPr="00F270DC">
        <w:rPr>
          <w:rFonts w:ascii="新細明體" w:hAnsi="新細明體" w:hint="eastAsia"/>
        </w:rPr>
        <w:t xml:space="preserve"> </w:t>
      </w:r>
      <w:r w:rsidRPr="00F270DC">
        <w:rPr>
          <w:rFonts w:ascii="新細明體" w:hAnsi="新細明體" w:hint="eastAsia"/>
        </w:rPr>
        <w:t>（Ｄ）</w:t>
      </w:r>
      <w:r w:rsidR="00AB62F0" w:rsidRPr="00F270DC">
        <w:rPr>
          <w:rFonts w:ascii="新細明體" w:hAnsi="新細明體" w:hint="eastAsia"/>
        </w:rPr>
        <w:t>沒有人發現金子不見了</w:t>
      </w:r>
      <w:r w:rsidR="00490E22" w:rsidRPr="00F270DC">
        <w:rPr>
          <w:rFonts w:ascii="新細明體" w:hAnsi="新細明體" w:hint="eastAsia"/>
        </w:rPr>
        <w:t>。</w:t>
      </w:r>
    </w:p>
    <w:p w:rsidR="008F41AB" w:rsidRDefault="008F41AB" w:rsidP="009D1AC9">
      <w:pPr>
        <w:pStyle w:val="a6"/>
        <w:spacing w:line="320" w:lineRule="exact"/>
        <w:ind w:left="1106" w:hanging="1106"/>
        <w:rPr>
          <w:rFonts w:ascii="新細明體" w:hAnsi="新細明體" w:hint="eastAsia"/>
        </w:rPr>
      </w:pPr>
    </w:p>
    <w:p w:rsidR="008F41AB" w:rsidRDefault="008F41AB" w:rsidP="009D1AC9">
      <w:pPr>
        <w:pStyle w:val="a6"/>
        <w:spacing w:line="320" w:lineRule="exact"/>
        <w:ind w:left="1106" w:hanging="1106"/>
        <w:rPr>
          <w:rFonts w:ascii="新細明體" w:hAnsi="新細明體" w:hint="eastAsia"/>
        </w:rPr>
      </w:pPr>
    </w:p>
    <w:p w:rsidR="008F41AB" w:rsidRDefault="008F41AB" w:rsidP="009D1AC9">
      <w:pPr>
        <w:pStyle w:val="a6"/>
        <w:spacing w:line="320" w:lineRule="exact"/>
        <w:ind w:left="1106" w:hanging="1106"/>
        <w:rPr>
          <w:rFonts w:ascii="新細明體" w:hAnsi="新細明體" w:hint="eastAsia"/>
        </w:rPr>
      </w:pPr>
    </w:p>
    <w:p w:rsidR="008F41AB" w:rsidRPr="0069018C" w:rsidRDefault="008F41AB" w:rsidP="008F41AB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69018C">
        <w:rPr>
          <w:rFonts w:ascii="標楷體" w:eastAsia="標楷體" w:hAnsi="標楷體" w:hint="eastAsia"/>
          <w:b/>
          <w:sz w:val="32"/>
          <w:szCs w:val="32"/>
        </w:rPr>
        <w:lastRenderedPageBreak/>
        <w:t>天主教道明高級中學10</w:t>
      </w:r>
      <w:r>
        <w:rPr>
          <w:rFonts w:ascii="標楷體" w:eastAsia="標楷體" w:hAnsi="標楷體" w:hint="eastAsia"/>
          <w:b/>
          <w:sz w:val="32"/>
          <w:szCs w:val="32"/>
        </w:rPr>
        <w:t>6</w:t>
      </w:r>
      <w:r w:rsidRPr="0069018C">
        <w:rPr>
          <w:rFonts w:ascii="標楷體" w:eastAsia="標楷體" w:hAnsi="標楷體" w:hint="eastAsia"/>
          <w:b/>
          <w:sz w:val="32"/>
          <w:szCs w:val="32"/>
        </w:rPr>
        <w:t>學年度第一學期第三次段考國</w:t>
      </w: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Pr="0069018C">
        <w:rPr>
          <w:rFonts w:ascii="標楷體" w:eastAsia="標楷體" w:hAnsi="標楷體"/>
          <w:b/>
          <w:sz w:val="32"/>
          <w:szCs w:val="32"/>
        </w:rPr>
        <w:t>國文科</w:t>
      </w:r>
      <w:r>
        <w:rPr>
          <w:rFonts w:ascii="標楷體" w:eastAsia="標楷體" w:hAnsi="標楷體" w:hint="eastAsia"/>
          <w:b/>
          <w:sz w:val="32"/>
          <w:szCs w:val="32"/>
        </w:rPr>
        <w:t>答案</w:t>
      </w:r>
      <w:r w:rsidRPr="0069018C">
        <w:rPr>
          <w:rFonts w:ascii="標楷體" w:eastAsia="標楷體" w:hAnsi="標楷體"/>
          <w:b/>
          <w:sz w:val="32"/>
          <w:szCs w:val="32"/>
        </w:rPr>
        <w:t>卷</w:t>
      </w:r>
    </w:p>
    <w:p w:rsidR="008F41AB" w:rsidRPr="0069018C" w:rsidRDefault="008F41AB" w:rsidP="008F41AB">
      <w:pPr>
        <w:snapToGrid w:val="0"/>
        <w:rPr>
          <w:rFonts w:ascii="標楷體" w:eastAsia="標楷體" w:hAnsi="標楷體"/>
        </w:rPr>
      </w:pPr>
      <w:r w:rsidRPr="0069018C">
        <w:rPr>
          <w:rFonts w:ascii="標楷體" w:eastAsia="標楷體" w:hAnsi="標楷體" w:hint="eastAsia"/>
        </w:rPr>
        <w:t xml:space="preserve">                                                                                          </w:t>
      </w:r>
    </w:p>
    <w:p w:rsidR="008F41AB" w:rsidRDefault="008F41AB" w:rsidP="008F41AB">
      <w:pPr>
        <w:snapToGrid w:val="0"/>
        <w:rPr>
          <w:rFonts w:ascii="新細明體" w:hAnsi="新細明體"/>
        </w:rPr>
      </w:pPr>
      <w:r w:rsidRPr="0069018C">
        <w:rPr>
          <w:rFonts w:ascii="新細明體" w:hAnsi="新細明體" w:hint="eastAsia"/>
        </w:rPr>
        <w:t>一、國字注音：(每個答案1分，共1</w:t>
      </w:r>
      <w:r>
        <w:rPr>
          <w:rFonts w:ascii="新細明體" w:hAnsi="新細明體" w:hint="eastAsia"/>
        </w:rPr>
        <w:t>0</w:t>
      </w:r>
      <w:r w:rsidRPr="0069018C">
        <w:rPr>
          <w:rFonts w:ascii="新細明體" w:hAnsi="新細明體" w:hint="eastAsia"/>
        </w:rPr>
        <w:t>分)</w:t>
      </w:r>
    </w:p>
    <w:tbl>
      <w:tblPr>
        <w:tblW w:w="0" w:type="auto"/>
        <w:tblInd w:w="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0"/>
        <w:gridCol w:w="1581"/>
        <w:gridCol w:w="1580"/>
        <w:gridCol w:w="1581"/>
        <w:gridCol w:w="1580"/>
        <w:gridCol w:w="1581"/>
        <w:gridCol w:w="1581"/>
      </w:tblGrid>
      <w:tr w:rsidR="008F41AB" w:rsidRPr="0029390D" w:rsidTr="006D0B66">
        <w:trPr>
          <w:trHeight w:val="633"/>
        </w:trPr>
        <w:tc>
          <w:tcPr>
            <w:tcW w:w="1580" w:type="dxa"/>
            <w:shd w:val="clear" w:color="auto" w:fill="auto"/>
            <w:vAlign w:val="center"/>
          </w:tcPr>
          <w:p w:rsidR="008F41AB" w:rsidRPr="0029390D" w:rsidRDefault="008F41AB" w:rsidP="006D0B66">
            <w:pPr>
              <w:snapToGrid w:val="0"/>
              <w:rPr>
                <w:rFonts w:ascii="標楷體" w:eastAsia="標楷體" w:hAnsi="標楷體"/>
              </w:rPr>
            </w:pPr>
            <w:r w:rsidRPr="0029390D">
              <w:rPr>
                <w:rFonts w:ascii="標楷體" w:eastAsia="標楷體" w:hAnsi="標楷體" w:hint="eastAsia"/>
              </w:rPr>
              <w:t xml:space="preserve">1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390D">
              <w:rPr>
                <w:rFonts w:ascii="標楷體" w:eastAsia="標楷體" w:hAnsi="標楷體" w:hint="eastAsia"/>
              </w:rPr>
              <w:t xml:space="preserve"> ㄆㄡˇ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8F41AB" w:rsidRPr="0029390D" w:rsidRDefault="008F41AB" w:rsidP="006D0B6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9390D">
              <w:rPr>
                <w:rFonts w:ascii="標楷體" w:eastAsia="標楷體" w:hAnsi="標楷體" w:hint="eastAsia"/>
              </w:rPr>
              <w:t>2  ㄑㄧㄣˋ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8F41AB" w:rsidRPr="0029390D" w:rsidRDefault="008F41AB" w:rsidP="006D0B66">
            <w:pPr>
              <w:snapToGrid w:val="0"/>
              <w:rPr>
                <w:rFonts w:ascii="標楷體" w:eastAsia="標楷體" w:hAnsi="標楷體"/>
              </w:rPr>
            </w:pPr>
            <w:r w:rsidRPr="0029390D">
              <w:rPr>
                <w:rFonts w:ascii="標楷體" w:eastAsia="標楷體" w:hAnsi="標楷體" w:hint="eastAsia"/>
              </w:rPr>
              <w:t xml:space="preserve">3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390D">
              <w:rPr>
                <w:rFonts w:ascii="標楷體" w:eastAsia="標楷體" w:hAnsi="標楷體" w:hint="eastAsia"/>
              </w:rPr>
              <w:t xml:space="preserve"> ㄅㄟˋ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8F41AB" w:rsidRPr="0029390D" w:rsidRDefault="008F41AB" w:rsidP="006D0B66">
            <w:pPr>
              <w:snapToGrid w:val="0"/>
              <w:rPr>
                <w:rFonts w:ascii="標楷體" w:eastAsia="標楷體" w:hAnsi="標楷體"/>
              </w:rPr>
            </w:pPr>
            <w:r w:rsidRPr="0029390D">
              <w:rPr>
                <w:rFonts w:ascii="標楷體" w:eastAsia="標楷體" w:hAnsi="標楷體" w:hint="eastAsia"/>
              </w:rPr>
              <w:t xml:space="preserve">4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390D">
              <w:rPr>
                <w:rFonts w:ascii="標楷體" w:eastAsia="標楷體" w:hAnsi="標楷體" w:hint="eastAsia"/>
              </w:rPr>
              <w:t xml:space="preserve"> ㄨㄥˋ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8F41AB" w:rsidRPr="0029390D" w:rsidRDefault="008F41AB" w:rsidP="006D0B66">
            <w:pPr>
              <w:snapToGrid w:val="0"/>
              <w:rPr>
                <w:rFonts w:ascii="標楷體" w:eastAsia="標楷體" w:hAnsi="標楷體"/>
              </w:rPr>
            </w:pPr>
            <w:r w:rsidRPr="0029390D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390D">
              <w:rPr>
                <w:rFonts w:ascii="標楷體" w:eastAsia="標楷體" w:hAnsi="標楷體" w:hint="eastAsia"/>
              </w:rPr>
              <w:t xml:space="preserve">  謬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8F41AB" w:rsidRPr="0029390D" w:rsidRDefault="008F41AB" w:rsidP="006D0B66">
            <w:pPr>
              <w:snapToGrid w:val="0"/>
              <w:rPr>
                <w:rFonts w:ascii="標楷體" w:eastAsia="標楷體" w:hAnsi="標楷體"/>
              </w:rPr>
            </w:pPr>
            <w:r w:rsidRPr="0029390D">
              <w:rPr>
                <w:rFonts w:ascii="標楷體" w:eastAsia="標楷體" w:hAnsi="標楷體" w:hint="eastAsia"/>
              </w:rPr>
              <w:t xml:space="preserve">6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390D">
              <w:rPr>
                <w:rFonts w:ascii="標楷體" w:eastAsia="標楷體" w:hAnsi="標楷體" w:hint="eastAsia"/>
              </w:rPr>
              <w:t>鄙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8F41AB" w:rsidRPr="0029390D" w:rsidRDefault="008F41AB" w:rsidP="006D0B66">
            <w:pPr>
              <w:snapToGrid w:val="0"/>
              <w:rPr>
                <w:rFonts w:ascii="標楷體" w:eastAsia="標楷體" w:hAnsi="標楷體"/>
              </w:rPr>
            </w:pPr>
            <w:r w:rsidRPr="0029390D">
              <w:rPr>
                <w:rFonts w:ascii="標楷體" w:eastAsia="標楷體" w:hAnsi="標楷體" w:hint="eastAsia"/>
              </w:rPr>
              <w:t xml:space="preserve">7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390D">
              <w:rPr>
                <w:rFonts w:ascii="標楷體" w:eastAsia="標楷體" w:hAnsi="標楷體" w:hint="eastAsia"/>
              </w:rPr>
              <w:t xml:space="preserve"> 缽</w:t>
            </w:r>
          </w:p>
        </w:tc>
      </w:tr>
      <w:tr w:rsidR="008F41AB" w:rsidRPr="0029390D" w:rsidTr="006D0B66">
        <w:trPr>
          <w:gridAfter w:val="4"/>
          <w:wAfter w:w="6323" w:type="dxa"/>
          <w:trHeight w:val="633"/>
        </w:trPr>
        <w:tc>
          <w:tcPr>
            <w:tcW w:w="1580" w:type="dxa"/>
            <w:shd w:val="clear" w:color="auto" w:fill="auto"/>
            <w:vAlign w:val="center"/>
          </w:tcPr>
          <w:p w:rsidR="008F41AB" w:rsidRPr="0029390D" w:rsidRDefault="008F41AB" w:rsidP="006D0B66">
            <w:pPr>
              <w:snapToGrid w:val="0"/>
              <w:rPr>
                <w:rFonts w:ascii="標楷體" w:eastAsia="標楷體" w:hAnsi="標楷體"/>
              </w:rPr>
            </w:pPr>
            <w:r w:rsidRPr="0029390D">
              <w:rPr>
                <w:rFonts w:ascii="標楷體" w:eastAsia="標楷體" w:hAnsi="標楷體" w:hint="eastAsia"/>
              </w:rPr>
              <w:t xml:space="preserve">8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390D">
              <w:rPr>
                <w:rFonts w:ascii="標楷體" w:eastAsia="標楷體" w:hAnsi="標楷體" w:hint="eastAsia"/>
              </w:rPr>
              <w:t xml:space="preserve"> 諛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8F41AB" w:rsidRPr="0029390D" w:rsidRDefault="008F41AB" w:rsidP="006D0B66">
            <w:pPr>
              <w:snapToGrid w:val="0"/>
              <w:rPr>
                <w:rFonts w:ascii="標楷體" w:eastAsia="標楷體" w:hAnsi="標楷體"/>
              </w:rPr>
            </w:pPr>
            <w:r w:rsidRPr="0029390D">
              <w:rPr>
                <w:rFonts w:ascii="標楷體" w:eastAsia="標楷體" w:hAnsi="標楷體" w:hint="eastAsia"/>
              </w:rPr>
              <w:t xml:space="preserve">9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390D">
              <w:rPr>
                <w:rFonts w:ascii="標楷體" w:eastAsia="標楷體" w:hAnsi="標楷體" w:hint="eastAsia"/>
              </w:rPr>
              <w:t xml:space="preserve"> 髦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8F41AB" w:rsidRPr="0029390D" w:rsidRDefault="008F41AB" w:rsidP="006D0B66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29390D">
              <w:rPr>
                <w:rFonts w:ascii="標楷體" w:eastAsia="標楷體" w:hAnsi="標楷體" w:hint="eastAsia"/>
                <w:sz w:val="22"/>
                <w:szCs w:val="22"/>
              </w:rPr>
              <w:t xml:space="preserve">10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29390D">
              <w:rPr>
                <w:rFonts w:ascii="標楷體" w:eastAsia="標楷體" w:hAnsi="標楷體" w:hint="eastAsia"/>
                <w:sz w:val="22"/>
                <w:szCs w:val="22"/>
              </w:rPr>
              <w:t xml:space="preserve"> ㄨˇ</w:t>
            </w:r>
          </w:p>
        </w:tc>
      </w:tr>
    </w:tbl>
    <w:p w:rsidR="008F41AB" w:rsidRDefault="008F41AB" w:rsidP="008F41AB">
      <w:pPr>
        <w:snapToGrid w:val="0"/>
        <w:rPr>
          <w:rFonts w:ascii="新細明體" w:hAnsi="新細明體"/>
        </w:rPr>
      </w:pPr>
    </w:p>
    <w:p w:rsidR="008F41AB" w:rsidRPr="0069018C" w:rsidRDefault="008F41AB" w:rsidP="008F41AB">
      <w:pPr>
        <w:snapToGrid w:val="0"/>
        <w:rPr>
          <w:rFonts w:ascii="新細明體" w:hAnsi="新細明體"/>
        </w:rPr>
      </w:pPr>
      <w:r w:rsidRPr="0069018C">
        <w:rPr>
          <w:rFonts w:ascii="新細明體" w:hAnsi="新細明體" w:hint="eastAsia"/>
        </w:rPr>
        <w:t>二、注釋：(每個答案2分，共</w:t>
      </w:r>
      <w:r>
        <w:rPr>
          <w:rFonts w:ascii="新細明體" w:hAnsi="新細明體" w:hint="eastAsia"/>
        </w:rPr>
        <w:t>2</w:t>
      </w:r>
      <w:r w:rsidRPr="0069018C">
        <w:rPr>
          <w:rFonts w:ascii="新細明體" w:hAnsi="新細明體" w:hint="eastAsia"/>
        </w:rPr>
        <w:t>0分)</w:t>
      </w:r>
    </w:p>
    <w:tbl>
      <w:tblPr>
        <w:tblW w:w="0" w:type="auto"/>
        <w:tblInd w:w="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0"/>
        <w:gridCol w:w="3691"/>
        <w:gridCol w:w="3691"/>
      </w:tblGrid>
      <w:tr w:rsidR="008F41AB" w:rsidRPr="007150E1" w:rsidTr="006D0B66">
        <w:trPr>
          <w:trHeight w:val="491"/>
        </w:trPr>
        <w:tc>
          <w:tcPr>
            <w:tcW w:w="3690" w:type="dxa"/>
            <w:shd w:val="clear" w:color="auto" w:fill="auto"/>
            <w:vAlign w:val="center"/>
          </w:tcPr>
          <w:p w:rsidR="008F41AB" w:rsidRPr="007150E1" w:rsidRDefault="008F41AB" w:rsidP="006D0B66">
            <w:pPr>
              <w:snapToGrid w:val="0"/>
              <w:rPr>
                <w:rFonts w:ascii="新細明體" w:hAnsi="新細明體"/>
              </w:rPr>
            </w:pPr>
            <w:r w:rsidRPr="007150E1">
              <w:rPr>
                <w:rFonts w:ascii="新細明體" w:hAnsi="新細明體" w:hint="eastAsia"/>
              </w:rPr>
              <w:t>1</w:t>
            </w:r>
            <w:r>
              <w:rPr>
                <w:rFonts w:ascii="新細明體" w:hAnsi="新細明體" w:hint="eastAsia"/>
              </w:rPr>
              <w:t xml:space="preserve">    更加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8F41AB" w:rsidRPr="007150E1" w:rsidRDefault="008F41AB" w:rsidP="006D0B66">
            <w:pPr>
              <w:snapToGrid w:val="0"/>
              <w:rPr>
                <w:rFonts w:ascii="新細明體" w:hAnsi="新細明體"/>
              </w:rPr>
            </w:pPr>
            <w:r w:rsidRPr="007150E1">
              <w:rPr>
                <w:rFonts w:ascii="新細明體" w:hAnsi="新細明體" w:hint="eastAsia"/>
              </w:rPr>
              <w:t>2</w:t>
            </w:r>
            <w:r>
              <w:rPr>
                <w:rFonts w:ascii="新細明體" w:hAnsi="新細明體" w:hint="eastAsia"/>
              </w:rPr>
              <w:t xml:space="preserve">    高挺的樣子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8F41AB" w:rsidRPr="007150E1" w:rsidRDefault="008F41AB" w:rsidP="006D0B66">
            <w:pPr>
              <w:snapToGrid w:val="0"/>
              <w:rPr>
                <w:rFonts w:ascii="新細明體" w:hAnsi="新細明體"/>
              </w:rPr>
            </w:pPr>
            <w:r w:rsidRPr="007150E1">
              <w:rPr>
                <w:rFonts w:ascii="新細明體" w:hAnsi="新細明體" w:hint="eastAsia"/>
              </w:rPr>
              <w:t>3</w:t>
            </w:r>
            <w:r>
              <w:rPr>
                <w:rFonts w:ascii="新細明體" w:hAnsi="新細明體" w:hint="eastAsia"/>
              </w:rPr>
              <w:t xml:space="preserve">    推崇讚美</w:t>
            </w:r>
          </w:p>
        </w:tc>
      </w:tr>
      <w:tr w:rsidR="008F41AB" w:rsidRPr="007150E1" w:rsidTr="006D0B66">
        <w:trPr>
          <w:trHeight w:val="491"/>
        </w:trPr>
        <w:tc>
          <w:tcPr>
            <w:tcW w:w="3690" w:type="dxa"/>
            <w:shd w:val="clear" w:color="auto" w:fill="auto"/>
            <w:vAlign w:val="center"/>
          </w:tcPr>
          <w:p w:rsidR="008F41AB" w:rsidRPr="007150E1" w:rsidRDefault="008F41AB" w:rsidP="006D0B66">
            <w:pPr>
              <w:snapToGrid w:val="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    豔(艷)麗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8F41AB" w:rsidRPr="007150E1" w:rsidRDefault="008F41AB" w:rsidP="006D0B66">
            <w:pPr>
              <w:snapToGrid w:val="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    排除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8F41AB" w:rsidRPr="007150E1" w:rsidRDefault="008F41AB" w:rsidP="006D0B66">
            <w:pPr>
              <w:snapToGrid w:val="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    憑藉、依靠</w:t>
            </w:r>
          </w:p>
        </w:tc>
      </w:tr>
      <w:tr w:rsidR="008F41AB" w:rsidRPr="007150E1" w:rsidTr="006D0B66">
        <w:trPr>
          <w:trHeight w:val="491"/>
        </w:trPr>
        <w:tc>
          <w:tcPr>
            <w:tcW w:w="3690" w:type="dxa"/>
            <w:shd w:val="clear" w:color="auto" w:fill="auto"/>
            <w:vAlign w:val="center"/>
          </w:tcPr>
          <w:p w:rsidR="008F41AB" w:rsidRPr="007150E1" w:rsidRDefault="008F41AB" w:rsidP="006D0B66">
            <w:pPr>
              <w:snapToGrid w:val="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    懶惰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8F41AB" w:rsidRPr="007150E1" w:rsidRDefault="008F41AB" w:rsidP="006D0B66">
            <w:pPr>
              <w:snapToGrid w:val="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    抑制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8F41AB" w:rsidRPr="007150E1" w:rsidRDefault="008F41AB" w:rsidP="006D0B66">
            <w:pPr>
              <w:snapToGrid w:val="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    粗俗、粗鄙</w:t>
            </w:r>
          </w:p>
        </w:tc>
      </w:tr>
      <w:tr w:rsidR="008F41AB" w:rsidRPr="007150E1" w:rsidTr="006D0B66">
        <w:trPr>
          <w:gridAfter w:val="2"/>
          <w:wAfter w:w="7382" w:type="dxa"/>
          <w:trHeight w:val="491"/>
        </w:trPr>
        <w:tc>
          <w:tcPr>
            <w:tcW w:w="3690" w:type="dxa"/>
            <w:shd w:val="clear" w:color="auto" w:fill="auto"/>
            <w:vAlign w:val="center"/>
          </w:tcPr>
          <w:p w:rsidR="008F41AB" w:rsidRPr="007150E1" w:rsidRDefault="008F41AB" w:rsidP="006D0B66">
            <w:pPr>
              <w:snapToGrid w:val="0"/>
              <w:rPr>
                <w:rFonts w:ascii="新細明體" w:hAnsi="新細明體"/>
              </w:rPr>
            </w:pPr>
            <w:r w:rsidRPr="007150E1">
              <w:rPr>
                <w:rFonts w:ascii="新細明體" w:hAnsi="新細明體" w:hint="eastAsia"/>
              </w:rPr>
              <w:t>1</w:t>
            </w:r>
            <w:r>
              <w:rPr>
                <w:rFonts w:ascii="新細明體" w:hAnsi="新細明體" w:hint="eastAsia"/>
              </w:rPr>
              <w:t>0   凹陷</w:t>
            </w:r>
          </w:p>
        </w:tc>
      </w:tr>
    </w:tbl>
    <w:p w:rsidR="008F41AB" w:rsidRPr="0069018C" w:rsidRDefault="008F41AB" w:rsidP="008F41AB">
      <w:pPr>
        <w:snapToGrid w:val="0"/>
        <w:rPr>
          <w:rFonts w:ascii="新細明體" w:hAnsi="新細明體"/>
        </w:rPr>
      </w:pPr>
    </w:p>
    <w:p w:rsidR="008F41AB" w:rsidRDefault="008F41AB" w:rsidP="008F41AB">
      <w:pPr>
        <w:snapToGrid w:val="0"/>
        <w:rPr>
          <w:rFonts w:ascii="新細明體" w:hAnsi="新細明體"/>
        </w:rPr>
      </w:pPr>
      <w:r w:rsidRPr="0069018C">
        <w:rPr>
          <w:rFonts w:ascii="新細明體" w:hAnsi="新細明體" w:hint="eastAsia"/>
        </w:rPr>
        <w:t>三、</w:t>
      </w:r>
      <w:r>
        <w:rPr>
          <w:rFonts w:ascii="新細明體" w:hAnsi="新細明體" w:hint="eastAsia"/>
        </w:rPr>
        <w:t>填空</w:t>
      </w:r>
      <w:r w:rsidRPr="0069018C">
        <w:rPr>
          <w:rFonts w:ascii="新細明體" w:hAnsi="新細明體" w:hint="eastAsia"/>
        </w:rPr>
        <w:t>：(每個答案2分，共6分)</w:t>
      </w:r>
    </w:p>
    <w:tbl>
      <w:tblPr>
        <w:tblW w:w="0" w:type="auto"/>
        <w:tblInd w:w="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5"/>
        <w:gridCol w:w="3695"/>
        <w:gridCol w:w="3696"/>
      </w:tblGrid>
      <w:tr w:rsidR="008F41AB" w:rsidRPr="007150E1" w:rsidTr="006D0B66">
        <w:trPr>
          <w:trHeight w:val="580"/>
        </w:trPr>
        <w:tc>
          <w:tcPr>
            <w:tcW w:w="3695" w:type="dxa"/>
            <w:shd w:val="clear" w:color="auto" w:fill="auto"/>
            <w:vAlign w:val="center"/>
          </w:tcPr>
          <w:p w:rsidR="008F41AB" w:rsidRPr="007150E1" w:rsidRDefault="008F41AB" w:rsidP="006D0B66">
            <w:pPr>
              <w:snapToGrid w:val="0"/>
              <w:rPr>
                <w:rFonts w:ascii="新細明體" w:hAnsi="新細明體"/>
              </w:rPr>
            </w:pPr>
            <w:r w:rsidRPr="007150E1">
              <w:rPr>
                <w:rFonts w:ascii="新細明體" w:hAnsi="新細明體" w:hint="eastAsia"/>
              </w:rPr>
              <w:t>1</w:t>
            </w:r>
            <w:r>
              <w:rPr>
                <w:rFonts w:ascii="新細明體" w:hAnsi="新細明體" w:hint="eastAsia"/>
              </w:rPr>
              <w:t xml:space="preserve">    出淤泥而不染</w:t>
            </w:r>
          </w:p>
        </w:tc>
        <w:tc>
          <w:tcPr>
            <w:tcW w:w="3695" w:type="dxa"/>
            <w:shd w:val="clear" w:color="auto" w:fill="auto"/>
            <w:vAlign w:val="center"/>
          </w:tcPr>
          <w:p w:rsidR="008F41AB" w:rsidRPr="007150E1" w:rsidRDefault="008F41AB" w:rsidP="006D0B66">
            <w:pPr>
              <w:snapToGrid w:val="0"/>
              <w:rPr>
                <w:rFonts w:ascii="新細明體" w:hAnsi="新細明體"/>
              </w:rPr>
            </w:pPr>
            <w:r w:rsidRPr="007150E1">
              <w:rPr>
                <w:rFonts w:ascii="新細明體" w:hAnsi="新細明體" w:hint="eastAsia"/>
              </w:rPr>
              <w:t>2</w:t>
            </w:r>
            <w:r>
              <w:rPr>
                <w:rFonts w:ascii="新細明體" w:hAnsi="新細明體" w:hint="eastAsia"/>
              </w:rPr>
              <w:t xml:space="preserve">    濯清漣而不妖</w:t>
            </w:r>
          </w:p>
        </w:tc>
        <w:tc>
          <w:tcPr>
            <w:tcW w:w="3696" w:type="dxa"/>
            <w:shd w:val="clear" w:color="auto" w:fill="auto"/>
            <w:vAlign w:val="center"/>
          </w:tcPr>
          <w:p w:rsidR="008F41AB" w:rsidRPr="007150E1" w:rsidRDefault="008F41AB" w:rsidP="006D0B66">
            <w:pPr>
              <w:snapToGrid w:val="0"/>
              <w:rPr>
                <w:rFonts w:ascii="新細明體" w:hAnsi="新細明體"/>
              </w:rPr>
            </w:pPr>
            <w:r w:rsidRPr="007150E1">
              <w:rPr>
                <w:rFonts w:ascii="新細明體" w:hAnsi="新細明體" w:hint="eastAsia"/>
              </w:rPr>
              <w:t>3</w:t>
            </w:r>
            <w:r>
              <w:rPr>
                <w:rFonts w:ascii="新細明體" w:hAnsi="新細明體" w:hint="eastAsia"/>
              </w:rPr>
              <w:t xml:space="preserve">    濂溪</w:t>
            </w:r>
          </w:p>
        </w:tc>
      </w:tr>
    </w:tbl>
    <w:p w:rsidR="008F41AB" w:rsidRDefault="008F41AB" w:rsidP="008F41AB">
      <w:pPr>
        <w:snapToGrid w:val="0"/>
        <w:rPr>
          <w:rFonts w:ascii="新細明體" w:hAnsi="新細明體"/>
        </w:rPr>
      </w:pPr>
    </w:p>
    <w:p w:rsidR="008F41AB" w:rsidRDefault="008F41AB" w:rsidP="008F41AB">
      <w:pPr>
        <w:pStyle w:val="a6"/>
        <w:spacing w:line="420" w:lineRule="atLeast"/>
        <w:ind w:left="1106" w:hanging="1106"/>
        <w:rPr>
          <w:rFonts w:ascii="新細明體" w:hAnsi="新細明體"/>
        </w:rPr>
      </w:pPr>
      <w:r w:rsidRPr="0069018C">
        <w:rPr>
          <w:rFonts w:ascii="新細明體" w:hAnsi="新細明體" w:hint="eastAsia"/>
        </w:rPr>
        <w:t>四、</w:t>
      </w:r>
      <w:r w:rsidRPr="00A05E3C">
        <w:rPr>
          <w:rFonts w:ascii="新細明體" w:hAnsi="新細明體" w:hint="eastAsia"/>
        </w:rPr>
        <w:t>成語填空：(每個答案1分，共</w:t>
      </w:r>
      <w:r>
        <w:rPr>
          <w:rFonts w:ascii="新細明體" w:hAnsi="新細明體" w:hint="eastAsia"/>
        </w:rPr>
        <w:t>9</w:t>
      </w:r>
      <w:r w:rsidRPr="00A05E3C">
        <w:rPr>
          <w:rFonts w:ascii="新細明體" w:hAnsi="新細明體" w:hint="eastAsia"/>
        </w:rPr>
        <w:t>分)</w:t>
      </w:r>
    </w:p>
    <w:tbl>
      <w:tblPr>
        <w:tblW w:w="0" w:type="auto"/>
        <w:tblInd w:w="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7"/>
        <w:gridCol w:w="1977"/>
        <w:gridCol w:w="1977"/>
        <w:gridCol w:w="1978"/>
        <w:gridCol w:w="1930"/>
      </w:tblGrid>
      <w:tr w:rsidR="008F41AB" w:rsidRPr="00B9676A" w:rsidTr="006D0B66">
        <w:trPr>
          <w:trHeight w:val="705"/>
        </w:trPr>
        <w:tc>
          <w:tcPr>
            <w:tcW w:w="1977" w:type="dxa"/>
            <w:shd w:val="clear" w:color="auto" w:fill="auto"/>
          </w:tcPr>
          <w:p w:rsidR="008F41AB" w:rsidRPr="00B9676A" w:rsidRDefault="008F41AB" w:rsidP="006D0B66">
            <w:pPr>
              <w:pStyle w:val="a6"/>
              <w:spacing w:line="420" w:lineRule="atLeast"/>
              <w:jc w:val="both"/>
              <w:rPr>
                <w:rFonts w:ascii="新細明體" w:hAnsi="新細明體"/>
              </w:rPr>
            </w:pPr>
            <w:r w:rsidRPr="00B9676A">
              <w:rPr>
                <w:rFonts w:ascii="新細明體" w:hAnsi="新細明體" w:hint="eastAsia"/>
              </w:rPr>
              <w:t xml:space="preserve">&lt;1&gt;  </w:t>
            </w:r>
            <w:r>
              <w:rPr>
                <w:rFonts w:ascii="新細明體" w:hAnsi="新細明體" w:hint="eastAsia"/>
              </w:rPr>
              <w:t xml:space="preserve"> </w:t>
            </w:r>
            <w:r w:rsidRPr="00B9676A">
              <w:rPr>
                <w:rFonts w:ascii="新細明體" w:hAnsi="新細明體" w:hint="eastAsia"/>
              </w:rPr>
              <w:t xml:space="preserve"> 妙</w:t>
            </w:r>
          </w:p>
        </w:tc>
        <w:tc>
          <w:tcPr>
            <w:tcW w:w="1977" w:type="dxa"/>
            <w:shd w:val="clear" w:color="auto" w:fill="auto"/>
          </w:tcPr>
          <w:p w:rsidR="008F41AB" w:rsidRPr="00B9676A" w:rsidRDefault="008F41AB" w:rsidP="006D0B66">
            <w:pPr>
              <w:pStyle w:val="a6"/>
              <w:spacing w:line="420" w:lineRule="atLeast"/>
              <w:jc w:val="both"/>
              <w:rPr>
                <w:rFonts w:ascii="新細明體" w:hAnsi="新細明體"/>
              </w:rPr>
            </w:pPr>
            <w:r w:rsidRPr="00B9676A">
              <w:rPr>
                <w:rFonts w:ascii="新細明體" w:hAnsi="新細明體" w:hint="eastAsia"/>
              </w:rPr>
              <w:t xml:space="preserve">&lt;2&gt;   </w:t>
            </w:r>
            <w:r>
              <w:rPr>
                <w:rFonts w:ascii="新細明體" w:hAnsi="新細明體" w:hint="eastAsia"/>
              </w:rPr>
              <w:t xml:space="preserve"> </w:t>
            </w:r>
            <w:r w:rsidRPr="00B9676A">
              <w:rPr>
                <w:rFonts w:ascii="新細明體" w:hAnsi="新細明體" w:hint="eastAsia"/>
              </w:rPr>
              <w:t>暖</w:t>
            </w:r>
          </w:p>
        </w:tc>
        <w:tc>
          <w:tcPr>
            <w:tcW w:w="1977" w:type="dxa"/>
            <w:shd w:val="clear" w:color="auto" w:fill="auto"/>
          </w:tcPr>
          <w:p w:rsidR="008F41AB" w:rsidRPr="00B9676A" w:rsidRDefault="008F41AB" w:rsidP="006D0B66">
            <w:pPr>
              <w:pStyle w:val="a6"/>
              <w:spacing w:line="420" w:lineRule="atLeast"/>
              <w:jc w:val="both"/>
              <w:rPr>
                <w:rFonts w:ascii="新細明體" w:hAnsi="新細明體"/>
              </w:rPr>
            </w:pPr>
            <w:r w:rsidRPr="00B9676A">
              <w:rPr>
                <w:rFonts w:ascii="新細明體" w:hAnsi="新細明體" w:hint="eastAsia"/>
              </w:rPr>
              <w:t xml:space="preserve">&lt;3&gt;   </w:t>
            </w:r>
            <w:r>
              <w:rPr>
                <w:rFonts w:ascii="新細明體" w:hAnsi="新細明體" w:hint="eastAsia"/>
              </w:rPr>
              <w:t xml:space="preserve"> </w:t>
            </w:r>
            <w:r w:rsidRPr="00B9676A">
              <w:rPr>
                <w:rFonts w:ascii="新細明體" w:hAnsi="新細明體" w:hint="eastAsia"/>
              </w:rPr>
              <w:t>重</w:t>
            </w:r>
          </w:p>
        </w:tc>
        <w:tc>
          <w:tcPr>
            <w:tcW w:w="1978" w:type="dxa"/>
            <w:shd w:val="clear" w:color="auto" w:fill="auto"/>
          </w:tcPr>
          <w:p w:rsidR="008F41AB" w:rsidRPr="00B9676A" w:rsidRDefault="008F41AB" w:rsidP="006D0B66">
            <w:pPr>
              <w:pStyle w:val="a6"/>
              <w:spacing w:line="420" w:lineRule="atLeast"/>
              <w:jc w:val="both"/>
              <w:rPr>
                <w:rFonts w:ascii="新細明體" w:hAnsi="新細明體"/>
              </w:rPr>
            </w:pPr>
            <w:r w:rsidRPr="00B9676A">
              <w:rPr>
                <w:rFonts w:ascii="新細明體" w:hAnsi="新細明體" w:hint="eastAsia"/>
              </w:rPr>
              <w:t xml:space="preserve">&lt;4&gt;   </w:t>
            </w:r>
            <w:r>
              <w:rPr>
                <w:rFonts w:ascii="新細明體" w:hAnsi="新細明體" w:hint="eastAsia"/>
              </w:rPr>
              <w:t xml:space="preserve"> </w:t>
            </w:r>
            <w:r w:rsidRPr="00B9676A">
              <w:rPr>
                <w:rFonts w:ascii="新細明體" w:hAnsi="新細明體" w:hint="eastAsia"/>
              </w:rPr>
              <w:t>風</w:t>
            </w:r>
          </w:p>
        </w:tc>
        <w:tc>
          <w:tcPr>
            <w:tcW w:w="1930" w:type="dxa"/>
          </w:tcPr>
          <w:p w:rsidR="008F41AB" w:rsidRPr="00B9676A" w:rsidRDefault="008F41AB" w:rsidP="006D0B66">
            <w:pPr>
              <w:pStyle w:val="a6"/>
              <w:spacing w:line="420" w:lineRule="atLeast"/>
              <w:jc w:val="both"/>
              <w:rPr>
                <w:rFonts w:ascii="新細明體" w:hAnsi="新細明體"/>
              </w:rPr>
            </w:pPr>
            <w:r w:rsidRPr="00B9676A">
              <w:rPr>
                <w:rFonts w:ascii="新細明體" w:hAnsi="新細明體" w:hint="eastAsia"/>
              </w:rPr>
              <w:t xml:space="preserve">&lt;5&gt;   </w:t>
            </w:r>
            <w:r>
              <w:rPr>
                <w:rFonts w:ascii="新細明體" w:hAnsi="新細明體" w:hint="eastAsia"/>
              </w:rPr>
              <w:t xml:space="preserve"> </w:t>
            </w:r>
            <w:r w:rsidRPr="00B9676A">
              <w:rPr>
                <w:rFonts w:ascii="新細明體" w:hAnsi="新細明體" w:hint="eastAsia"/>
              </w:rPr>
              <w:t>閒</w:t>
            </w:r>
          </w:p>
        </w:tc>
      </w:tr>
      <w:tr w:rsidR="008F41AB" w:rsidRPr="00B9676A" w:rsidTr="006D0B66">
        <w:trPr>
          <w:gridAfter w:val="1"/>
          <w:wAfter w:w="1930" w:type="dxa"/>
          <w:trHeight w:val="705"/>
        </w:trPr>
        <w:tc>
          <w:tcPr>
            <w:tcW w:w="1977" w:type="dxa"/>
            <w:shd w:val="clear" w:color="auto" w:fill="auto"/>
          </w:tcPr>
          <w:p w:rsidR="008F41AB" w:rsidRPr="00B9676A" w:rsidRDefault="008F41AB" w:rsidP="006D0B66">
            <w:pPr>
              <w:pStyle w:val="a6"/>
              <w:spacing w:line="420" w:lineRule="atLeast"/>
              <w:jc w:val="both"/>
              <w:rPr>
                <w:rFonts w:ascii="新細明體" w:hAnsi="新細明體"/>
              </w:rPr>
            </w:pPr>
            <w:r w:rsidRPr="00B9676A">
              <w:rPr>
                <w:rFonts w:ascii="新細明體" w:hAnsi="新細明體" w:hint="eastAsia"/>
              </w:rPr>
              <w:t>&lt;甲&gt;   頤</w:t>
            </w:r>
          </w:p>
        </w:tc>
        <w:tc>
          <w:tcPr>
            <w:tcW w:w="1977" w:type="dxa"/>
            <w:shd w:val="clear" w:color="auto" w:fill="auto"/>
          </w:tcPr>
          <w:p w:rsidR="008F41AB" w:rsidRPr="00B9676A" w:rsidRDefault="008F41AB" w:rsidP="006D0B66">
            <w:pPr>
              <w:pStyle w:val="a6"/>
              <w:spacing w:line="420" w:lineRule="atLeast"/>
              <w:jc w:val="both"/>
              <w:rPr>
                <w:rFonts w:ascii="新細明體" w:hAnsi="新細明體"/>
              </w:rPr>
            </w:pPr>
            <w:r w:rsidRPr="00B9676A">
              <w:rPr>
                <w:rFonts w:ascii="新細明體" w:hAnsi="新細明體" w:hint="eastAsia"/>
              </w:rPr>
              <w:t>&lt;乙&gt;   回</w:t>
            </w:r>
          </w:p>
        </w:tc>
        <w:tc>
          <w:tcPr>
            <w:tcW w:w="1977" w:type="dxa"/>
            <w:shd w:val="clear" w:color="auto" w:fill="auto"/>
          </w:tcPr>
          <w:p w:rsidR="008F41AB" w:rsidRPr="00B9676A" w:rsidRDefault="008F41AB" w:rsidP="006D0B66">
            <w:pPr>
              <w:pStyle w:val="a6"/>
              <w:spacing w:line="420" w:lineRule="atLeast"/>
              <w:jc w:val="both"/>
              <w:rPr>
                <w:rFonts w:ascii="新細明體" w:hAnsi="新細明體"/>
              </w:rPr>
            </w:pPr>
            <w:r w:rsidRPr="00B9676A">
              <w:rPr>
                <w:rFonts w:ascii="新細明體" w:hAnsi="新細明體" w:hint="eastAsia"/>
              </w:rPr>
              <w:t>&lt;丙&gt;   山</w:t>
            </w:r>
          </w:p>
        </w:tc>
        <w:tc>
          <w:tcPr>
            <w:tcW w:w="1978" w:type="dxa"/>
            <w:shd w:val="clear" w:color="auto" w:fill="auto"/>
          </w:tcPr>
          <w:p w:rsidR="008F41AB" w:rsidRPr="00B9676A" w:rsidRDefault="008F41AB" w:rsidP="006D0B66">
            <w:pPr>
              <w:pStyle w:val="a6"/>
              <w:spacing w:line="420" w:lineRule="atLeast"/>
              <w:jc w:val="both"/>
              <w:rPr>
                <w:rFonts w:ascii="新細明體" w:hAnsi="新細明體"/>
              </w:rPr>
            </w:pPr>
            <w:r w:rsidRPr="00B9676A">
              <w:rPr>
                <w:rFonts w:ascii="新細明體" w:hAnsi="新細明體" w:hint="eastAsia"/>
              </w:rPr>
              <w:t>&lt;丁&gt;   盡</w:t>
            </w:r>
          </w:p>
        </w:tc>
      </w:tr>
    </w:tbl>
    <w:p w:rsidR="008F41AB" w:rsidRDefault="008F41AB" w:rsidP="008F41AB">
      <w:pPr>
        <w:pStyle w:val="a6"/>
        <w:spacing w:line="420" w:lineRule="atLeast"/>
        <w:ind w:left="1106" w:hanging="1106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</w:t>
      </w:r>
    </w:p>
    <w:p w:rsidR="008F41AB" w:rsidRDefault="008F41AB" w:rsidP="008F41AB">
      <w:pPr>
        <w:pStyle w:val="a6"/>
        <w:spacing w:line="420" w:lineRule="atLeast"/>
        <w:ind w:left="1106" w:hanging="1106"/>
        <w:rPr>
          <w:rFonts w:ascii="新細明體" w:hAnsi="新細明體"/>
        </w:rPr>
      </w:pPr>
      <w:r>
        <w:rPr>
          <w:rFonts w:ascii="新細明體" w:hAnsi="新細明體" w:hint="eastAsia"/>
        </w:rPr>
        <w:t>選擇題答案：</w:t>
      </w:r>
      <w:bookmarkStart w:id="31" w:name="_GoBack"/>
      <w:bookmarkEnd w:id="31"/>
    </w:p>
    <w:p w:rsidR="008F41AB" w:rsidRDefault="008F41AB" w:rsidP="008F41AB">
      <w:pPr>
        <w:pStyle w:val="a6"/>
        <w:spacing w:line="420" w:lineRule="atLeast"/>
        <w:ind w:left="1106" w:hanging="1106"/>
        <w:rPr>
          <w:rFonts w:ascii="新細明體" w:hAnsi="新細明體"/>
        </w:rPr>
      </w:pPr>
    </w:p>
    <w:tbl>
      <w:tblPr>
        <w:tblStyle w:val="a9"/>
        <w:tblW w:w="0" w:type="auto"/>
        <w:tblInd w:w="584" w:type="dxa"/>
        <w:tblLook w:val="04A0" w:firstRow="1" w:lastRow="0" w:firstColumn="1" w:lastColumn="0" w:noHBand="0" w:noVBand="1"/>
      </w:tblPr>
      <w:tblGrid>
        <w:gridCol w:w="442"/>
        <w:gridCol w:w="1025"/>
        <w:gridCol w:w="442"/>
        <w:gridCol w:w="1025"/>
        <w:gridCol w:w="442"/>
        <w:gridCol w:w="985"/>
        <w:gridCol w:w="442"/>
        <w:gridCol w:w="1006"/>
        <w:gridCol w:w="442"/>
        <w:gridCol w:w="1005"/>
        <w:gridCol w:w="442"/>
        <w:gridCol w:w="985"/>
        <w:gridCol w:w="442"/>
        <w:gridCol w:w="1015"/>
        <w:gridCol w:w="442"/>
        <w:gridCol w:w="1046"/>
      </w:tblGrid>
      <w:tr w:rsidR="008F41AB" w:rsidTr="006D0B66">
        <w:trPr>
          <w:trHeight w:val="669"/>
        </w:trPr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102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C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102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D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98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D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1006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C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100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C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</w:p>
        </w:tc>
        <w:tc>
          <w:tcPr>
            <w:tcW w:w="98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D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</w:t>
            </w:r>
          </w:p>
        </w:tc>
        <w:tc>
          <w:tcPr>
            <w:tcW w:w="101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A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</w:t>
            </w:r>
          </w:p>
        </w:tc>
        <w:tc>
          <w:tcPr>
            <w:tcW w:w="1046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A</w:t>
            </w:r>
          </w:p>
        </w:tc>
      </w:tr>
      <w:tr w:rsidR="008F41AB" w:rsidTr="006D0B66">
        <w:trPr>
          <w:trHeight w:val="669"/>
        </w:trPr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</w:p>
        </w:tc>
        <w:tc>
          <w:tcPr>
            <w:tcW w:w="102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A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</w:tc>
        <w:tc>
          <w:tcPr>
            <w:tcW w:w="102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B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</w:t>
            </w:r>
          </w:p>
        </w:tc>
        <w:tc>
          <w:tcPr>
            <w:tcW w:w="98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D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</w:p>
        </w:tc>
        <w:tc>
          <w:tcPr>
            <w:tcW w:w="1006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B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</w:t>
            </w:r>
          </w:p>
        </w:tc>
        <w:tc>
          <w:tcPr>
            <w:tcW w:w="100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C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14</w:t>
            </w:r>
          </w:p>
        </w:tc>
        <w:tc>
          <w:tcPr>
            <w:tcW w:w="98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B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</w:p>
        </w:tc>
        <w:tc>
          <w:tcPr>
            <w:tcW w:w="101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A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</w:p>
        </w:tc>
        <w:tc>
          <w:tcPr>
            <w:tcW w:w="1046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B</w:t>
            </w:r>
          </w:p>
        </w:tc>
      </w:tr>
      <w:tr w:rsidR="008F41AB" w:rsidTr="006D0B66">
        <w:trPr>
          <w:trHeight w:val="669"/>
        </w:trPr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</w:p>
        </w:tc>
        <w:tc>
          <w:tcPr>
            <w:tcW w:w="102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A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18</w:t>
            </w:r>
          </w:p>
        </w:tc>
        <w:tc>
          <w:tcPr>
            <w:tcW w:w="102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C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19</w:t>
            </w:r>
          </w:p>
        </w:tc>
        <w:tc>
          <w:tcPr>
            <w:tcW w:w="98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C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1006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D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21</w:t>
            </w:r>
          </w:p>
        </w:tc>
        <w:tc>
          <w:tcPr>
            <w:tcW w:w="100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D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22</w:t>
            </w:r>
          </w:p>
        </w:tc>
        <w:tc>
          <w:tcPr>
            <w:tcW w:w="98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C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23</w:t>
            </w:r>
          </w:p>
        </w:tc>
        <w:tc>
          <w:tcPr>
            <w:tcW w:w="101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B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24</w:t>
            </w:r>
          </w:p>
        </w:tc>
        <w:tc>
          <w:tcPr>
            <w:tcW w:w="1046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C</w:t>
            </w:r>
          </w:p>
        </w:tc>
      </w:tr>
      <w:tr w:rsidR="008F41AB" w:rsidTr="006D0B66">
        <w:trPr>
          <w:gridAfter w:val="4"/>
          <w:wAfter w:w="2945" w:type="dxa"/>
          <w:trHeight w:val="669"/>
        </w:trPr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25</w:t>
            </w:r>
          </w:p>
        </w:tc>
        <w:tc>
          <w:tcPr>
            <w:tcW w:w="102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B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</w:p>
        </w:tc>
        <w:tc>
          <w:tcPr>
            <w:tcW w:w="102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A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27</w:t>
            </w:r>
          </w:p>
        </w:tc>
        <w:tc>
          <w:tcPr>
            <w:tcW w:w="98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C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28</w:t>
            </w:r>
          </w:p>
        </w:tc>
        <w:tc>
          <w:tcPr>
            <w:tcW w:w="1006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D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29</w:t>
            </w:r>
          </w:p>
        </w:tc>
        <w:tc>
          <w:tcPr>
            <w:tcW w:w="100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C</w:t>
            </w:r>
          </w:p>
        </w:tc>
        <w:tc>
          <w:tcPr>
            <w:tcW w:w="442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30</w:t>
            </w:r>
          </w:p>
        </w:tc>
        <w:tc>
          <w:tcPr>
            <w:tcW w:w="985" w:type="dxa"/>
            <w:vAlign w:val="center"/>
          </w:tcPr>
          <w:p w:rsidR="008F41AB" w:rsidRDefault="008F41AB" w:rsidP="006D0B66">
            <w:pPr>
              <w:pStyle w:val="a6"/>
              <w:spacing w:line="42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C</w:t>
            </w:r>
          </w:p>
        </w:tc>
      </w:tr>
    </w:tbl>
    <w:p w:rsidR="008F41AB" w:rsidRDefault="008F41AB" w:rsidP="008F41AB">
      <w:pPr>
        <w:pStyle w:val="a6"/>
        <w:spacing w:line="420" w:lineRule="atLeast"/>
        <w:ind w:left="1106" w:hanging="1106"/>
        <w:rPr>
          <w:rFonts w:ascii="新細明體" w:hAnsi="新細明體"/>
        </w:rPr>
      </w:pPr>
    </w:p>
    <w:p w:rsidR="008F41AB" w:rsidRDefault="008F41AB" w:rsidP="009D1AC9">
      <w:pPr>
        <w:pStyle w:val="a6"/>
        <w:spacing w:line="320" w:lineRule="exact"/>
        <w:ind w:left="1106" w:hanging="1106"/>
        <w:rPr>
          <w:rFonts w:ascii="新細明體" w:hAnsi="新細明體" w:hint="eastAsia"/>
        </w:rPr>
      </w:pPr>
    </w:p>
    <w:p w:rsidR="008F41AB" w:rsidRDefault="008F41AB" w:rsidP="009D1AC9">
      <w:pPr>
        <w:pStyle w:val="a6"/>
        <w:spacing w:line="320" w:lineRule="exact"/>
        <w:ind w:left="1106" w:hanging="1106"/>
        <w:rPr>
          <w:rFonts w:ascii="新細明體" w:hAnsi="新細明體" w:hint="eastAsia"/>
        </w:rPr>
      </w:pPr>
    </w:p>
    <w:p w:rsidR="008F41AB" w:rsidRDefault="008F41AB" w:rsidP="009D1AC9">
      <w:pPr>
        <w:pStyle w:val="a6"/>
        <w:spacing w:line="320" w:lineRule="exact"/>
        <w:ind w:left="1106" w:hanging="1106"/>
        <w:rPr>
          <w:rFonts w:ascii="新細明體" w:hAnsi="新細明體" w:hint="eastAsia"/>
        </w:rPr>
      </w:pPr>
    </w:p>
    <w:p w:rsidR="008F41AB" w:rsidRDefault="008F41AB" w:rsidP="009D1AC9">
      <w:pPr>
        <w:pStyle w:val="a6"/>
        <w:spacing w:line="320" w:lineRule="exact"/>
        <w:ind w:left="1106" w:hanging="1106"/>
        <w:rPr>
          <w:rFonts w:ascii="新細明體" w:hAnsi="新細明體" w:hint="eastAsia"/>
        </w:rPr>
      </w:pPr>
    </w:p>
    <w:p w:rsidR="008F41AB" w:rsidRDefault="008F41AB" w:rsidP="009D1AC9">
      <w:pPr>
        <w:pStyle w:val="a6"/>
        <w:spacing w:line="320" w:lineRule="exact"/>
        <w:ind w:left="1106" w:hanging="1106"/>
        <w:rPr>
          <w:rFonts w:ascii="新細明體" w:hAnsi="新細明體" w:hint="eastAsia"/>
        </w:rPr>
      </w:pPr>
    </w:p>
    <w:p w:rsidR="008F41AB" w:rsidRDefault="008F41AB" w:rsidP="009D1AC9">
      <w:pPr>
        <w:pStyle w:val="a6"/>
        <w:spacing w:line="320" w:lineRule="exact"/>
        <w:ind w:left="1106" w:hanging="1106"/>
        <w:rPr>
          <w:rFonts w:ascii="新細明體" w:hAnsi="新細明體" w:hint="eastAsia"/>
        </w:rPr>
      </w:pPr>
    </w:p>
    <w:p w:rsidR="008F41AB" w:rsidRDefault="008F41AB" w:rsidP="009D1AC9">
      <w:pPr>
        <w:pStyle w:val="a6"/>
        <w:spacing w:line="320" w:lineRule="exact"/>
        <w:ind w:left="1106" w:hanging="1106"/>
        <w:rPr>
          <w:rFonts w:ascii="新細明體" w:hAnsi="新細明體" w:hint="eastAsia"/>
        </w:rPr>
      </w:pPr>
    </w:p>
    <w:p w:rsidR="008F41AB" w:rsidRPr="008F41AB" w:rsidRDefault="008F41AB" w:rsidP="009D1AC9">
      <w:pPr>
        <w:pStyle w:val="a6"/>
        <w:spacing w:line="320" w:lineRule="exact"/>
        <w:ind w:left="1106" w:hanging="1106"/>
        <w:rPr>
          <w:rFonts w:ascii="新細明體" w:hAnsi="新細明體"/>
        </w:rPr>
      </w:pPr>
    </w:p>
    <w:bookmarkEnd w:id="29"/>
    <w:bookmarkEnd w:id="30"/>
    <w:p w:rsidR="00DE3E44" w:rsidRPr="00F270DC" w:rsidRDefault="00DE3E44" w:rsidP="00ED0334">
      <w:pPr>
        <w:pStyle w:val="a6"/>
        <w:spacing w:line="360" w:lineRule="exact"/>
        <w:ind w:left="1106" w:hanging="1106"/>
        <w:rPr>
          <w:rFonts w:ascii="新細明體" w:hAnsi="新細明體"/>
        </w:rPr>
      </w:pPr>
    </w:p>
    <w:sectPr w:rsidR="00DE3E44" w:rsidRPr="00F270DC" w:rsidSect="00D84485">
      <w:headerReference w:type="even" r:id="rId15"/>
      <w:footerReference w:type="even" r:id="rId16"/>
      <w:footerReference w:type="default" r:id="rId17"/>
      <w:type w:val="continuous"/>
      <w:pgSz w:w="14572" w:h="20639" w:code="9"/>
      <w:pgMar w:top="850" w:right="850" w:bottom="850" w:left="850" w:header="851" w:footer="567" w:gutter="0"/>
      <w:cols w:sep="1" w:space="720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B9A" w:rsidRDefault="00E73B9A">
      <w:r>
        <w:separator/>
      </w:r>
    </w:p>
  </w:endnote>
  <w:endnote w:type="continuationSeparator" w:id="0">
    <w:p w:rsidR="00E73B9A" w:rsidRDefault="00E73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C44" w:rsidRDefault="009B4C44">
    <w:pPr>
      <w:pStyle w:val="a5"/>
      <w:jc w:val="center"/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C44" w:rsidRDefault="009B4C44">
    <w:pPr>
      <w:pStyle w:val="a5"/>
      <w:jc w:val="center"/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8F41AB">
      <w:rPr>
        <w:rStyle w:val="a4"/>
        <w:noProof/>
      </w:rPr>
      <w:t>1</w:t>
    </w:r>
    <w:r>
      <w:rPr>
        <w:rStyle w:val="a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B9A" w:rsidRDefault="00E73B9A">
      <w:r>
        <w:separator/>
      </w:r>
    </w:p>
  </w:footnote>
  <w:footnote w:type="continuationSeparator" w:id="0">
    <w:p w:rsidR="00E73B9A" w:rsidRDefault="00E73B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C44" w:rsidRDefault="009B4C44">
    <w:pPr>
      <w:pStyle w:val="a3"/>
      <w:jc w:val="right"/>
      <w:rPr>
        <w:rFonts w:ascii="標楷體" w:eastAsia="標楷體" w:hAnsi="標楷體"/>
      </w:rPr>
    </w:pPr>
    <w:r>
      <w:rPr>
        <w:rFonts w:ascii="標楷體" w:eastAsia="標楷體" w:hAnsi="標楷體"/>
      </w:rPr>
      <w:t>國中自然與生科一下</w:t>
    </w:r>
    <w:r w:rsidR="000C0F62"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4889500</wp:posOffset>
              </wp:positionH>
              <wp:positionV relativeFrom="paragraph">
                <wp:posOffset>179705</wp:posOffset>
              </wp:positionV>
              <wp:extent cx="1206500" cy="0"/>
              <wp:effectExtent l="12700" t="8255" r="9525" b="1079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2065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0C5F62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5pt,14.15pt" to="480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" strokeweight=".25pt"/>
          </w:pict>
        </mc:Fallback>
      </mc:AlternateContent>
    </w:r>
    <w:r>
      <w:rPr>
        <w:rFonts w:ascii="標楷體" w:eastAsia="標楷體" w:hAnsi="標楷體"/>
      </w:rPr>
      <w:t xml:space="preserve"> </w:t>
    </w:r>
    <w:r w:rsidR="000C0F62">
      <w:rPr>
        <w:rFonts w:ascii="標楷體" w:eastAsia="標楷體" w:hAnsi="標楷體"/>
        <w:noProof/>
        <w:position w:val="-10"/>
      </w:rPr>
      <w:drawing>
        <wp:inline distT="0" distB="0" distL="0" distR="0">
          <wp:extent cx="200025" cy="200025"/>
          <wp:effectExtent l="0" t="0" r="9525" b="9525"/>
          <wp:docPr id="2" name="圖片 2" descr="左頁頁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左頁頁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" cy="200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51207"/>
    <w:multiLevelType w:val="multilevel"/>
    <w:tmpl w:val="490A7B18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">
    <w:nsid w:val="44D02A42"/>
    <w:multiLevelType w:val="hybridMultilevel"/>
    <w:tmpl w:val="D95C55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21C5200"/>
    <w:multiLevelType w:val="multilevel"/>
    <w:tmpl w:val="89D0788A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83" w:firstLine="0"/>
      </w:pPr>
      <w:rPr>
        <w:rFonts w:hint="eastAsia"/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rFonts w:hint="eastAsia"/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rFonts w:hint="eastAsia"/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rFonts w:hint="eastAsia"/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rFonts w:hint="eastAsia"/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rFonts w:hint="eastAsia"/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rFonts w:hint="eastAsia"/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rFonts w:hint="eastAsia"/>
        <w:position w:val="0"/>
      </w:rPr>
    </w:lvl>
  </w:abstractNum>
  <w:abstractNum w:abstractNumId="3">
    <w:nsid w:val="62D96C80"/>
    <w:multiLevelType w:val="multilevel"/>
    <w:tmpl w:val="638ECFB0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669406F1"/>
    <w:multiLevelType w:val="multilevel"/>
    <w:tmpl w:val="89D0788A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83" w:firstLine="0"/>
      </w:pPr>
      <w:rPr>
        <w:rFonts w:hint="eastAsia"/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rFonts w:hint="eastAsia"/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rFonts w:hint="eastAsia"/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rFonts w:hint="eastAsia"/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rFonts w:hint="eastAsia"/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rFonts w:hint="eastAsia"/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rFonts w:hint="eastAsia"/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rFonts w:hint="eastAsia"/>
        <w:position w:val="0"/>
      </w:rPr>
    </w:lvl>
  </w:abstractNum>
  <w:abstractNum w:abstractNumId="5">
    <w:nsid w:val="6BF973A3"/>
    <w:multiLevelType w:val="hybridMultilevel"/>
    <w:tmpl w:val="69DA49D2"/>
    <w:lvl w:ilvl="0" w:tplc="BD5E37AE">
      <w:start w:val="1"/>
      <w:numFmt w:val="ideograph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2CC"/>
    <w:rsid w:val="00002457"/>
    <w:rsid w:val="00004F63"/>
    <w:rsid w:val="00006356"/>
    <w:rsid w:val="000116F3"/>
    <w:rsid w:val="000118F9"/>
    <w:rsid w:val="00030DF4"/>
    <w:rsid w:val="00042FF7"/>
    <w:rsid w:val="00053410"/>
    <w:rsid w:val="00075924"/>
    <w:rsid w:val="00082654"/>
    <w:rsid w:val="00093E7B"/>
    <w:rsid w:val="000966FB"/>
    <w:rsid w:val="000A2A01"/>
    <w:rsid w:val="000A5E4F"/>
    <w:rsid w:val="000B2008"/>
    <w:rsid w:val="000B5B6A"/>
    <w:rsid w:val="000C0F62"/>
    <w:rsid w:val="000C62EE"/>
    <w:rsid w:val="000C6781"/>
    <w:rsid w:val="000D5953"/>
    <w:rsid w:val="000E1B69"/>
    <w:rsid w:val="000E5ADB"/>
    <w:rsid w:val="000E7FB1"/>
    <w:rsid w:val="000F0916"/>
    <w:rsid w:val="000F1685"/>
    <w:rsid w:val="000F1A94"/>
    <w:rsid w:val="000F7A15"/>
    <w:rsid w:val="00105474"/>
    <w:rsid w:val="0010763C"/>
    <w:rsid w:val="00122EF6"/>
    <w:rsid w:val="00130BDE"/>
    <w:rsid w:val="00146C52"/>
    <w:rsid w:val="0014799F"/>
    <w:rsid w:val="00152D8F"/>
    <w:rsid w:val="00182FF2"/>
    <w:rsid w:val="00194254"/>
    <w:rsid w:val="00194FDA"/>
    <w:rsid w:val="001B0003"/>
    <w:rsid w:val="001B25C8"/>
    <w:rsid w:val="001B2D04"/>
    <w:rsid w:val="001B466B"/>
    <w:rsid w:val="001C3A20"/>
    <w:rsid w:val="001C3D47"/>
    <w:rsid w:val="001D5096"/>
    <w:rsid w:val="001D5A2A"/>
    <w:rsid w:val="002000C5"/>
    <w:rsid w:val="00203DAC"/>
    <w:rsid w:val="002042A5"/>
    <w:rsid w:val="002172ED"/>
    <w:rsid w:val="00223F33"/>
    <w:rsid w:val="0023260A"/>
    <w:rsid w:val="0023425A"/>
    <w:rsid w:val="0024527C"/>
    <w:rsid w:val="00245EF3"/>
    <w:rsid w:val="00271155"/>
    <w:rsid w:val="002832BC"/>
    <w:rsid w:val="002963FB"/>
    <w:rsid w:val="002A2F4B"/>
    <w:rsid w:val="002A54F0"/>
    <w:rsid w:val="002B7743"/>
    <w:rsid w:val="002D2020"/>
    <w:rsid w:val="002D24B9"/>
    <w:rsid w:val="002E0F4E"/>
    <w:rsid w:val="002E1965"/>
    <w:rsid w:val="002F154E"/>
    <w:rsid w:val="002F1791"/>
    <w:rsid w:val="003044B7"/>
    <w:rsid w:val="0030604A"/>
    <w:rsid w:val="00306EA9"/>
    <w:rsid w:val="00307F0D"/>
    <w:rsid w:val="00311CDA"/>
    <w:rsid w:val="00313274"/>
    <w:rsid w:val="003141EC"/>
    <w:rsid w:val="003178AB"/>
    <w:rsid w:val="003228A3"/>
    <w:rsid w:val="00351B57"/>
    <w:rsid w:val="00367D83"/>
    <w:rsid w:val="003800B6"/>
    <w:rsid w:val="003820B9"/>
    <w:rsid w:val="003908BB"/>
    <w:rsid w:val="003B662F"/>
    <w:rsid w:val="003D19B4"/>
    <w:rsid w:val="003D7CC0"/>
    <w:rsid w:val="003F78BF"/>
    <w:rsid w:val="00406C06"/>
    <w:rsid w:val="004148EC"/>
    <w:rsid w:val="00422A04"/>
    <w:rsid w:val="004235C1"/>
    <w:rsid w:val="0045683D"/>
    <w:rsid w:val="00464FEA"/>
    <w:rsid w:val="00465319"/>
    <w:rsid w:val="004770A3"/>
    <w:rsid w:val="00490E22"/>
    <w:rsid w:val="00493EB4"/>
    <w:rsid w:val="004A2227"/>
    <w:rsid w:val="004C651B"/>
    <w:rsid w:val="004D451C"/>
    <w:rsid w:val="004E1A93"/>
    <w:rsid w:val="004E32E1"/>
    <w:rsid w:val="004E4825"/>
    <w:rsid w:val="004E53DD"/>
    <w:rsid w:val="0051425E"/>
    <w:rsid w:val="0051473B"/>
    <w:rsid w:val="005176AA"/>
    <w:rsid w:val="00526E1A"/>
    <w:rsid w:val="005332FD"/>
    <w:rsid w:val="005370C1"/>
    <w:rsid w:val="00546361"/>
    <w:rsid w:val="00552231"/>
    <w:rsid w:val="00553E12"/>
    <w:rsid w:val="005644B9"/>
    <w:rsid w:val="00565D68"/>
    <w:rsid w:val="00572007"/>
    <w:rsid w:val="0057237E"/>
    <w:rsid w:val="00585249"/>
    <w:rsid w:val="005937AD"/>
    <w:rsid w:val="005956B9"/>
    <w:rsid w:val="005A2D8C"/>
    <w:rsid w:val="005C4C8F"/>
    <w:rsid w:val="005C6BFE"/>
    <w:rsid w:val="005D37F9"/>
    <w:rsid w:val="005D75AA"/>
    <w:rsid w:val="005F4E05"/>
    <w:rsid w:val="00603925"/>
    <w:rsid w:val="00615BE3"/>
    <w:rsid w:val="0062512E"/>
    <w:rsid w:val="00636A0C"/>
    <w:rsid w:val="00636B28"/>
    <w:rsid w:val="00647191"/>
    <w:rsid w:val="00674713"/>
    <w:rsid w:val="00674FB1"/>
    <w:rsid w:val="0069018C"/>
    <w:rsid w:val="00695154"/>
    <w:rsid w:val="00695553"/>
    <w:rsid w:val="006A1142"/>
    <w:rsid w:val="006C2878"/>
    <w:rsid w:val="006C565D"/>
    <w:rsid w:val="006D0355"/>
    <w:rsid w:val="006D6AC5"/>
    <w:rsid w:val="006D76EC"/>
    <w:rsid w:val="006F60E2"/>
    <w:rsid w:val="0071316A"/>
    <w:rsid w:val="0071734A"/>
    <w:rsid w:val="0072171F"/>
    <w:rsid w:val="00733D05"/>
    <w:rsid w:val="007402FA"/>
    <w:rsid w:val="007428B0"/>
    <w:rsid w:val="00746B5C"/>
    <w:rsid w:val="00746C14"/>
    <w:rsid w:val="007509C9"/>
    <w:rsid w:val="00757975"/>
    <w:rsid w:val="00757A5C"/>
    <w:rsid w:val="007635FA"/>
    <w:rsid w:val="007664A0"/>
    <w:rsid w:val="007758CF"/>
    <w:rsid w:val="0077798A"/>
    <w:rsid w:val="00777BC7"/>
    <w:rsid w:val="00780FA9"/>
    <w:rsid w:val="0078585E"/>
    <w:rsid w:val="007A0980"/>
    <w:rsid w:val="007A6DB9"/>
    <w:rsid w:val="007B1348"/>
    <w:rsid w:val="007C3A99"/>
    <w:rsid w:val="007C642E"/>
    <w:rsid w:val="007C78E3"/>
    <w:rsid w:val="007D28E3"/>
    <w:rsid w:val="007D4477"/>
    <w:rsid w:val="007E2136"/>
    <w:rsid w:val="00805EA9"/>
    <w:rsid w:val="00820E25"/>
    <w:rsid w:val="00825932"/>
    <w:rsid w:val="008331A3"/>
    <w:rsid w:val="0083409C"/>
    <w:rsid w:val="00836C08"/>
    <w:rsid w:val="0085411D"/>
    <w:rsid w:val="00856955"/>
    <w:rsid w:val="00865109"/>
    <w:rsid w:val="00877BB1"/>
    <w:rsid w:val="00894130"/>
    <w:rsid w:val="00897918"/>
    <w:rsid w:val="008A4F27"/>
    <w:rsid w:val="008A68D0"/>
    <w:rsid w:val="008D19D0"/>
    <w:rsid w:val="008D7F24"/>
    <w:rsid w:val="008F2745"/>
    <w:rsid w:val="008F41AB"/>
    <w:rsid w:val="00913EFF"/>
    <w:rsid w:val="00920FE2"/>
    <w:rsid w:val="00934A56"/>
    <w:rsid w:val="00934BB3"/>
    <w:rsid w:val="00940E00"/>
    <w:rsid w:val="00955D3F"/>
    <w:rsid w:val="00980137"/>
    <w:rsid w:val="0098403E"/>
    <w:rsid w:val="0099184A"/>
    <w:rsid w:val="009A123F"/>
    <w:rsid w:val="009A5F08"/>
    <w:rsid w:val="009B4C44"/>
    <w:rsid w:val="009C2BB9"/>
    <w:rsid w:val="009C55D3"/>
    <w:rsid w:val="009D1AC9"/>
    <w:rsid w:val="009F09D8"/>
    <w:rsid w:val="009F1A5B"/>
    <w:rsid w:val="00A05E3C"/>
    <w:rsid w:val="00A34D7C"/>
    <w:rsid w:val="00A5312B"/>
    <w:rsid w:val="00A549C2"/>
    <w:rsid w:val="00A62942"/>
    <w:rsid w:val="00A64187"/>
    <w:rsid w:val="00A65E62"/>
    <w:rsid w:val="00A67B1D"/>
    <w:rsid w:val="00A93AC5"/>
    <w:rsid w:val="00A96410"/>
    <w:rsid w:val="00A97E8E"/>
    <w:rsid w:val="00AA7D51"/>
    <w:rsid w:val="00AB62F0"/>
    <w:rsid w:val="00AC11A3"/>
    <w:rsid w:val="00AC41E8"/>
    <w:rsid w:val="00AD7E9F"/>
    <w:rsid w:val="00AE6C09"/>
    <w:rsid w:val="00AF0A1C"/>
    <w:rsid w:val="00AF5686"/>
    <w:rsid w:val="00AF680B"/>
    <w:rsid w:val="00B0087C"/>
    <w:rsid w:val="00B0794A"/>
    <w:rsid w:val="00B104F1"/>
    <w:rsid w:val="00B11A11"/>
    <w:rsid w:val="00B16D90"/>
    <w:rsid w:val="00B22557"/>
    <w:rsid w:val="00B37B91"/>
    <w:rsid w:val="00B40E3B"/>
    <w:rsid w:val="00B42418"/>
    <w:rsid w:val="00B44590"/>
    <w:rsid w:val="00B85FAC"/>
    <w:rsid w:val="00B8773A"/>
    <w:rsid w:val="00B95182"/>
    <w:rsid w:val="00B95F5E"/>
    <w:rsid w:val="00B96B62"/>
    <w:rsid w:val="00BA304D"/>
    <w:rsid w:val="00BD16B1"/>
    <w:rsid w:val="00BF0248"/>
    <w:rsid w:val="00BF03DC"/>
    <w:rsid w:val="00C113FA"/>
    <w:rsid w:val="00C27CED"/>
    <w:rsid w:val="00C54E2B"/>
    <w:rsid w:val="00C626AD"/>
    <w:rsid w:val="00C816CB"/>
    <w:rsid w:val="00C836F2"/>
    <w:rsid w:val="00C83EE7"/>
    <w:rsid w:val="00C9379F"/>
    <w:rsid w:val="00CA2ECC"/>
    <w:rsid w:val="00CB40AA"/>
    <w:rsid w:val="00CB5F56"/>
    <w:rsid w:val="00CC2DB7"/>
    <w:rsid w:val="00CE2B90"/>
    <w:rsid w:val="00CE42CC"/>
    <w:rsid w:val="00CE7945"/>
    <w:rsid w:val="00D010F7"/>
    <w:rsid w:val="00D060B6"/>
    <w:rsid w:val="00D169F0"/>
    <w:rsid w:val="00D26356"/>
    <w:rsid w:val="00D454D3"/>
    <w:rsid w:val="00D462B6"/>
    <w:rsid w:val="00D60616"/>
    <w:rsid w:val="00D619B6"/>
    <w:rsid w:val="00D74001"/>
    <w:rsid w:val="00D761ED"/>
    <w:rsid w:val="00D81BF6"/>
    <w:rsid w:val="00D84485"/>
    <w:rsid w:val="00D871AC"/>
    <w:rsid w:val="00DA5B78"/>
    <w:rsid w:val="00DC021D"/>
    <w:rsid w:val="00DC27FD"/>
    <w:rsid w:val="00DC310E"/>
    <w:rsid w:val="00DD072A"/>
    <w:rsid w:val="00DD4FB6"/>
    <w:rsid w:val="00DD588A"/>
    <w:rsid w:val="00DD74F2"/>
    <w:rsid w:val="00DE3E44"/>
    <w:rsid w:val="00DE74CA"/>
    <w:rsid w:val="00E37A82"/>
    <w:rsid w:val="00E73B9A"/>
    <w:rsid w:val="00E82E30"/>
    <w:rsid w:val="00EA0D6C"/>
    <w:rsid w:val="00EA4961"/>
    <w:rsid w:val="00EA75EB"/>
    <w:rsid w:val="00EC56C3"/>
    <w:rsid w:val="00ED0334"/>
    <w:rsid w:val="00ED52E6"/>
    <w:rsid w:val="00EE4347"/>
    <w:rsid w:val="00EF6518"/>
    <w:rsid w:val="00F05238"/>
    <w:rsid w:val="00F05DA4"/>
    <w:rsid w:val="00F11B39"/>
    <w:rsid w:val="00F161A6"/>
    <w:rsid w:val="00F2569E"/>
    <w:rsid w:val="00F25DE2"/>
    <w:rsid w:val="00F270DC"/>
    <w:rsid w:val="00F43FE7"/>
    <w:rsid w:val="00F45E2D"/>
    <w:rsid w:val="00F61D98"/>
    <w:rsid w:val="00F65BA9"/>
    <w:rsid w:val="00F67D04"/>
    <w:rsid w:val="00F75F56"/>
    <w:rsid w:val="00F77D58"/>
    <w:rsid w:val="00F823EA"/>
    <w:rsid w:val="00F869B1"/>
    <w:rsid w:val="00F91796"/>
    <w:rsid w:val="00F97F24"/>
    <w:rsid w:val="00FA6645"/>
    <w:rsid w:val="00FB7B47"/>
    <w:rsid w:val="00FC725D"/>
    <w:rsid w:val="00FD593F"/>
    <w:rsid w:val="00FD65B1"/>
    <w:rsid w:val="00FD7E15"/>
    <w:rsid w:val="00FE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93F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526E1A"/>
    <w:pPr>
      <w:keepNext/>
      <w:numPr>
        <w:ilvl w:val="1"/>
        <w:numId w:val="4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526E1A"/>
    <w:pPr>
      <w:keepNext/>
      <w:numPr>
        <w:ilvl w:val="2"/>
        <w:numId w:val="4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526E1A"/>
    <w:pPr>
      <w:keepNext/>
      <w:numPr>
        <w:ilvl w:val="3"/>
        <w:numId w:val="4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rsid w:val="00526E1A"/>
    <w:pPr>
      <w:keepNext/>
      <w:numPr>
        <w:ilvl w:val="4"/>
        <w:numId w:val="4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526E1A"/>
    <w:pPr>
      <w:keepNext/>
      <w:numPr>
        <w:ilvl w:val="5"/>
        <w:numId w:val="4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rsid w:val="00526E1A"/>
    <w:pPr>
      <w:keepNext/>
      <w:numPr>
        <w:ilvl w:val="6"/>
        <w:numId w:val="4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526E1A"/>
    <w:pPr>
      <w:keepNext/>
      <w:numPr>
        <w:ilvl w:val="7"/>
        <w:numId w:val="4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rsid w:val="00526E1A"/>
    <w:pPr>
      <w:keepNext/>
      <w:numPr>
        <w:ilvl w:val="8"/>
        <w:numId w:val="4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國中題目"/>
    <w:basedOn w:val="a"/>
    <w:rsid w:val="00894130"/>
    <w:pPr>
      <w:adjustRightInd w:val="0"/>
      <w:snapToGrid w:val="0"/>
    </w:pPr>
    <w:rPr>
      <w:kern w:val="0"/>
    </w:rPr>
  </w:style>
  <w:style w:type="paragraph" w:customStyle="1" w:styleId="a7">
    <w:name w:val="國中答案"/>
    <w:basedOn w:val="a"/>
    <w:rsid w:val="00894130"/>
    <w:pPr>
      <w:adjustRightInd w:val="0"/>
      <w:snapToGrid w:val="0"/>
    </w:pPr>
    <w:rPr>
      <w:color w:val="0000FF"/>
      <w:kern w:val="0"/>
    </w:rPr>
  </w:style>
  <w:style w:type="paragraph" w:customStyle="1" w:styleId="a8">
    <w:name w:val="國中詳解"/>
    <w:basedOn w:val="a"/>
    <w:rsid w:val="00894130"/>
    <w:pPr>
      <w:adjustRightInd w:val="0"/>
      <w:snapToGrid w:val="0"/>
    </w:pPr>
    <w:rPr>
      <w:color w:val="008000"/>
      <w:kern w:val="0"/>
    </w:rPr>
  </w:style>
  <w:style w:type="table" w:styleId="a9">
    <w:name w:val="Table Grid"/>
    <w:basedOn w:val="a1"/>
    <w:rsid w:val="00526E1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0">
    <w:name w:val="A5_內文 選擇題"/>
    <w:basedOn w:val="a"/>
    <w:link w:val="A51"/>
    <w:rsid w:val="00A97E8E"/>
    <w:pPr>
      <w:spacing w:line="480" w:lineRule="exact"/>
      <w:ind w:left="1680" w:hangingChars="600" w:hanging="1680"/>
    </w:pPr>
    <w:rPr>
      <w:rFonts w:cs="Times-Roman"/>
      <w:sz w:val="28"/>
      <w:szCs w:val="28"/>
    </w:rPr>
  </w:style>
  <w:style w:type="character" w:customStyle="1" w:styleId="A51">
    <w:name w:val="A5_內文 選擇題 字元"/>
    <w:link w:val="A50"/>
    <w:rsid w:val="00A97E8E"/>
    <w:rPr>
      <w:rFonts w:cs="Times-Roman"/>
      <w:kern w:val="2"/>
      <w:sz w:val="28"/>
      <w:szCs w:val="28"/>
    </w:rPr>
  </w:style>
  <w:style w:type="paragraph" w:styleId="aa">
    <w:name w:val="Balloon Text"/>
    <w:basedOn w:val="a"/>
    <w:link w:val="ab"/>
    <w:semiHidden/>
    <w:unhideWhenUsed/>
    <w:rsid w:val="00223F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semiHidden/>
    <w:rsid w:val="00223F33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ya-q-full-text">
    <w:name w:val="ya-q-full-text"/>
    <w:rsid w:val="00194F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93F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526E1A"/>
    <w:pPr>
      <w:keepNext/>
      <w:numPr>
        <w:ilvl w:val="1"/>
        <w:numId w:val="4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526E1A"/>
    <w:pPr>
      <w:keepNext/>
      <w:numPr>
        <w:ilvl w:val="2"/>
        <w:numId w:val="4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526E1A"/>
    <w:pPr>
      <w:keepNext/>
      <w:numPr>
        <w:ilvl w:val="3"/>
        <w:numId w:val="4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rsid w:val="00526E1A"/>
    <w:pPr>
      <w:keepNext/>
      <w:numPr>
        <w:ilvl w:val="4"/>
        <w:numId w:val="4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526E1A"/>
    <w:pPr>
      <w:keepNext/>
      <w:numPr>
        <w:ilvl w:val="5"/>
        <w:numId w:val="4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rsid w:val="00526E1A"/>
    <w:pPr>
      <w:keepNext/>
      <w:numPr>
        <w:ilvl w:val="6"/>
        <w:numId w:val="4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526E1A"/>
    <w:pPr>
      <w:keepNext/>
      <w:numPr>
        <w:ilvl w:val="7"/>
        <w:numId w:val="4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rsid w:val="00526E1A"/>
    <w:pPr>
      <w:keepNext/>
      <w:numPr>
        <w:ilvl w:val="8"/>
        <w:numId w:val="4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國中題目"/>
    <w:basedOn w:val="a"/>
    <w:rsid w:val="00894130"/>
    <w:pPr>
      <w:adjustRightInd w:val="0"/>
      <w:snapToGrid w:val="0"/>
    </w:pPr>
    <w:rPr>
      <w:kern w:val="0"/>
    </w:rPr>
  </w:style>
  <w:style w:type="paragraph" w:customStyle="1" w:styleId="a7">
    <w:name w:val="國中答案"/>
    <w:basedOn w:val="a"/>
    <w:rsid w:val="00894130"/>
    <w:pPr>
      <w:adjustRightInd w:val="0"/>
      <w:snapToGrid w:val="0"/>
    </w:pPr>
    <w:rPr>
      <w:color w:val="0000FF"/>
      <w:kern w:val="0"/>
    </w:rPr>
  </w:style>
  <w:style w:type="paragraph" w:customStyle="1" w:styleId="a8">
    <w:name w:val="國中詳解"/>
    <w:basedOn w:val="a"/>
    <w:rsid w:val="00894130"/>
    <w:pPr>
      <w:adjustRightInd w:val="0"/>
      <w:snapToGrid w:val="0"/>
    </w:pPr>
    <w:rPr>
      <w:color w:val="008000"/>
      <w:kern w:val="0"/>
    </w:rPr>
  </w:style>
  <w:style w:type="table" w:styleId="a9">
    <w:name w:val="Table Grid"/>
    <w:basedOn w:val="a1"/>
    <w:rsid w:val="00526E1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0">
    <w:name w:val="A5_內文 選擇題"/>
    <w:basedOn w:val="a"/>
    <w:link w:val="A51"/>
    <w:rsid w:val="00A97E8E"/>
    <w:pPr>
      <w:spacing w:line="480" w:lineRule="exact"/>
      <w:ind w:left="1680" w:hangingChars="600" w:hanging="1680"/>
    </w:pPr>
    <w:rPr>
      <w:rFonts w:cs="Times-Roman"/>
      <w:sz w:val="28"/>
      <w:szCs w:val="28"/>
    </w:rPr>
  </w:style>
  <w:style w:type="character" w:customStyle="1" w:styleId="A51">
    <w:name w:val="A5_內文 選擇題 字元"/>
    <w:link w:val="A50"/>
    <w:rsid w:val="00A97E8E"/>
    <w:rPr>
      <w:rFonts w:cs="Times-Roman"/>
      <w:kern w:val="2"/>
      <w:sz w:val="28"/>
      <w:szCs w:val="28"/>
    </w:rPr>
  </w:style>
  <w:style w:type="paragraph" w:styleId="aa">
    <w:name w:val="Balloon Text"/>
    <w:basedOn w:val="a"/>
    <w:link w:val="ab"/>
    <w:semiHidden/>
    <w:unhideWhenUsed/>
    <w:rsid w:val="00223F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semiHidden/>
    <w:rsid w:val="00223F33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ya-q-full-text">
    <w:name w:val="ya-q-full-text"/>
    <w:rsid w:val="00194F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2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4</Pages>
  <Words>1059</Words>
  <Characters>6042</Characters>
  <Application>Microsoft Office Word</Application>
  <DocSecurity>0</DocSecurity>
  <Lines>50</Lines>
  <Paragraphs>14</Paragraphs>
  <ScaleCrop>false</ScaleCrop>
  <Company>HOME</Company>
  <LinksUpToDate>false</LinksUpToDate>
  <CharactersWithSpaces>7087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76</cp:revision>
  <cp:lastPrinted>2017-01-06T01:25:00Z</cp:lastPrinted>
  <dcterms:created xsi:type="dcterms:W3CDTF">2017-12-31T09:25:00Z</dcterms:created>
  <dcterms:modified xsi:type="dcterms:W3CDTF">2018-01-19T02:36:00Z</dcterms:modified>
</cp:coreProperties>
</file>