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1D1" w:rsidRPr="00E636C6" w:rsidRDefault="00F541D1" w:rsidP="005A3F79">
      <w:pPr>
        <w:ind w:leftChars="-118" w:left="-283"/>
        <w:rPr>
          <w:rFonts w:ascii="標楷體" w:eastAsia="標楷體" w:hAnsi="標楷體" w:cs="Times New Roman"/>
          <w:sz w:val="32"/>
          <w:szCs w:val="32"/>
        </w:rPr>
      </w:pPr>
      <w:r w:rsidRPr="00E636C6">
        <w:rPr>
          <w:rFonts w:ascii="標楷體" w:eastAsia="標楷體" w:hAnsi="標楷體" w:cs="標楷體" w:hint="eastAsia"/>
          <w:sz w:val="32"/>
          <w:szCs w:val="32"/>
        </w:rPr>
        <w:t>天主教道明中學</w:t>
      </w:r>
      <w:r>
        <w:rPr>
          <w:rFonts w:ascii="標楷體" w:eastAsia="標楷體" w:hAnsi="標楷體" w:cs="標楷體"/>
          <w:sz w:val="32"/>
          <w:szCs w:val="32"/>
        </w:rPr>
        <w:t>10</w:t>
      </w:r>
      <w:r w:rsidR="009B7DD6">
        <w:rPr>
          <w:rFonts w:ascii="標楷體" w:eastAsia="標楷體" w:hAnsi="標楷體" w:cs="標楷體" w:hint="eastAsia"/>
          <w:sz w:val="32"/>
          <w:szCs w:val="32"/>
        </w:rPr>
        <w:t>7</w:t>
      </w:r>
      <w:r w:rsidRPr="00E636C6">
        <w:rPr>
          <w:rFonts w:ascii="標楷體" w:eastAsia="標楷體" w:hAnsi="標楷體" w:cs="標楷體" w:hint="eastAsia"/>
          <w:sz w:val="32"/>
          <w:szCs w:val="32"/>
        </w:rPr>
        <w:t>學年度第一學期國中部</w:t>
      </w:r>
      <w:r>
        <w:rPr>
          <w:rFonts w:ascii="標楷體" w:eastAsia="標楷體" w:hAnsi="標楷體" w:cs="標楷體" w:hint="eastAsia"/>
          <w:sz w:val="32"/>
          <w:szCs w:val="32"/>
        </w:rPr>
        <w:t>三年級</w:t>
      </w:r>
      <w:r w:rsidRPr="00E636C6">
        <w:rPr>
          <w:rFonts w:ascii="標楷體" w:eastAsia="標楷體" w:hAnsi="標楷體" w:cs="標楷體" w:hint="eastAsia"/>
          <w:sz w:val="32"/>
          <w:szCs w:val="32"/>
        </w:rPr>
        <w:t>第二次段考</w:t>
      </w:r>
      <w:r w:rsidRPr="00E636C6">
        <w:rPr>
          <w:rFonts w:ascii="標楷體" w:eastAsia="標楷體" w:hAnsi="標楷體" w:cs="標楷體"/>
          <w:sz w:val="32"/>
          <w:szCs w:val="32"/>
        </w:rPr>
        <w:t xml:space="preserve"> </w:t>
      </w:r>
      <w:r w:rsidRPr="00E636C6">
        <w:rPr>
          <w:rFonts w:ascii="標楷體" w:eastAsia="標楷體" w:hAnsi="標楷體" w:cs="標楷體" w:hint="eastAsia"/>
          <w:sz w:val="32"/>
          <w:szCs w:val="32"/>
        </w:rPr>
        <w:t>地理科試題</w:t>
      </w:r>
    </w:p>
    <w:p w:rsidR="001C20A6" w:rsidRDefault="00F541D1" w:rsidP="003674A8">
      <w:pPr>
        <w:adjustRightInd w:val="0"/>
        <w:snapToGrid w:val="0"/>
        <w:ind w:leftChars="118" w:left="283"/>
        <w:rPr>
          <w:rFonts w:ascii="Times New Roman" w:eastAsia="新細明體" w:hAnsi="Times New Roman" w:cs="Times New Roman"/>
          <w:noProof/>
          <w:kern w:val="0"/>
          <w:szCs w:val="24"/>
        </w:rPr>
      </w:pPr>
      <w:r w:rsidRPr="00E636C6">
        <w:rPr>
          <w:rFonts w:ascii="標楷體" w:eastAsia="標楷體" w:hAnsi="標楷體" w:cs="標楷體" w:hint="eastAsia"/>
          <w:sz w:val="26"/>
          <w:szCs w:val="26"/>
        </w:rPr>
        <w:t>一</w:t>
      </w:r>
      <w:r w:rsidRPr="00E636C6">
        <w:rPr>
          <w:rFonts w:ascii="標楷體" w:eastAsia="標楷體" w:hAnsi="標楷體" w:cs="標楷體"/>
          <w:sz w:val="26"/>
          <w:szCs w:val="26"/>
        </w:rPr>
        <w:t>.</w:t>
      </w:r>
      <w:r w:rsidRPr="00E636C6">
        <w:rPr>
          <w:rFonts w:ascii="標楷體" w:eastAsia="標楷體" w:hAnsi="標楷體" w:cs="標楷體" w:hint="eastAsia"/>
          <w:sz w:val="26"/>
          <w:szCs w:val="26"/>
        </w:rPr>
        <w:t>單選題</w:t>
      </w:r>
      <w:r w:rsidRPr="00E636C6">
        <w:rPr>
          <w:rFonts w:ascii="標楷體" w:eastAsia="標楷體" w:hAnsi="標楷體" w:cs="標楷體"/>
          <w:sz w:val="26"/>
          <w:szCs w:val="26"/>
        </w:rPr>
        <w:t>(</w:t>
      </w:r>
      <w:r w:rsidRPr="00E636C6">
        <w:rPr>
          <w:rFonts w:ascii="標楷體" w:eastAsia="標楷體" w:hAnsi="標楷體" w:cs="標楷體" w:hint="eastAsia"/>
          <w:sz w:val="26"/>
          <w:szCs w:val="26"/>
        </w:rPr>
        <w:t>每題</w:t>
      </w:r>
      <w:r w:rsidRPr="00E636C6">
        <w:rPr>
          <w:rFonts w:ascii="標楷體" w:eastAsia="標楷體" w:hAnsi="標楷體" w:cs="標楷體"/>
          <w:sz w:val="26"/>
          <w:szCs w:val="26"/>
        </w:rPr>
        <w:t>2</w:t>
      </w:r>
      <w:r w:rsidRPr="00E636C6">
        <w:rPr>
          <w:rFonts w:ascii="標楷體" w:eastAsia="標楷體" w:hAnsi="標楷體" w:cs="標楷體" w:hint="eastAsia"/>
          <w:sz w:val="26"/>
          <w:szCs w:val="26"/>
        </w:rPr>
        <w:t>分</w:t>
      </w:r>
      <w:r w:rsidRPr="00E636C6">
        <w:rPr>
          <w:rFonts w:ascii="標楷體" w:eastAsia="標楷體" w:hAnsi="標楷體" w:cs="標楷體"/>
          <w:sz w:val="26"/>
          <w:szCs w:val="26"/>
        </w:rPr>
        <w:t xml:space="preserve">)        </w:t>
      </w:r>
      <w:r>
        <w:rPr>
          <w:rFonts w:ascii="標楷體" w:eastAsia="標楷體" w:hAnsi="標楷體" w:cs="標楷體"/>
          <w:sz w:val="26"/>
          <w:szCs w:val="26"/>
        </w:rPr>
        <w:t xml:space="preserve">                        </w:t>
      </w:r>
      <w:r w:rsidR="005A3F79">
        <w:rPr>
          <w:rFonts w:ascii="標楷體" w:eastAsia="標楷體" w:hAnsi="標楷體" w:cs="標楷體" w:hint="eastAsia"/>
          <w:sz w:val="26"/>
          <w:szCs w:val="26"/>
        </w:rPr>
        <w:t xml:space="preserve">         </w:t>
      </w:r>
      <w:r>
        <w:rPr>
          <w:rFonts w:ascii="標楷體" w:eastAsia="標楷體" w:hAnsi="標楷體" w:cs="標楷體"/>
          <w:sz w:val="26"/>
          <w:szCs w:val="26"/>
        </w:rPr>
        <w:t xml:space="preserve">  </w:t>
      </w:r>
      <w:r w:rsidR="005A3F79">
        <w:rPr>
          <w:rFonts w:ascii="標楷體" w:eastAsia="標楷體" w:hAnsi="標楷體" w:cs="標楷體" w:hint="eastAsia"/>
          <w:sz w:val="26"/>
          <w:szCs w:val="26"/>
        </w:rPr>
        <w:t>出題者:方慈君</w:t>
      </w:r>
    </w:p>
    <w:p w:rsidR="009B7DD6" w:rsidRPr="009B7DD6" w:rsidRDefault="006F623D" w:rsidP="009B7DD6">
      <w:pPr>
        <w:numPr>
          <w:ilvl w:val="0"/>
          <w:numId w:val="5"/>
        </w:numPr>
        <w:tabs>
          <w:tab w:val="left" w:pos="482"/>
        </w:tabs>
        <w:snapToGrid w:val="0"/>
        <w:ind w:left="482" w:hanging="482"/>
        <w:rPr>
          <w:rFonts w:ascii="Times New Roman" w:hAnsi="Times New Roman"/>
          <w:color w:val="000000"/>
          <w:szCs w:val="24"/>
        </w:rPr>
      </w:pPr>
      <w:r>
        <w:rPr>
          <w:rFonts w:hint="eastAsia"/>
          <w:color w:val="000000"/>
        </w:rPr>
        <w:t>目前東歐各國逐漸轉型中，且有部分國家加入歐盟，請問東歐</w:t>
      </w:r>
      <w:r w:rsidR="009B7DD6" w:rsidRPr="000854EF">
        <w:rPr>
          <w:rFonts w:hint="eastAsia"/>
          <w:color w:val="000000"/>
        </w:rPr>
        <w:t>在歐盟中最主要的角色為何？</w:t>
      </w:r>
      <w:r w:rsidR="009B7DD6" w:rsidRPr="000854EF">
        <w:rPr>
          <w:rFonts w:hint="eastAsia"/>
          <w:color w:val="000000"/>
        </w:rPr>
        <w:t>(</w:t>
      </w:r>
      <w:r w:rsidR="009B7DD6" w:rsidRPr="000854EF">
        <w:rPr>
          <w:rFonts w:hint="eastAsia"/>
          <w:color w:val="000000"/>
        </w:rPr>
        <w:t>甲</w:t>
      </w:r>
      <w:r w:rsidR="009B7DD6" w:rsidRPr="000854EF">
        <w:rPr>
          <w:rFonts w:hint="eastAsia"/>
          <w:color w:val="000000"/>
        </w:rPr>
        <w:t>)</w:t>
      </w:r>
      <w:r w:rsidR="009B7DD6" w:rsidRPr="000854EF">
        <w:rPr>
          <w:rFonts w:hint="eastAsia"/>
          <w:color w:val="000000"/>
        </w:rPr>
        <w:t>勞力輸出</w:t>
      </w:r>
      <w:r w:rsidR="009B7DD6" w:rsidRPr="000854EF">
        <w:rPr>
          <w:rFonts w:hint="eastAsia"/>
          <w:color w:val="000000"/>
        </w:rPr>
        <w:t>(</w:t>
      </w:r>
      <w:r w:rsidR="009B7DD6" w:rsidRPr="000854EF">
        <w:rPr>
          <w:rFonts w:hint="eastAsia"/>
          <w:color w:val="000000"/>
        </w:rPr>
        <w:t>乙</w:t>
      </w:r>
      <w:r w:rsidR="009B7DD6" w:rsidRPr="000854EF">
        <w:rPr>
          <w:rFonts w:hint="eastAsia"/>
          <w:color w:val="000000"/>
        </w:rPr>
        <w:t>)</w:t>
      </w:r>
      <w:r w:rsidR="009B7DD6" w:rsidRPr="000854EF">
        <w:rPr>
          <w:rFonts w:hint="eastAsia"/>
          <w:color w:val="000000"/>
        </w:rPr>
        <w:t>資源輸出</w:t>
      </w:r>
      <w:r w:rsidR="009B7DD6" w:rsidRPr="000854EF">
        <w:rPr>
          <w:rFonts w:hint="eastAsia"/>
          <w:color w:val="000000"/>
        </w:rPr>
        <w:t>(</w:t>
      </w:r>
      <w:r w:rsidR="009B7DD6" w:rsidRPr="000854EF">
        <w:rPr>
          <w:rFonts w:hint="eastAsia"/>
          <w:color w:val="000000"/>
        </w:rPr>
        <w:t>丙</w:t>
      </w:r>
      <w:r w:rsidR="009B7DD6" w:rsidRPr="000854EF">
        <w:rPr>
          <w:rFonts w:hint="eastAsia"/>
          <w:color w:val="000000"/>
        </w:rPr>
        <w:t>)</w:t>
      </w:r>
      <w:r w:rsidR="009B7DD6" w:rsidRPr="000854EF">
        <w:rPr>
          <w:rFonts w:hint="eastAsia"/>
          <w:color w:val="000000"/>
        </w:rPr>
        <w:t>資金輸出</w:t>
      </w:r>
      <w:r w:rsidR="009B7DD6" w:rsidRPr="000854EF">
        <w:rPr>
          <w:rFonts w:hint="eastAsia"/>
          <w:color w:val="000000"/>
        </w:rPr>
        <w:t>(</w:t>
      </w:r>
      <w:r w:rsidR="009B7DD6" w:rsidRPr="000854EF">
        <w:rPr>
          <w:rFonts w:hint="eastAsia"/>
          <w:color w:val="000000"/>
        </w:rPr>
        <w:t>丁</w:t>
      </w:r>
      <w:r w:rsidR="009B7DD6" w:rsidRPr="000854EF">
        <w:rPr>
          <w:rFonts w:hint="eastAsia"/>
          <w:color w:val="000000"/>
        </w:rPr>
        <w:t>)</w:t>
      </w:r>
      <w:r w:rsidR="009B7DD6">
        <w:rPr>
          <w:rFonts w:hint="eastAsia"/>
          <w:color w:val="000000"/>
        </w:rPr>
        <w:t>技術輸出。</w:t>
      </w:r>
      <w:r w:rsidR="009B7DD6">
        <w:rPr>
          <w:rFonts w:hint="eastAsia"/>
          <w:color w:val="000000"/>
        </w:rPr>
        <w:t>(</w:t>
      </w:r>
      <w:r w:rsidR="009B7DD6" w:rsidRPr="000854EF">
        <w:rPr>
          <w:color w:val="000000"/>
        </w:rPr>
        <w:t>A)</w:t>
      </w:r>
      <w:r w:rsidR="009B7DD6" w:rsidRPr="000854EF">
        <w:rPr>
          <w:rFonts w:hint="eastAsia"/>
          <w:color w:val="000000"/>
        </w:rPr>
        <w:t xml:space="preserve">甲、乙　</w:t>
      </w:r>
      <w:r w:rsidR="009B7DD6" w:rsidRPr="000854EF">
        <w:rPr>
          <w:color w:val="000000"/>
        </w:rPr>
        <w:t>(B)</w:t>
      </w:r>
      <w:r w:rsidR="009B7DD6" w:rsidRPr="000854EF">
        <w:rPr>
          <w:rFonts w:hint="eastAsia"/>
          <w:color w:val="000000"/>
        </w:rPr>
        <w:t xml:space="preserve">乙、丙　</w:t>
      </w:r>
      <w:r w:rsidR="009B7DD6" w:rsidRPr="000854EF">
        <w:rPr>
          <w:color w:val="000000"/>
        </w:rPr>
        <w:t>(C)</w:t>
      </w:r>
      <w:r w:rsidR="009B7DD6" w:rsidRPr="000854EF">
        <w:rPr>
          <w:rFonts w:hint="eastAsia"/>
          <w:color w:val="000000"/>
        </w:rPr>
        <w:t xml:space="preserve">丙、丁　</w:t>
      </w:r>
      <w:r w:rsidR="009B7DD6" w:rsidRPr="000854EF">
        <w:rPr>
          <w:color w:val="000000"/>
        </w:rPr>
        <w:t>(D)</w:t>
      </w:r>
      <w:r w:rsidR="009B7DD6" w:rsidRPr="000854EF">
        <w:rPr>
          <w:rFonts w:hint="eastAsia"/>
          <w:color w:val="000000"/>
        </w:rPr>
        <w:t>甲、丁</w:t>
      </w:r>
    </w:p>
    <w:p w:rsidR="009B7DD6" w:rsidRPr="006D569F" w:rsidRDefault="009B7DD6" w:rsidP="009B7DD6">
      <w:pPr>
        <w:numPr>
          <w:ilvl w:val="0"/>
          <w:numId w:val="5"/>
        </w:numPr>
        <w:tabs>
          <w:tab w:val="left" w:pos="482"/>
        </w:tabs>
        <w:snapToGrid w:val="0"/>
        <w:ind w:left="482" w:hanging="482"/>
        <w:rPr>
          <w:rFonts w:ascii="Times New Roman" w:hAnsi="Times New Roman"/>
          <w:color w:val="000000"/>
          <w:szCs w:val="24"/>
        </w:rPr>
      </w:pPr>
      <w:r w:rsidRPr="000854EF">
        <w:rPr>
          <w:rFonts w:hAnsi="新細明體"/>
          <w:color w:val="000000"/>
        </w:rPr>
        <w:t>「</w:t>
      </w:r>
      <w:r w:rsidRPr="000854EF">
        <w:rPr>
          <w:color w:val="000000"/>
        </w:rPr>
        <w:t>Balkan</w:t>
      </w:r>
      <w:r w:rsidRPr="000854EF">
        <w:rPr>
          <w:rFonts w:hAnsi="新細明體"/>
          <w:color w:val="000000"/>
        </w:rPr>
        <w:t>」一詞意指「多山」之意，早期遷徙而來的民族，因地形隔閡形塑了</w:t>
      </w:r>
      <w:r w:rsidRPr="000854EF">
        <w:rPr>
          <w:rFonts w:hAnsi="新細明體" w:hint="eastAsia"/>
          <w:color w:val="000000"/>
        </w:rPr>
        <w:t>該地區的</w:t>
      </w:r>
      <w:r w:rsidRPr="000854EF">
        <w:rPr>
          <w:rFonts w:hAnsi="新細明體"/>
          <w:color w:val="000000"/>
        </w:rPr>
        <w:t>多樣性，今日半島上共居住有二十四個大大小小的族群。此外，宗教複雜、戰略地位重要，使得整個地區衝突、戰爭頻發。</w:t>
      </w:r>
      <w:r w:rsidRPr="000854EF">
        <w:rPr>
          <w:rFonts w:hAnsi="新細明體" w:hint="eastAsia"/>
          <w:color w:val="000000"/>
        </w:rPr>
        <w:t>上文所</w:t>
      </w:r>
      <w:r w:rsidRPr="000854EF">
        <w:rPr>
          <w:rFonts w:hAnsi="新細明體"/>
          <w:color w:val="000000"/>
        </w:rPr>
        <w:t>述</w:t>
      </w:r>
      <w:r w:rsidRPr="000854EF">
        <w:rPr>
          <w:rFonts w:hAnsi="新細明體" w:hint="eastAsia"/>
          <w:color w:val="000000"/>
        </w:rPr>
        <w:t>指的</w:t>
      </w:r>
      <w:r w:rsidRPr="000854EF">
        <w:rPr>
          <w:rFonts w:hAnsi="新細明體"/>
          <w:color w:val="000000"/>
        </w:rPr>
        <w:t>是哪個地區？</w:t>
      </w:r>
      <w:r w:rsidRPr="000854EF">
        <w:rPr>
          <w:rFonts w:hint="eastAsia"/>
          <w:color w:val="000000"/>
        </w:rPr>
        <w:t xml:space="preserve">　</w:t>
      </w:r>
      <w:r w:rsidRPr="000854EF">
        <w:rPr>
          <w:color w:val="000000"/>
        </w:rPr>
        <w:t>(A)</w:t>
      </w:r>
      <w:r w:rsidR="006F623D">
        <w:rPr>
          <w:rFonts w:hAnsi="新細明體" w:hint="eastAsia"/>
          <w:color w:val="000000"/>
        </w:rPr>
        <w:t>義大利半島</w:t>
      </w:r>
      <w:r w:rsidRPr="000854EF">
        <w:rPr>
          <w:rFonts w:hint="eastAsia"/>
          <w:color w:val="000000"/>
        </w:rPr>
        <w:t xml:space="preserve">　</w:t>
      </w:r>
      <w:r w:rsidRPr="000854EF">
        <w:rPr>
          <w:color w:val="000000"/>
        </w:rPr>
        <w:t>(B)</w:t>
      </w:r>
      <w:r w:rsidRPr="000854EF">
        <w:rPr>
          <w:rFonts w:hAnsi="新細明體"/>
          <w:color w:val="000000"/>
        </w:rPr>
        <w:t>伊比利半島</w:t>
      </w:r>
      <w:r w:rsidRPr="000854EF">
        <w:rPr>
          <w:rFonts w:hint="eastAsia"/>
          <w:color w:val="000000"/>
        </w:rPr>
        <w:t xml:space="preserve">　</w:t>
      </w:r>
      <w:r w:rsidRPr="000854EF">
        <w:rPr>
          <w:color w:val="000000"/>
        </w:rPr>
        <w:t>(C)</w:t>
      </w:r>
      <w:r w:rsidRPr="000854EF">
        <w:rPr>
          <w:rFonts w:hAnsi="新細明體"/>
          <w:color w:val="000000"/>
        </w:rPr>
        <w:t>巴爾幹半島</w:t>
      </w:r>
      <w:r w:rsidRPr="000854EF">
        <w:rPr>
          <w:rFonts w:hint="eastAsia"/>
          <w:color w:val="000000"/>
        </w:rPr>
        <w:t xml:space="preserve">　</w:t>
      </w:r>
      <w:r w:rsidRPr="000854EF">
        <w:rPr>
          <w:color w:val="000000"/>
        </w:rPr>
        <w:t>(D)</w:t>
      </w:r>
      <w:r w:rsidR="006F623D">
        <w:rPr>
          <w:rFonts w:hAnsi="新細明體" w:hint="eastAsia"/>
          <w:color w:val="000000"/>
        </w:rPr>
        <w:t>斯堪地那維亞半島</w:t>
      </w:r>
    </w:p>
    <w:p w:rsidR="00020AB4" w:rsidRDefault="00020AB4" w:rsidP="00020AB4">
      <w:pPr>
        <w:numPr>
          <w:ilvl w:val="0"/>
          <w:numId w:val="5"/>
        </w:numPr>
        <w:spacing w:line="240" w:lineRule="atLeast"/>
        <w:ind w:left="425" w:hangingChars="177" w:hanging="425"/>
      </w:pPr>
      <w:r>
        <w:rPr>
          <w:rFonts w:hint="eastAsia"/>
        </w:rPr>
        <w:t>農業活動的類型依其目的不同可分為自給式農業和商業性農業兩種，附表的相關比較中，何者</w:t>
      </w:r>
      <w:r w:rsidRPr="00690CAE">
        <w:rPr>
          <w:rFonts w:hint="eastAsia"/>
          <w:u w:val="double"/>
        </w:rPr>
        <w:t>錯誤</w:t>
      </w:r>
      <w:r>
        <w:rPr>
          <w:rFonts w:hint="eastAsia"/>
        </w:rPr>
        <w:t>？</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7"/>
        <w:gridCol w:w="1718"/>
        <w:gridCol w:w="1718"/>
        <w:gridCol w:w="1718"/>
        <w:gridCol w:w="1718"/>
      </w:tblGrid>
      <w:tr w:rsidR="00020AB4" w:rsidTr="00D251AC">
        <w:trPr>
          <w:trHeight w:val="301"/>
          <w:jc w:val="center"/>
        </w:trPr>
        <w:tc>
          <w:tcPr>
            <w:tcW w:w="1717" w:type="dxa"/>
            <w:tcBorders>
              <w:bottom w:val="single" w:sz="8" w:space="0" w:color="auto"/>
              <w:right w:val="single" w:sz="8" w:space="0" w:color="auto"/>
              <w:tl2br w:val="single" w:sz="4" w:space="0" w:color="auto"/>
            </w:tcBorders>
            <w:shd w:val="clear" w:color="auto" w:fill="E6E6E6"/>
            <w:vAlign w:val="center"/>
          </w:tcPr>
          <w:p w:rsidR="00020AB4" w:rsidRDefault="00020AB4" w:rsidP="00D251AC">
            <w:pPr>
              <w:pStyle w:val="Normal3599b7bf-4d25-4c83-baa2-f1c2c7fbb7c8"/>
              <w:jc w:val="center"/>
              <w:rPr>
                <w:rFonts w:eastAsia="標楷體"/>
              </w:rPr>
            </w:pPr>
          </w:p>
        </w:tc>
        <w:tc>
          <w:tcPr>
            <w:tcW w:w="1718" w:type="dxa"/>
            <w:tcBorders>
              <w:left w:val="single" w:sz="8" w:space="0" w:color="auto"/>
              <w:bottom w:val="single" w:sz="8" w:space="0" w:color="auto"/>
            </w:tcBorders>
            <w:shd w:val="clear" w:color="auto" w:fill="E6E6E6"/>
            <w:vAlign w:val="center"/>
          </w:tcPr>
          <w:p w:rsidR="00020AB4" w:rsidRDefault="005A3F79" w:rsidP="00D251AC">
            <w:pPr>
              <w:pStyle w:val="Normal78486714-7a14-4272-b232-10d082c02806"/>
              <w:jc w:val="center"/>
              <w:rPr>
                <w:rFonts w:eastAsia="標楷體"/>
              </w:rPr>
            </w:pPr>
            <w:r>
              <w:rPr>
                <w:rFonts w:eastAsia="標楷體" w:hint="eastAsia"/>
              </w:rPr>
              <w:t>(A)</w:t>
            </w:r>
            <w:r w:rsidR="00020AB4">
              <w:rPr>
                <w:rFonts w:eastAsia="標楷體" w:hint="eastAsia"/>
              </w:rPr>
              <w:t>分布地區</w:t>
            </w:r>
          </w:p>
        </w:tc>
        <w:tc>
          <w:tcPr>
            <w:tcW w:w="1718" w:type="dxa"/>
            <w:tcBorders>
              <w:bottom w:val="single" w:sz="8" w:space="0" w:color="auto"/>
            </w:tcBorders>
            <w:shd w:val="clear" w:color="auto" w:fill="E6E6E6"/>
            <w:vAlign w:val="center"/>
          </w:tcPr>
          <w:p w:rsidR="00020AB4" w:rsidRDefault="005A3F79" w:rsidP="00D251AC">
            <w:pPr>
              <w:pStyle w:val="Normal611749ed-3622-4365-a8aa-1025f0717425"/>
              <w:jc w:val="center"/>
              <w:rPr>
                <w:rFonts w:eastAsia="標楷體"/>
              </w:rPr>
            </w:pPr>
            <w:r>
              <w:rPr>
                <w:rFonts w:eastAsia="標楷體" w:hint="eastAsia"/>
              </w:rPr>
              <w:t>(B)</w:t>
            </w:r>
            <w:r w:rsidR="00020AB4">
              <w:rPr>
                <w:rFonts w:eastAsia="標楷體" w:hint="eastAsia"/>
              </w:rPr>
              <w:t>耕作方式</w:t>
            </w:r>
          </w:p>
        </w:tc>
        <w:tc>
          <w:tcPr>
            <w:tcW w:w="1718" w:type="dxa"/>
            <w:tcBorders>
              <w:bottom w:val="single" w:sz="8" w:space="0" w:color="auto"/>
            </w:tcBorders>
            <w:shd w:val="clear" w:color="auto" w:fill="E6E6E6"/>
            <w:vAlign w:val="center"/>
          </w:tcPr>
          <w:p w:rsidR="00020AB4" w:rsidRDefault="005A3F79" w:rsidP="00D251AC">
            <w:pPr>
              <w:pStyle w:val="Normal3c06b80b-a92c-408b-b2a5-917c1abe6a4c"/>
              <w:jc w:val="center"/>
              <w:rPr>
                <w:rFonts w:eastAsia="標楷體"/>
              </w:rPr>
            </w:pPr>
            <w:r>
              <w:rPr>
                <w:rFonts w:eastAsia="標楷體" w:hint="eastAsia"/>
              </w:rPr>
              <w:t>(C)</w:t>
            </w:r>
            <w:r w:rsidR="00020AB4">
              <w:rPr>
                <w:rFonts w:eastAsia="標楷體" w:hint="eastAsia"/>
              </w:rPr>
              <w:t>作物種類</w:t>
            </w:r>
          </w:p>
        </w:tc>
        <w:tc>
          <w:tcPr>
            <w:tcW w:w="1718" w:type="dxa"/>
            <w:tcBorders>
              <w:bottom w:val="single" w:sz="8" w:space="0" w:color="auto"/>
            </w:tcBorders>
            <w:shd w:val="clear" w:color="auto" w:fill="E6E6E6"/>
            <w:vAlign w:val="center"/>
          </w:tcPr>
          <w:p w:rsidR="00020AB4" w:rsidRDefault="005A3F79" w:rsidP="00D251AC">
            <w:pPr>
              <w:pStyle w:val="Normal57d22c86-83e1-4093-bfbf-e3585e09bae8"/>
              <w:jc w:val="center"/>
              <w:rPr>
                <w:rFonts w:eastAsia="標楷體"/>
              </w:rPr>
            </w:pPr>
            <w:r>
              <w:rPr>
                <w:rFonts w:eastAsia="標楷體" w:hint="eastAsia"/>
              </w:rPr>
              <w:t>(D)</w:t>
            </w:r>
            <w:r w:rsidR="00020AB4">
              <w:rPr>
                <w:rFonts w:eastAsia="標楷體" w:hint="eastAsia"/>
              </w:rPr>
              <w:t>人口分布</w:t>
            </w:r>
          </w:p>
        </w:tc>
      </w:tr>
      <w:tr w:rsidR="00020AB4" w:rsidTr="00D251AC">
        <w:trPr>
          <w:trHeight w:val="301"/>
          <w:jc w:val="center"/>
        </w:trPr>
        <w:tc>
          <w:tcPr>
            <w:tcW w:w="1717" w:type="dxa"/>
            <w:tcBorders>
              <w:top w:val="single" w:sz="8" w:space="0" w:color="auto"/>
              <w:right w:val="single" w:sz="8" w:space="0" w:color="auto"/>
            </w:tcBorders>
            <w:shd w:val="clear" w:color="auto" w:fill="E6E6E6"/>
            <w:vAlign w:val="center"/>
          </w:tcPr>
          <w:p w:rsidR="00020AB4" w:rsidRDefault="00020AB4" w:rsidP="00D251AC">
            <w:pPr>
              <w:pStyle w:val="Normalbb5a9408-5fd2-4503-8750-513d357fa22e"/>
              <w:jc w:val="center"/>
              <w:rPr>
                <w:rFonts w:eastAsia="標楷體"/>
              </w:rPr>
            </w:pPr>
            <w:r>
              <w:rPr>
                <w:rFonts w:eastAsia="標楷體" w:hint="eastAsia"/>
              </w:rPr>
              <w:t>自給式農業</w:t>
            </w:r>
          </w:p>
        </w:tc>
        <w:tc>
          <w:tcPr>
            <w:tcW w:w="1718" w:type="dxa"/>
            <w:tcBorders>
              <w:top w:val="single" w:sz="8" w:space="0" w:color="auto"/>
              <w:left w:val="single" w:sz="8" w:space="0" w:color="auto"/>
            </w:tcBorders>
            <w:shd w:val="clear" w:color="auto" w:fill="auto"/>
            <w:vAlign w:val="center"/>
          </w:tcPr>
          <w:p w:rsidR="00020AB4" w:rsidRDefault="00020AB4" w:rsidP="00D251AC">
            <w:pPr>
              <w:pStyle w:val="Normal88f59b7f-f4a1-4099-97e7-84c999ede839"/>
              <w:jc w:val="center"/>
              <w:rPr>
                <w:rFonts w:eastAsia="標楷體"/>
              </w:rPr>
            </w:pPr>
            <w:r>
              <w:rPr>
                <w:rFonts w:eastAsia="標楷體" w:hint="eastAsia"/>
              </w:rPr>
              <w:t>季風亞洲</w:t>
            </w:r>
          </w:p>
        </w:tc>
        <w:tc>
          <w:tcPr>
            <w:tcW w:w="1718" w:type="dxa"/>
            <w:tcBorders>
              <w:top w:val="single" w:sz="8" w:space="0" w:color="auto"/>
            </w:tcBorders>
            <w:shd w:val="clear" w:color="auto" w:fill="auto"/>
            <w:vAlign w:val="center"/>
          </w:tcPr>
          <w:p w:rsidR="00020AB4" w:rsidRDefault="00020AB4" w:rsidP="00D251AC">
            <w:pPr>
              <w:pStyle w:val="Normalc962a119-2a0c-44d1-a90d-523c86ab87ee"/>
              <w:jc w:val="center"/>
              <w:rPr>
                <w:rFonts w:eastAsia="標楷體"/>
              </w:rPr>
            </w:pPr>
            <w:r>
              <w:rPr>
                <w:rFonts w:eastAsia="標楷體" w:hint="eastAsia"/>
              </w:rPr>
              <w:t>集約耕作</w:t>
            </w:r>
          </w:p>
        </w:tc>
        <w:tc>
          <w:tcPr>
            <w:tcW w:w="1718" w:type="dxa"/>
            <w:tcBorders>
              <w:top w:val="single" w:sz="8" w:space="0" w:color="auto"/>
            </w:tcBorders>
            <w:shd w:val="clear" w:color="auto" w:fill="auto"/>
            <w:vAlign w:val="center"/>
          </w:tcPr>
          <w:p w:rsidR="00020AB4" w:rsidRDefault="00020AB4" w:rsidP="00D251AC">
            <w:pPr>
              <w:pStyle w:val="Normal4d7a5b5c-3409-4c2a-b4c2-7f82faebb280"/>
              <w:jc w:val="center"/>
              <w:rPr>
                <w:rFonts w:eastAsia="標楷體"/>
              </w:rPr>
            </w:pPr>
            <w:r>
              <w:rPr>
                <w:rFonts w:eastAsia="標楷體" w:hint="eastAsia"/>
              </w:rPr>
              <w:t>單一作物</w:t>
            </w:r>
          </w:p>
        </w:tc>
        <w:tc>
          <w:tcPr>
            <w:tcW w:w="1718" w:type="dxa"/>
            <w:tcBorders>
              <w:top w:val="single" w:sz="8" w:space="0" w:color="auto"/>
            </w:tcBorders>
            <w:shd w:val="clear" w:color="auto" w:fill="auto"/>
            <w:vAlign w:val="center"/>
          </w:tcPr>
          <w:p w:rsidR="00020AB4" w:rsidRDefault="00020AB4" w:rsidP="00D251AC">
            <w:pPr>
              <w:pStyle w:val="Normal9303878e-fd44-4c45-bf34-2e36f8af4f25"/>
              <w:jc w:val="center"/>
              <w:rPr>
                <w:rFonts w:eastAsia="標楷體"/>
              </w:rPr>
            </w:pPr>
            <w:r>
              <w:rPr>
                <w:rFonts w:eastAsia="標楷體" w:hint="eastAsia"/>
              </w:rPr>
              <w:t>地狹人稠</w:t>
            </w:r>
          </w:p>
        </w:tc>
      </w:tr>
      <w:tr w:rsidR="00020AB4" w:rsidTr="00D251AC">
        <w:trPr>
          <w:trHeight w:val="301"/>
          <w:jc w:val="center"/>
        </w:trPr>
        <w:tc>
          <w:tcPr>
            <w:tcW w:w="1717" w:type="dxa"/>
            <w:tcBorders>
              <w:right w:val="single" w:sz="8" w:space="0" w:color="auto"/>
            </w:tcBorders>
            <w:shd w:val="clear" w:color="auto" w:fill="E6E6E6"/>
            <w:vAlign w:val="center"/>
          </w:tcPr>
          <w:p w:rsidR="00020AB4" w:rsidRDefault="00020AB4" w:rsidP="00D251AC">
            <w:pPr>
              <w:pStyle w:val="Normal71745c45-b362-451d-b684-d1097829aa02"/>
              <w:jc w:val="center"/>
              <w:rPr>
                <w:rFonts w:eastAsia="標楷體"/>
              </w:rPr>
            </w:pPr>
            <w:r>
              <w:rPr>
                <w:rFonts w:eastAsia="標楷體" w:hint="eastAsia"/>
              </w:rPr>
              <w:t>商業性農業</w:t>
            </w:r>
          </w:p>
        </w:tc>
        <w:tc>
          <w:tcPr>
            <w:tcW w:w="1718" w:type="dxa"/>
            <w:tcBorders>
              <w:left w:val="single" w:sz="8" w:space="0" w:color="auto"/>
            </w:tcBorders>
            <w:shd w:val="clear" w:color="auto" w:fill="auto"/>
            <w:vAlign w:val="center"/>
          </w:tcPr>
          <w:p w:rsidR="00020AB4" w:rsidRDefault="00020AB4" w:rsidP="00D251AC">
            <w:pPr>
              <w:pStyle w:val="Normal0ab94c20-50e2-4616-992b-da3572a685b7"/>
              <w:jc w:val="center"/>
              <w:rPr>
                <w:rFonts w:eastAsia="標楷體"/>
              </w:rPr>
            </w:pPr>
            <w:r>
              <w:rPr>
                <w:rFonts w:eastAsia="標楷體" w:hint="eastAsia"/>
              </w:rPr>
              <w:t>北美平原</w:t>
            </w:r>
          </w:p>
        </w:tc>
        <w:tc>
          <w:tcPr>
            <w:tcW w:w="1718" w:type="dxa"/>
            <w:shd w:val="clear" w:color="auto" w:fill="auto"/>
            <w:vAlign w:val="center"/>
          </w:tcPr>
          <w:p w:rsidR="00020AB4" w:rsidRDefault="00020AB4" w:rsidP="00D251AC">
            <w:pPr>
              <w:pStyle w:val="Normal724999a0-5a8c-4ceb-a129-22159b2aef4d"/>
              <w:jc w:val="center"/>
              <w:rPr>
                <w:rFonts w:eastAsia="標楷體"/>
              </w:rPr>
            </w:pPr>
            <w:r>
              <w:rPr>
                <w:rFonts w:eastAsia="標楷體" w:hint="eastAsia"/>
              </w:rPr>
              <w:t>粗放耕作</w:t>
            </w:r>
          </w:p>
        </w:tc>
        <w:tc>
          <w:tcPr>
            <w:tcW w:w="1718" w:type="dxa"/>
            <w:shd w:val="clear" w:color="auto" w:fill="auto"/>
            <w:vAlign w:val="center"/>
          </w:tcPr>
          <w:p w:rsidR="00020AB4" w:rsidRDefault="00020AB4" w:rsidP="00D251AC">
            <w:pPr>
              <w:pStyle w:val="Normalfbb38f94-7204-407a-8f14-05172eeee935"/>
              <w:jc w:val="center"/>
              <w:rPr>
                <w:rFonts w:eastAsia="標楷體"/>
              </w:rPr>
            </w:pPr>
            <w:r>
              <w:rPr>
                <w:rFonts w:eastAsia="標楷體" w:hint="eastAsia"/>
              </w:rPr>
              <w:t>多樣作物</w:t>
            </w:r>
          </w:p>
        </w:tc>
        <w:tc>
          <w:tcPr>
            <w:tcW w:w="1718" w:type="dxa"/>
            <w:shd w:val="clear" w:color="auto" w:fill="auto"/>
            <w:vAlign w:val="center"/>
          </w:tcPr>
          <w:p w:rsidR="00020AB4" w:rsidRDefault="00020AB4" w:rsidP="00D251AC">
            <w:pPr>
              <w:pStyle w:val="Normal211744da-649a-4a31-a360-ff42f4fb10c3"/>
              <w:jc w:val="center"/>
              <w:rPr>
                <w:rFonts w:eastAsia="標楷體"/>
              </w:rPr>
            </w:pPr>
            <w:r>
              <w:rPr>
                <w:rFonts w:eastAsia="標楷體" w:hint="eastAsia"/>
              </w:rPr>
              <w:t>地廣人稀</w:t>
            </w:r>
          </w:p>
        </w:tc>
      </w:tr>
    </w:tbl>
    <w:p w:rsidR="00020AB4" w:rsidRPr="000A756E" w:rsidRDefault="00020AB4" w:rsidP="00020AB4">
      <w:pPr>
        <w:rPr>
          <w:vanish/>
        </w:rPr>
      </w:pPr>
    </w:p>
    <w:p w:rsidR="006D569F" w:rsidRPr="00762A24" w:rsidRDefault="006D569F" w:rsidP="00762A24">
      <w:pPr>
        <w:numPr>
          <w:ilvl w:val="0"/>
          <w:numId w:val="5"/>
        </w:numPr>
        <w:tabs>
          <w:tab w:val="left" w:pos="482"/>
        </w:tabs>
        <w:snapToGrid w:val="0"/>
        <w:ind w:left="482" w:hanging="482"/>
        <w:rPr>
          <w:rFonts w:ascii="Times New Roman" w:hAnsi="Times New Roman"/>
          <w:color w:val="000000"/>
          <w:szCs w:val="24"/>
        </w:rPr>
      </w:pPr>
      <w:r w:rsidRPr="001A4162">
        <w:rPr>
          <w:rFonts w:hAnsi="新細明體"/>
          <w:color w:val="000000"/>
        </w:rPr>
        <w:t>東歐各地在</w:t>
      </w:r>
      <w:r>
        <w:rPr>
          <w:rFonts w:hAnsi="新細明體" w:hint="eastAsia"/>
          <w:color w:val="000000"/>
        </w:rPr>
        <w:t>脫離共產後，</w:t>
      </w:r>
      <w:r w:rsidR="008D2EE2">
        <w:rPr>
          <w:rFonts w:hAnsi="新細明體"/>
          <w:color w:val="000000"/>
        </w:rPr>
        <w:t>紛紛加入歐盟，</w:t>
      </w:r>
      <w:r>
        <w:rPr>
          <w:rFonts w:hAnsi="新細明體" w:hint="eastAsia"/>
          <w:color w:val="000000"/>
        </w:rPr>
        <w:t>經濟</w:t>
      </w:r>
      <w:r w:rsidRPr="001A4162">
        <w:rPr>
          <w:rFonts w:hAnsi="新細明體"/>
          <w:color w:val="000000"/>
        </w:rPr>
        <w:t>轉型過程中</w:t>
      </w:r>
      <w:r>
        <w:rPr>
          <w:rFonts w:hAnsi="新細明體" w:hint="eastAsia"/>
          <w:color w:val="000000"/>
        </w:rPr>
        <w:t>，</w:t>
      </w:r>
      <w:r w:rsidRPr="001A4162">
        <w:rPr>
          <w:rFonts w:hAnsi="新細明體"/>
          <w:color w:val="000000"/>
        </w:rPr>
        <w:t>雖然帶動</w:t>
      </w:r>
      <w:r>
        <w:rPr>
          <w:rFonts w:hAnsi="新細明體" w:hint="eastAsia"/>
          <w:color w:val="000000"/>
        </w:rPr>
        <w:t>經濟</w:t>
      </w:r>
      <w:r w:rsidRPr="001A4162">
        <w:rPr>
          <w:rFonts w:hAnsi="新細明體"/>
          <w:color w:val="000000"/>
        </w:rPr>
        <w:t>發展，卻也出現了</w:t>
      </w:r>
      <w:r w:rsidRPr="001A4162">
        <w:rPr>
          <w:rFonts w:hAnsi="新細明體" w:hint="eastAsia"/>
          <w:color w:val="000000"/>
        </w:rPr>
        <w:t>哪</w:t>
      </w:r>
      <w:r w:rsidR="008D2EE2">
        <w:rPr>
          <w:rFonts w:hAnsi="新細明體"/>
          <w:color w:val="000000"/>
        </w:rPr>
        <w:t>種現象成為日後發展的隱憂？</w:t>
      </w:r>
      <w:r w:rsidRPr="001A4162">
        <w:rPr>
          <w:color w:val="000000"/>
        </w:rPr>
        <w:t>(A)</w:t>
      </w:r>
      <w:r w:rsidRPr="001A4162">
        <w:rPr>
          <w:rFonts w:hAnsi="新細明體"/>
          <w:color w:val="000000"/>
        </w:rPr>
        <w:t xml:space="preserve">人口外移　</w:t>
      </w:r>
      <w:r w:rsidRPr="001A4162">
        <w:rPr>
          <w:color w:val="000000"/>
        </w:rPr>
        <w:t>(B)</w:t>
      </w:r>
      <w:r w:rsidRPr="001A4162">
        <w:rPr>
          <w:rFonts w:hAnsi="新細明體"/>
          <w:color w:val="000000"/>
        </w:rPr>
        <w:t xml:space="preserve">引進外籍勞動力　</w:t>
      </w:r>
      <w:r w:rsidRPr="001A4162">
        <w:rPr>
          <w:color w:val="000000"/>
        </w:rPr>
        <w:t>(C)</w:t>
      </w:r>
      <w:r w:rsidRPr="001A4162">
        <w:rPr>
          <w:rFonts w:hAnsi="新細明體"/>
          <w:color w:val="000000"/>
        </w:rPr>
        <w:t xml:space="preserve">教育停擺　</w:t>
      </w:r>
      <w:r w:rsidRPr="001A4162">
        <w:rPr>
          <w:color w:val="000000"/>
        </w:rPr>
        <w:t>(D)</w:t>
      </w:r>
      <w:r w:rsidRPr="001A4162">
        <w:rPr>
          <w:rFonts w:hAnsi="新細明體"/>
          <w:color w:val="000000"/>
        </w:rPr>
        <w:t>糧食生產不足</w:t>
      </w:r>
    </w:p>
    <w:p w:rsidR="006D569F" w:rsidRPr="008D0559" w:rsidRDefault="00327001" w:rsidP="006D569F">
      <w:pPr>
        <w:numPr>
          <w:ilvl w:val="0"/>
          <w:numId w:val="5"/>
        </w:numPr>
        <w:tabs>
          <w:tab w:val="left" w:pos="482"/>
        </w:tabs>
        <w:snapToGrid w:val="0"/>
        <w:ind w:left="482" w:hanging="482"/>
        <w:rPr>
          <w:rFonts w:ascii="Times New Roman" w:hAnsi="Times New Roman"/>
          <w:color w:val="000000"/>
          <w:szCs w:val="24"/>
        </w:rPr>
      </w:pPr>
      <w:r>
        <w:rPr>
          <w:rFonts w:hint="eastAsia"/>
          <w:color w:val="000000"/>
        </w:rPr>
        <w:t>2018</w:t>
      </w:r>
      <w:r>
        <w:rPr>
          <w:rFonts w:hint="eastAsia"/>
          <w:color w:val="000000"/>
        </w:rPr>
        <w:t>年世界盃球賽在俄羅斯舉辦，決賽是克羅塞西亞和法國爭奪冠軍，雖然法國贏了，但是來自東歐的克羅埃西亞隊，表現得可圈可點</w:t>
      </w:r>
      <w:r w:rsidR="008D0559">
        <w:rPr>
          <w:rFonts w:hint="eastAsia"/>
          <w:color w:val="000000"/>
        </w:rPr>
        <w:t>，受到了熱烈的歡迎</w:t>
      </w:r>
      <w:r>
        <w:rPr>
          <w:rFonts w:hint="eastAsia"/>
          <w:color w:val="000000"/>
        </w:rPr>
        <w:t>。</w:t>
      </w:r>
      <w:r w:rsidR="008D0559">
        <w:rPr>
          <w:rFonts w:hint="eastAsia"/>
          <w:color w:val="000000"/>
        </w:rPr>
        <w:t>克羅埃西亞位於附圖一中丙的位置</w:t>
      </w:r>
      <w:r w:rsidR="00762A24">
        <w:rPr>
          <w:rFonts w:hint="eastAsia"/>
          <w:color w:val="000000"/>
        </w:rPr>
        <w:t>，與義大利隔亞得里亞海相望</w:t>
      </w:r>
      <w:r w:rsidR="006E7856">
        <w:rPr>
          <w:rFonts w:hint="eastAsia"/>
          <w:color w:val="000000"/>
        </w:rPr>
        <w:t>，請依照位置判斷，</w:t>
      </w:r>
      <w:r w:rsidR="008D0559">
        <w:rPr>
          <w:rFonts w:hint="eastAsia"/>
          <w:color w:val="000000"/>
        </w:rPr>
        <w:t>克羅埃西亞的沿海地區，</w:t>
      </w:r>
      <w:r w:rsidR="008D0559">
        <w:rPr>
          <w:color w:val="000000"/>
        </w:rPr>
        <w:t>降水特徵最接近</w:t>
      </w:r>
      <w:r w:rsidR="008D0559" w:rsidRPr="001A4162">
        <w:rPr>
          <w:color w:val="000000"/>
        </w:rPr>
        <w:t>圖</w:t>
      </w:r>
      <w:r w:rsidR="008D0559">
        <w:rPr>
          <w:rFonts w:hint="eastAsia"/>
          <w:color w:val="000000"/>
        </w:rPr>
        <w:t>二</w:t>
      </w:r>
      <w:r w:rsidR="008D0559" w:rsidRPr="001A4162">
        <w:rPr>
          <w:color w:val="000000"/>
        </w:rPr>
        <w:t xml:space="preserve">中的何者？　</w:t>
      </w:r>
      <w:r w:rsidR="008D0559" w:rsidRPr="001A4162">
        <w:rPr>
          <w:color w:val="000000"/>
        </w:rPr>
        <w:t>(A)</w:t>
      </w:r>
      <w:r w:rsidR="008D0559" w:rsidRPr="001A4162">
        <w:rPr>
          <w:rFonts w:hint="eastAsia"/>
          <w:color w:val="000000"/>
        </w:rPr>
        <w:t xml:space="preserve">甲　</w:t>
      </w:r>
      <w:r w:rsidR="008D0559" w:rsidRPr="001A4162">
        <w:rPr>
          <w:color w:val="000000"/>
        </w:rPr>
        <w:t>(B)</w:t>
      </w:r>
      <w:r w:rsidR="008D0559" w:rsidRPr="001A4162">
        <w:rPr>
          <w:rFonts w:hint="eastAsia"/>
          <w:color w:val="000000"/>
        </w:rPr>
        <w:t xml:space="preserve">乙　</w:t>
      </w:r>
      <w:r w:rsidR="008D0559" w:rsidRPr="001A4162">
        <w:rPr>
          <w:color w:val="000000"/>
        </w:rPr>
        <w:t>(C)</w:t>
      </w:r>
      <w:r w:rsidR="008D0559" w:rsidRPr="001A4162">
        <w:rPr>
          <w:rFonts w:hint="eastAsia"/>
          <w:color w:val="000000"/>
        </w:rPr>
        <w:t xml:space="preserve">丙　</w:t>
      </w:r>
      <w:r w:rsidR="008D0559" w:rsidRPr="001A4162">
        <w:rPr>
          <w:color w:val="000000"/>
        </w:rPr>
        <w:t>(D)</w:t>
      </w:r>
      <w:r w:rsidR="008D0559" w:rsidRPr="001A4162">
        <w:rPr>
          <w:rFonts w:hint="eastAsia"/>
          <w:color w:val="000000"/>
        </w:rPr>
        <w:t>丁</w:t>
      </w:r>
    </w:p>
    <w:p w:rsidR="008D0559" w:rsidRDefault="008D0559" w:rsidP="008D0559">
      <w:pPr>
        <w:tabs>
          <w:tab w:val="left" w:pos="482"/>
        </w:tabs>
        <w:snapToGrid w:val="0"/>
        <w:rPr>
          <w:color w:val="000000"/>
        </w:rPr>
      </w:pPr>
      <w:r>
        <w:rPr>
          <w:rFonts w:ascii="Times New Roman" w:hAnsi="Times New Roman"/>
          <w:noProof/>
          <w:color w:val="000000"/>
          <w:szCs w:val="24"/>
        </w:rPr>
        <w:drawing>
          <wp:anchor distT="0" distB="0" distL="114300" distR="114300" simplePos="0" relativeHeight="251675648" behindDoc="1" locked="0" layoutInCell="1" allowOverlap="1" wp14:anchorId="5137F9E9" wp14:editId="6B7B4685">
            <wp:simplePos x="0" y="0"/>
            <wp:positionH relativeFrom="column">
              <wp:posOffset>278765</wp:posOffset>
            </wp:positionH>
            <wp:positionV relativeFrom="paragraph">
              <wp:posOffset>26035</wp:posOffset>
            </wp:positionV>
            <wp:extent cx="1442720" cy="2185035"/>
            <wp:effectExtent l="0" t="0" r="5080" b="5715"/>
            <wp:wrapTight wrapText="bothSides">
              <wp:wrapPolygon edited="0">
                <wp:start x="0" y="0"/>
                <wp:lineTo x="0" y="21468"/>
                <wp:lineTo x="21391" y="21468"/>
                <wp:lineTo x="21391" y="0"/>
                <wp:lineTo x="0" y="0"/>
              </wp:wrapPolygon>
            </wp:wrapTight>
            <wp:docPr id="14" name="圖片 14" descr="2017-05-15_10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7-05-15_1013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2720" cy="2185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59" w:rsidRDefault="008D0559" w:rsidP="008D0559">
      <w:pPr>
        <w:tabs>
          <w:tab w:val="left" w:pos="482"/>
        </w:tabs>
        <w:snapToGrid w:val="0"/>
        <w:rPr>
          <w:color w:val="000000"/>
        </w:rPr>
      </w:pPr>
      <w:r>
        <w:rPr>
          <w:rFonts w:hint="eastAsia"/>
          <w:noProof/>
          <w:color w:val="000000"/>
        </w:rPr>
        <w:drawing>
          <wp:anchor distT="0" distB="0" distL="114300" distR="114300" simplePos="0" relativeHeight="251660288" behindDoc="1" locked="0" layoutInCell="1" allowOverlap="1" wp14:anchorId="322D9D6A" wp14:editId="1AFCC9C5">
            <wp:simplePos x="0" y="0"/>
            <wp:positionH relativeFrom="column">
              <wp:posOffset>2117090</wp:posOffset>
            </wp:positionH>
            <wp:positionV relativeFrom="paragraph">
              <wp:posOffset>6985</wp:posOffset>
            </wp:positionV>
            <wp:extent cx="1976120" cy="1939925"/>
            <wp:effectExtent l="0" t="0" r="5080" b="3175"/>
            <wp:wrapTight wrapText="bothSides">
              <wp:wrapPolygon edited="0">
                <wp:start x="0" y="0"/>
                <wp:lineTo x="0" y="21423"/>
                <wp:lineTo x="21447" y="21423"/>
                <wp:lineTo x="21447" y="0"/>
                <wp:lineTo x="0" y="0"/>
              </wp:wrapPolygon>
            </wp:wrapTight>
            <wp:docPr id="28" name="圖片 28" descr="Y6D283U-K-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Y6D283U-K-4-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6120" cy="193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color w:val="000000"/>
        </w:rPr>
      </w:pPr>
    </w:p>
    <w:p w:rsidR="008D0559" w:rsidRDefault="008D0559" w:rsidP="008D0559">
      <w:pPr>
        <w:tabs>
          <w:tab w:val="left" w:pos="482"/>
        </w:tabs>
        <w:snapToGrid w:val="0"/>
        <w:rPr>
          <w:rFonts w:ascii="Times New Roman" w:hAnsi="Times New Roman"/>
          <w:color w:val="000000"/>
          <w:szCs w:val="24"/>
        </w:rPr>
      </w:pPr>
    </w:p>
    <w:p w:rsidR="006D569F" w:rsidRPr="006D569F" w:rsidRDefault="008D0559" w:rsidP="00020AB4">
      <w:pPr>
        <w:tabs>
          <w:tab w:val="left" w:pos="482"/>
        </w:tabs>
        <w:snapToGrid w:val="0"/>
        <w:rPr>
          <w:rFonts w:ascii="Times New Roman" w:hAnsi="Times New Roman"/>
          <w:color w:val="000000"/>
          <w:szCs w:val="24"/>
        </w:rPr>
      </w:pPr>
      <w:r>
        <w:rPr>
          <w:rFonts w:ascii="Times New Roman" w:hAnsi="Times New Roman" w:hint="eastAsia"/>
          <w:color w:val="000000"/>
          <w:szCs w:val="24"/>
        </w:rPr>
        <w:t xml:space="preserve">          </w:t>
      </w:r>
      <w:r>
        <w:rPr>
          <w:rFonts w:ascii="Times New Roman" w:hAnsi="Times New Roman" w:hint="eastAsia"/>
          <w:color w:val="000000"/>
          <w:szCs w:val="24"/>
        </w:rPr>
        <w:t>圖一</w:t>
      </w:r>
      <w:r>
        <w:rPr>
          <w:rFonts w:ascii="Times New Roman" w:hAnsi="Times New Roman" w:hint="eastAsia"/>
          <w:color w:val="000000"/>
          <w:szCs w:val="24"/>
        </w:rPr>
        <w:t xml:space="preserve">                           </w:t>
      </w:r>
      <w:r>
        <w:rPr>
          <w:rFonts w:ascii="Times New Roman" w:hAnsi="Times New Roman" w:hint="eastAsia"/>
          <w:color w:val="000000"/>
          <w:szCs w:val="24"/>
        </w:rPr>
        <w:t>圖二</w:t>
      </w:r>
      <w:r w:rsidR="006D569F">
        <w:rPr>
          <w:noProof/>
          <w:color w:val="000000"/>
        </w:rPr>
        <w:drawing>
          <wp:anchor distT="0" distB="0" distL="114300" distR="114300" simplePos="0" relativeHeight="251659264" behindDoc="1" locked="0" layoutInCell="1" allowOverlap="1" wp14:anchorId="4703ACB0" wp14:editId="7304C2E3">
            <wp:simplePos x="0" y="0"/>
            <wp:positionH relativeFrom="column">
              <wp:posOffset>3497580</wp:posOffset>
            </wp:positionH>
            <wp:positionV relativeFrom="paragraph">
              <wp:posOffset>298450</wp:posOffset>
            </wp:positionV>
            <wp:extent cx="3167380" cy="489585"/>
            <wp:effectExtent l="0" t="0" r="0" b="5715"/>
            <wp:wrapTight wrapText="bothSides">
              <wp:wrapPolygon edited="0">
                <wp:start x="0" y="0"/>
                <wp:lineTo x="0" y="21012"/>
                <wp:lineTo x="21435" y="21012"/>
                <wp:lineTo x="21435" y="0"/>
                <wp:lineTo x="0" y="0"/>
              </wp:wrapPolygon>
            </wp:wrapTight>
            <wp:docPr id="24" name="圖片 24" descr="Y16E5-K-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Y16E5-K-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7380" cy="489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0E11" w:rsidRPr="00020AB4" w:rsidRDefault="006D569F" w:rsidP="006E7856">
      <w:pPr>
        <w:numPr>
          <w:ilvl w:val="0"/>
          <w:numId w:val="5"/>
        </w:numPr>
        <w:tabs>
          <w:tab w:val="left" w:pos="482"/>
        </w:tabs>
        <w:snapToGrid w:val="0"/>
        <w:ind w:left="482" w:hanging="482"/>
        <w:rPr>
          <w:rFonts w:ascii="Times New Roman" w:hAnsi="Times New Roman"/>
          <w:color w:val="000000"/>
          <w:szCs w:val="24"/>
        </w:rPr>
      </w:pPr>
      <w:r w:rsidRPr="000854EF">
        <w:rPr>
          <w:rFonts w:hAnsi="新細明體"/>
          <w:color w:val="000000"/>
        </w:rPr>
        <w:t>附圖為俄羅斯地形剖面圖</w:t>
      </w:r>
      <w:r w:rsidRPr="000854EF">
        <w:rPr>
          <w:rFonts w:hAnsi="新細明體" w:hint="eastAsia"/>
          <w:color w:val="000000"/>
        </w:rPr>
        <w:t>，</w:t>
      </w:r>
      <w:r w:rsidRPr="000854EF">
        <w:rPr>
          <w:rFonts w:hAnsi="新細明體"/>
          <w:color w:val="000000"/>
        </w:rPr>
        <w:t>首都莫斯科位於</w:t>
      </w:r>
      <w:r w:rsidRPr="000854EF">
        <w:rPr>
          <w:rFonts w:hAnsi="新細明體" w:hint="eastAsia"/>
          <w:color w:val="000000"/>
        </w:rPr>
        <w:t>圖中</w:t>
      </w:r>
      <w:r w:rsidRPr="000854EF">
        <w:rPr>
          <w:rFonts w:hAnsi="新細明體"/>
          <w:color w:val="000000"/>
        </w:rPr>
        <w:t>哪個區域？</w:t>
      </w:r>
      <w:r w:rsidRPr="000854EF">
        <w:rPr>
          <w:color w:val="000000"/>
        </w:rPr>
        <w:t>(A)</w:t>
      </w:r>
      <w:r w:rsidRPr="000854EF">
        <w:rPr>
          <w:rFonts w:hAnsi="新細明體"/>
          <w:color w:val="000000"/>
        </w:rPr>
        <w:t>甲</w:t>
      </w:r>
      <w:r w:rsidRPr="000854EF">
        <w:rPr>
          <w:rFonts w:hint="eastAsia"/>
          <w:color w:val="000000"/>
        </w:rPr>
        <w:t xml:space="preserve">　</w:t>
      </w:r>
      <w:r w:rsidRPr="000854EF">
        <w:rPr>
          <w:color w:val="000000"/>
        </w:rPr>
        <w:t>(B)</w:t>
      </w:r>
      <w:r w:rsidRPr="000854EF">
        <w:rPr>
          <w:rFonts w:hAnsi="新細明體"/>
          <w:color w:val="000000"/>
        </w:rPr>
        <w:t>乙</w:t>
      </w:r>
      <w:r w:rsidRPr="000854EF">
        <w:rPr>
          <w:rFonts w:hint="eastAsia"/>
          <w:color w:val="000000"/>
        </w:rPr>
        <w:t xml:space="preserve">　</w:t>
      </w:r>
      <w:r w:rsidRPr="000854EF">
        <w:rPr>
          <w:color w:val="000000"/>
        </w:rPr>
        <w:t>(C)</w:t>
      </w:r>
      <w:r w:rsidRPr="000854EF">
        <w:rPr>
          <w:rFonts w:hAnsi="新細明體"/>
          <w:color w:val="000000"/>
        </w:rPr>
        <w:t>丙</w:t>
      </w:r>
      <w:r w:rsidRPr="000854EF">
        <w:rPr>
          <w:rFonts w:hint="eastAsia"/>
          <w:color w:val="000000"/>
        </w:rPr>
        <w:t xml:space="preserve">　</w:t>
      </w:r>
      <w:r w:rsidRPr="000854EF">
        <w:rPr>
          <w:color w:val="000000"/>
        </w:rPr>
        <w:t>(D)</w:t>
      </w:r>
      <w:r w:rsidRPr="000854EF">
        <w:rPr>
          <w:rFonts w:hAnsi="新細明體"/>
          <w:color w:val="000000"/>
        </w:rPr>
        <w:t>丁</w:t>
      </w:r>
    </w:p>
    <w:p w:rsidR="00020AB4" w:rsidRPr="00020AB4" w:rsidRDefault="00020AB4" w:rsidP="00020AB4">
      <w:pPr>
        <w:numPr>
          <w:ilvl w:val="0"/>
          <w:numId w:val="5"/>
        </w:numPr>
        <w:tabs>
          <w:tab w:val="left" w:pos="482"/>
        </w:tabs>
        <w:snapToGrid w:val="0"/>
        <w:ind w:left="482" w:hanging="482"/>
        <w:rPr>
          <w:rFonts w:ascii="Times New Roman" w:hAnsi="Times New Roman"/>
          <w:color w:val="000000"/>
          <w:szCs w:val="24"/>
        </w:rPr>
      </w:pPr>
      <w:r>
        <w:rPr>
          <w:rFonts w:hAnsi="新細明體" w:hint="eastAsia"/>
          <w:color w:val="000000"/>
        </w:rPr>
        <w:t>從</w:t>
      </w:r>
      <w:r w:rsidRPr="000854EF">
        <w:rPr>
          <w:rFonts w:hAnsi="新細明體"/>
          <w:color w:val="000000"/>
        </w:rPr>
        <w:t>貝加爾湖至黑海沿岸是北亞重要的工業區分布帶</w:t>
      </w:r>
      <w:r w:rsidRPr="000854EF">
        <w:rPr>
          <w:rFonts w:hAnsi="新細明體" w:hint="eastAsia"/>
          <w:color w:val="000000"/>
        </w:rPr>
        <w:t>，</w:t>
      </w:r>
      <w:r w:rsidRPr="000854EF">
        <w:rPr>
          <w:rFonts w:hAnsi="新細明體"/>
          <w:color w:val="000000"/>
        </w:rPr>
        <w:t>此區的工業區位主要是</w:t>
      </w:r>
      <w:r w:rsidRPr="000854EF">
        <w:rPr>
          <w:rFonts w:hAnsi="新細明體" w:hint="eastAsia"/>
          <w:color w:val="000000"/>
        </w:rPr>
        <w:t>下列</w:t>
      </w:r>
      <w:r w:rsidRPr="000854EF">
        <w:rPr>
          <w:rFonts w:hAnsi="新細明體"/>
          <w:color w:val="000000"/>
        </w:rPr>
        <w:t>何者？</w:t>
      </w:r>
      <w:r w:rsidRPr="000854EF">
        <w:rPr>
          <w:rFonts w:hint="eastAsia"/>
          <w:color w:val="000000"/>
        </w:rPr>
        <w:t xml:space="preserve">　</w:t>
      </w:r>
      <w:r w:rsidRPr="000854EF">
        <w:rPr>
          <w:color w:val="000000"/>
        </w:rPr>
        <w:t>(A)</w:t>
      </w:r>
      <w:r w:rsidRPr="000854EF">
        <w:rPr>
          <w:rFonts w:hAnsi="新細明體"/>
          <w:color w:val="000000"/>
        </w:rPr>
        <w:t>交通</w:t>
      </w:r>
      <w:r w:rsidRPr="000854EF">
        <w:rPr>
          <w:rFonts w:hint="eastAsia"/>
          <w:color w:val="000000"/>
        </w:rPr>
        <w:t xml:space="preserve">　</w:t>
      </w:r>
      <w:r w:rsidRPr="000854EF">
        <w:rPr>
          <w:color w:val="000000"/>
        </w:rPr>
        <w:t>(B)</w:t>
      </w:r>
      <w:r w:rsidRPr="000854EF">
        <w:rPr>
          <w:rFonts w:hAnsi="新細明體"/>
          <w:color w:val="000000"/>
        </w:rPr>
        <w:t>原料</w:t>
      </w:r>
      <w:r w:rsidRPr="000854EF">
        <w:rPr>
          <w:rFonts w:hint="eastAsia"/>
          <w:color w:val="000000"/>
        </w:rPr>
        <w:t xml:space="preserve">　</w:t>
      </w:r>
      <w:r w:rsidRPr="000854EF">
        <w:rPr>
          <w:color w:val="000000"/>
        </w:rPr>
        <w:t>(C)</w:t>
      </w:r>
      <w:r w:rsidRPr="000854EF">
        <w:rPr>
          <w:rFonts w:hAnsi="新細明體"/>
          <w:color w:val="000000"/>
        </w:rPr>
        <w:t>資金</w:t>
      </w:r>
      <w:r w:rsidRPr="000854EF">
        <w:rPr>
          <w:rFonts w:hint="eastAsia"/>
          <w:color w:val="000000"/>
        </w:rPr>
        <w:t xml:space="preserve">　</w:t>
      </w:r>
      <w:r w:rsidRPr="000854EF">
        <w:rPr>
          <w:color w:val="000000"/>
        </w:rPr>
        <w:t>(D)</w:t>
      </w:r>
      <w:r w:rsidRPr="000854EF">
        <w:rPr>
          <w:rFonts w:hAnsi="新細明體"/>
          <w:color w:val="000000"/>
        </w:rPr>
        <w:t>技術</w:t>
      </w:r>
    </w:p>
    <w:p w:rsidR="005A3F79" w:rsidRPr="008D2EE2" w:rsidRDefault="005A3F79" w:rsidP="005A3F79">
      <w:pPr>
        <w:numPr>
          <w:ilvl w:val="0"/>
          <w:numId w:val="5"/>
        </w:numPr>
        <w:tabs>
          <w:tab w:val="left" w:pos="482"/>
        </w:tabs>
        <w:snapToGrid w:val="0"/>
        <w:ind w:left="425" w:hangingChars="177" w:hanging="425"/>
        <w:rPr>
          <w:rFonts w:ascii="Times New Roman" w:hAnsi="Times New Roman"/>
          <w:color w:val="000000"/>
          <w:szCs w:val="24"/>
        </w:rPr>
      </w:pPr>
      <w:r w:rsidRPr="008D2EE2">
        <w:rPr>
          <w:rFonts w:ascii="Times New Roman" w:hAnsi="Times New Roman" w:hint="eastAsia"/>
          <w:color w:val="000000"/>
          <w:szCs w:val="24"/>
        </w:rPr>
        <w:t>美國加州正遭遇著史上最嚴重的「野火威脅」</w:t>
      </w:r>
      <w:r>
        <w:rPr>
          <w:rFonts w:ascii="Times New Roman" w:hAnsi="Times New Roman" w:hint="eastAsia"/>
          <w:color w:val="000000"/>
          <w:szCs w:val="24"/>
        </w:rPr>
        <w:t>，死傷慘重。</w:t>
      </w:r>
      <w:r w:rsidRPr="008D2EE2">
        <w:rPr>
          <w:rFonts w:ascii="Times New Roman" w:hAnsi="Times New Roman" w:hint="eastAsia"/>
          <w:color w:val="000000"/>
          <w:szCs w:val="24"/>
        </w:rPr>
        <w:t>在一般狀況下，每年的</w:t>
      </w:r>
      <w:r w:rsidRPr="008D2EE2">
        <w:rPr>
          <w:rFonts w:ascii="Times New Roman" w:hAnsi="Times New Roman" w:hint="eastAsia"/>
          <w:color w:val="000000"/>
          <w:szCs w:val="24"/>
        </w:rPr>
        <w:t>5</w:t>
      </w:r>
      <w:r w:rsidRPr="008D2EE2">
        <w:rPr>
          <w:rFonts w:ascii="Times New Roman" w:hAnsi="Times New Roman" w:hint="eastAsia"/>
          <w:color w:val="000000"/>
          <w:szCs w:val="24"/>
        </w:rPr>
        <w:t>月到</w:t>
      </w:r>
      <w:r w:rsidRPr="008D2EE2">
        <w:rPr>
          <w:rFonts w:ascii="Times New Roman" w:hAnsi="Times New Roman" w:hint="eastAsia"/>
          <w:color w:val="000000"/>
          <w:szCs w:val="24"/>
        </w:rPr>
        <w:t>10</w:t>
      </w:r>
      <w:r w:rsidRPr="008D2EE2">
        <w:rPr>
          <w:rFonts w:ascii="Times New Roman" w:hAnsi="Times New Roman" w:hint="eastAsia"/>
          <w:color w:val="000000"/>
          <w:szCs w:val="24"/>
        </w:rPr>
        <w:t>月，加州都會因旱季高溫而遭遇森林大火。但近</w:t>
      </w:r>
      <w:r w:rsidRPr="008D2EE2">
        <w:rPr>
          <w:rFonts w:ascii="Times New Roman" w:hAnsi="Times New Roman" w:hint="eastAsia"/>
          <w:color w:val="000000"/>
          <w:szCs w:val="24"/>
        </w:rPr>
        <w:t>10</w:t>
      </w:r>
      <w:r>
        <w:rPr>
          <w:rFonts w:ascii="Times New Roman" w:hAnsi="Times New Roman" w:hint="eastAsia"/>
          <w:color w:val="000000"/>
          <w:szCs w:val="24"/>
        </w:rPr>
        <w:t>年來，加州的旱情與溫度卻屢創新高，幾乎全年都燒。請問加州乾旱的主因為何</w:t>
      </w:r>
      <w:r>
        <w:rPr>
          <w:rFonts w:ascii="Times New Roman" w:hAnsi="Times New Roman" w:hint="eastAsia"/>
          <w:color w:val="000000"/>
          <w:szCs w:val="24"/>
        </w:rPr>
        <w:t>?(A)</w:t>
      </w:r>
      <w:r>
        <w:rPr>
          <w:rFonts w:ascii="Times New Roman" w:hAnsi="Times New Roman" w:hint="eastAsia"/>
          <w:color w:val="000000"/>
          <w:szCs w:val="24"/>
        </w:rPr>
        <w:t>西風與暖流</w:t>
      </w:r>
      <w:r>
        <w:rPr>
          <w:rFonts w:ascii="Times New Roman" w:hAnsi="Times New Roman" w:hint="eastAsia"/>
          <w:color w:val="000000"/>
          <w:szCs w:val="24"/>
        </w:rPr>
        <w:t xml:space="preserve">  (B)</w:t>
      </w:r>
      <w:r>
        <w:rPr>
          <w:rFonts w:ascii="Times New Roman" w:hAnsi="Times New Roman" w:hint="eastAsia"/>
          <w:color w:val="000000"/>
          <w:szCs w:val="24"/>
        </w:rPr>
        <w:t>副熱帶高氣壓與涼流</w:t>
      </w:r>
      <w:r>
        <w:rPr>
          <w:rFonts w:ascii="Times New Roman" w:hAnsi="Times New Roman" w:hint="eastAsia"/>
          <w:color w:val="000000"/>
          <w:szCs w:val="24"/>
        </w:rPr>
        <w:t xml:space="preserve"> (C)</w:t>
      </w:r>
      <w:r>
        <w:rPr>
          <w:rFonts w:ascii="Times New Roman" w:hAnsi="Times New Roman" w:hint="eastAsia"/>
          <w:color w:val="000000"/>
          <w:szCs w:val="24"/>
        </w:rPr>
        <w:t>緯度低與地勢高</w:t>
      </w:r>
      <w:r>
        <w:rPr>
          <w:rFonts w:ascii="Times New Roman" w:hAnsi="Times New Roman" w:hint="eastAsia"/>
          <w:color w:val="000000"/>
          <w:szCs w:val="24"/>
        </w:rPr>
        <w:t xml:space="preserve"> (D)</w:t>
      </w:r>
      <w:r>
        <w:rPr>
          <w:rFonts w:ascii="Times New Roman" w:hAnsi="Times New Roman" w:hint="eastAsia"/>
          <w:color w:val="000000"/>
          <w:szCs w:val="24"/>
        </w:rPr>
        <w:t>龍捲風與暴風雪</w:t>
      </w:r>
      <w:r>
        <w:rPr>
          <w:rFonts w:ascii="Times New Roman" w:hAnsi="Times New Roman" w:hint="eastAsia"/>
          <w:color w:val="000000"/>
          <w:szCs w:val="24"/>
        </w:rPr>
        <w:t xml:space="preserve">  </w:t>
      </w:r>
    </w:p>
    <w:p w:rsidR="005A3F79" w:rsidRDefault="005A3F79" w:rsidP="005A3F79">
      <w:pPr>
        <w:pStyle w:val="ac"/>
        <w:numPr>
          <w:ilvl w:val="0"/>
          <w:numId w:val="5"/>
        </w:numPr>
        <w:ind w:left="425" w:hangingChars="177" w:hanging="425"/>
      </w:pPr>
      <w:r w:rsidRPr="000854EF">
        <w:rPr>
          <w:rFonts w:hint="eastAsia"/>
          <w:color w:val="000000"/>
        </w:rPr>
        <w:t xml:space="preserve">小賀計畫到東歐旅行，尤其是尖塔和圓頂高低錯落的「千塔之城」布拉格，和多瑙河畔建鍊橋串聯的「東歐巴黎」布達佩斯，都是他心中必去的景點。若他不想因雨影響遊興，應避免在哪個季節出遊？　</w:t>
      </w:r>
      <w:r w:rsidRPr="000854EF">
        <w:rPr>
          <w:color w:val="000000"/>
        </w:rPr>
        <w:t>(A)</w:t>
      </w:r>
      <w:r w:rsidRPr="000854EF">
        <w:rPr>
          <w:rFonts w:hint="eastAsia"/>
          <w:color w:val="000000"/>
        </w:rPr>
        <w:t xml:space="preserve">春季　</w:t>
      </w:r>
      <w:r w:rsidRPr="000854EF">
        <w:rPr>
          <w:color w:val="000000"/>
        </w:rPr>
        <w:t>(B)</w:t>
      </w:r>
      <w:r w:rsidRPr="000854EF">
        <w:rPr>
          <w:rFonts w:hint="eastAsia"/>
          <w:color w:val="000000"/>
        </w:rPr>
        <w:t xml:space="preserve">夏季　</w:t>
      </w:r>
      <w:r w:rsidRPr="000854EF">
        <w:rPr>
          <w:color w:val="000000"/>
        </w:rPr>
        <w:t>(C)</w:t>
      </w:r>
      <w:r w:rsidRPr="000854EF">
        <w:rPr>
          <w:rFonts w:hint="eastAsia"/>
          <w:color w:val="000000"/>
        </w:rPr>
        <w:t xml:space="preserve">秋季　</w:t>
      </w:r>
      <w:r w:rsidRPr="000854EF">
        <w:rPr>
          <w:color w:val="000000"/>
        </w:rPr>
        <w:t>(D)</w:t>
      </w:r>
      <w:r w:rsidRPr="000854EF">
        <w:rPr>
          <w:rFonts w:hint="eastAsia"/>
          <w:color w:val="000000"/>
        </w:rPr>
        <w:t>冬季</w:t>
      </w:r>
    </w:p>
    <w:p w:rsidR="005A3F79" w:rsidRPr="005A3F79" w:rsidRDefault="005A3F79" w:rsidP="008D2EE2">
      <w:pPr>
        <w:numPr>
          <w:ilvl w:val="0"/>
          <w:numId w:val="5"/>
        </w:numPr>
        <w:tabs>
          <w:tab w:val="left" w:pos="482"/>
        </w:tabs>
        <w:snapToGrid w:val="0"/>
        <w:ind w:left="482" w:hanging="482"/>
        <w:rPr>
          <w:rFonts w:ascii="Times New Roman" w:hAnsi="Times New Roman" w:hint="eastAsia"/>
          <w:color w:val="000000"/>
          <w:szCs w:val="24"/>
        </w:rPr>
      </w:pPr>
      <w:r w:rsidRPr="001E3785">
        <w:rPr>
          <w:rFonts w:hint="eastAsia"/>
        </w:rPr>
        <w:t>Google</w:t>
      </w:r>
      <w:r>
        <w:rPr>
          <w:rFonts w:hint="eastAsia"/>
        </w:rPr>
        <w:t>是</w:t>
      </w:r>
      <w:r w:rsidRPr="001E3785">
        <w:rPr>
          <w:rFonts w:hint="eastAsia"/>
        </w:rPr>
        <w:t>全球知名的網路平台提供商</w:t>
      </w:r>
      <w:r>
        <w:rPr>
          <w:rFonts w:hint="eastAsia"/>
        </w:rPr>
        <w:t>，</w:t>
      </w:r>
      <w:r w:rsidRPr="007B39C2">
        <w:rPr>
          <w:rFonts w:hint="eastAsia"/>
        </w:rPr>
        <w:t>2014</w:t>
      </w:r>
      <w:r w:rsidRPr="007B39C2">
        <w:rPr>
          <w:rFonts w:hint="eastAsia"/>
        </w:rPr>
        <w:t>年愚人節，</w:t>
      </w:r>
      <w:r w:rsidRPr="007B39C2">
        <w:rPr>
          <w:rFonts w:hint="eastAsia"/>
        </w:rPr>
        <w:t>Google</w:t>
      </w:r>
      <w:r w:rsidRPr="007B39C2">
        <w:rPr>
          <w:rFonts w:hint="eastAsia"/>
        </w:rPr>
        <w:t>開玩笑宣稱，神奇寶貝皮卡丘</w:t>
      </w:r>
      <w:r w:rsidRPr="007B39C2">
        <w:rPr>
          <w:rFonts w:hint="eastAsia"/>
        </w:rPr>
        <w:lastRenderedPageBreak/>
        <w:t>會出現在</w:t>
      </w:r>
      <w:r w:rsidRPr="007B39C2">
        <w:rPr>
          <w:rFonts w:hint="eastAsia"/>
        </w:rPr>
        <w:t>Google</w:t>
      </w:r>
      <w:r w:rsidRPr="007B39C2">
        <w:rPr>
          <w:rFonts w:hint="eastAsia"/>
        </w:rPr>
        <w:t>地圖上，希望藉此雇用能夠『穿越草叢、捕捉野生動物』的科技專家與冒險者。</w:t>
      </w:r>
      <w:r>
        <w:rPr>
          <w:rFonts w:hint="eastAsia"/>
        </w:rPr>
        <w:t>請問</w:t>
      </w:r>
      <w:r w:rsidRPr="007B39C2">
        <w:rPr>
          <w:rFonts w:hint="eastAsia"/>
        </w:rPr>
        <w:t>Google</w:t>
      </w:r>
      <w:r>
        <w:rPr>
          <w:rFonts w:hint="eastAsia"/>
        </w:rPr>
        <w:t>這家公司的總部應該設立在哪一個城市</w:t>
      </w:r>
      <w:r>
        <w:rPr>
          <w:rFonts w:hint="eastAsia"/>
        </w:rPr>
        <w:t>?(A)</w:t>
      </w:r>
      <w:r>
        <w:rPr>
          <w:rFonts w:hint="eastAsia"/>
        </w:rPr>
        <w:t>舊金山</w:t>
      </w:r>
      <w:r>
        <w:rPr>
          <w:rFonts w:hint="eastAsia"/>
        </w:rPr>
        <w:t>(B)</w:t>
      </w:r>
      <w:r>
        <w:rPr>
          <w:rFonts w:hint="eastAsia"/>
        </w:rPr>
        <w:t>芝加哥</w:t>
      </w:r>
      <w:r>
        <w:rPr>
          <w:rFonts w:hint="eastAsia"/>
        </w:rPr>
        <w:t>(C)</w:t>
      </w:r>
      <w:r>
        <w:rPr>
          <w:rFonts w:hint="eastAsia"/>
        </w:rPr>
        <w:t>休士頓</w:t>
      </w:r>
      <w:r>
        <w:rPr>
          <w:rFonts w:hint="eastAsia"/>
        </w:rPr>
        <w:t>(D)</w:t>
      </w:r>
      <w:r>
        <w:rPr>
          <w:rFonts w:hint="eastAsia"/>
        </w:rPr>
        <w:t>紐約</w:t>
      </w:r>
    </w:p>
    <w:p w:rsidR="00CE2A0E" w:rsidRPr="008D2EE2" w:rsidRDefault="006D569F" w:rsidP="008D2EE2">
      <w:pPr>
        <w:numPr>
          <w:ilvl w:val="0"/>
          <w:numId w:val="5"/>
        </w:numPr>
        <w:tabs>
          <w:tab w:val="left" w:pos="482"/>
        </w:tabs>
        <w:snapToGrid w:val="0"/>
        <w:ind w:left="482" w:hanging="482"/>
        <w:rPr>
          <w:rFonts w:ascii="Times New Roman" w:hAnsi="Times New Roman"/>
          <w:color w:val="000000"/>
          <w:szCs w:val="24"/>
        </w:rPr>
      </w:pPr>
      <w:r w:rsidRPr="000854EF">
        <w:rPr>
          <w:rFonts w:hAnsi="新細明體"/>
          <w:color w:val="000000"/>
        </w:rPr>
        <w:t>世界上以高腳屋</w:t>
      </w:r>
      <w:r w:rsidRPr="000854EF">
        <w:rPr>
          <w:rFonts w:hAnsi="新細明體" w:hint="eastAsia"/>
          <w:color w:val="000000"/>
        </w:rPr>
        <w:t>做</w:t>
      </w:r>
      <w:r w:rsidRPr="000854EF">
        <w:rPr>
          <w:rFonts w:hAnsi="新細明體"/>
          <w:color w:val="000000"/>
        </w:rPr>
        <w:t>為建築形式的地方，除了熱帶地區外，還有俄羅斯的北部，不過俄羅斯當地的高腳屋目的不是為了防蟲、避免溼氣，而是為了使房屋與地面的接觸面積減到最少，防止熱能散</w:t>
      </w:r>
      <w:r w:rsidRPr="000854EF">
        <w:rPr>
          <w:rFonts w:hAnsi="新細明體" w:hint="eastAsia"/>
          <w:color w:val="000000"/>
        </w:rPr>
        <w:t>失</w:t>
      </w:r>
      <w:r w:rsidRPr="000854EF">
        <w:rPr>
          <w:rFonts w:hAnsi="新細明體"/>
          <w:color w:val="000000"/>
        </w:rPr>
        <w:t>入地面。下列氣候圖中，何者最能代表</w:t>
      </w:r>
      <w:r w:rsidRPr="000854EF">
        <w:rPr>
          <w:rFonts w:hAnsi="新細明體" w:hint="eastAsia"/>
          <w:color w:val="000000"/>
        </w:rPr>
        <w:t>俄羅斯</w:t>
      </w:r>
      <w:r w:rsidR="006E7856">
        <w:rPr>
          <w:rFonts w:hAnsi="新細明體" w:hint="eastAsia"/>
          <w:color w:val="000000"/>
        </w:rPr>
        <w:t>北部</w:t>
      </w:r>
      <w:r w:rsidRPr="000854EF">
        <w:rPr>
          <w:rFonts w:hAnsi="新細明體"/>
          <w:color w:val="000000"/>
        </w:rPr>
        <w:t>的氣候特色？</w:t>
      </w:r>
      <w:r w:rsidRPr="000854EF">
        <w:rPr>
          <w:rFonts w:hint="eastAsia"/>
          <w:color w:val="000000"/>
        </w:rPr>
        <w:t xml:space="preserve">　</w:t>
      </w:r>
      <w:r w:rsidRPr="000854EF">
        <w:rPr>
          <w:color w:val="000000"/>
        </w:rPr>
        <w:br/>
        <w:t>(A)</w:t>
      </w:r>
      <w:r>
        <w:rPr>
          <w:noProof/>
          <w:color w:val="000000"/>
        </w:rPr>
        <w:drawing>
          <wp:inline distT="0" distB="0" distL="0" distR="0" wp14:anchorId="2290B636" wp14:editId="24AAFB74">
            <wp:extent cx="904875" cy="1047750"/>
            <wp:effectExtent l="0" t="0" r="9525" b="0"/>
            <wp:docPr id="18" name="圖片 18" descr="ykd083u-4-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d083u-4-1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4875" cy="1047750"/>
                    </a:xfrm>
                    <a:prstGeom prst="rect">
                      <a:avLst/>
                    </a:prstGeom>
                    <a:noFill/>
                    <a:ln>
                      <a:noFill/>
                    </a:ln>
                  </pic:spPr>
                </pic:pic>
              </a:graphicData>
            </a:graphic>
          </wp:inline>
        </w:drawing>
      </w:r>
      <w:r w:rsidRPr="000854EF">
        <w:rPr>
          <w:rFonts w:hint="eastAsia"/>
          <w:color w:val="000000"/>
        </w:rPr>
        <w:t xml:space="preserve">　</w:t>
      </w:r>
      <w:r w:rsidRPr="000854EF">
        <w:rPr>
          <w:color w:val="000000"/>
        </w:rPr>
        <w:t>(B)</w:t>
      </w:r>
      <w:r>
        <w:rPr>
          <w:noProof/>
          <w:color w:val="000000"/>
        </w:rPr>
        <w:drawing>
          <wp:inline distT="0" distB="0" distL="0" distR="0" wp14:anchorId="4E7D4FB5" wp14:editId="38679FEE">
            <wp:extent cx="904875" cy="1028700"/>
            <wp:effectExtent l="0" t="0" r="9525" b="0"/>
            <wp:docPr id="17" name="圖片 17" descr="ykd083u-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kd083u-4-1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875" cy="1028700"/>
                    </a:xfrm>
                    <a:prstGeom prst="rect">
                      <a:avLst/>
                    </a:prstGeom>
                    <a:noFill/>
                    <a:ln>
                      <a:noFill/>
                    </a:ln>
                  </pic:spPr>
                </pic:pic>
              </a:graphicData>
            </a:graphic>
          </wp:inline>
        </w:drawing>
      </w:r>
      <w:r w:rsidRPr="000854EF">
        <w:rPr>
          <w:rFonts w:hint="eastAsia"/>
          <w:color w:val="000000"/>
        </w:rPr>
        <w:t xml:space="preserve">　</w:t>
      </w:r>
      <w:r w:rsidRPr="000854EF">
        <w:rPr>
          <w:color w:val="000000"/>
        </w:rPr>
        <w:t>(C)</w:t>
      </w:r>
      <w:r>
        <w:rPr>
          <w:noProof/>
          <w:color w:val="000000"/>
        </w:rPr>
        <w:drawing>
          <wp:inline distT="0" distB="0" distL="0" distR="0" wp14:anchorId="7A6F4ABE" wp14:editId="1A9360B3">
            <wp:extent cx="904875" cy="1028700"/>
            <wp:effectExtent l="0" t="0" r="9525" b="0"/>
            <wp:docPr id="3" name="圖片 3" descr="ykd083u-4-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kd083u-4-1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4875" cy="1028700"/>
                    </a:xfrm>
                    <a:prstGeom prst="rect">
                      <a:avLst/>
                    </a:prstGeom>
                    <a:noFill/>
                    <a:ln>
                      <a:noFill/>
                    </a:ln>
                  </pic:spPr>
                </pic:pic>
              </a:graphicData>
            </a:graphic>
          </wp:inline>
        </w:drawing>
      </w:r>
      <w:r w:rsidRPr="000854EF">
        <w:rPr>
          <w:rFonts w:hint="eastAsia"/>
          <w:color w:val="000000"/>
        </w:rPr>
        <w:t xml:space="preserve">　</w:t>
      </w:r>
      <w:r w:rsidRPr="000854EF">
        <w:rPr>
          <w:color w:val="000000"/>
        </w:rPr>
        <w:t>(D)</w:t>
      </w:r>
      <w:r>
        <w:rPr>
          <w:noProof/>
          <w:color w:val="000000"/>
        </w:rPr>
        <w:drawing>
          <wp:inline distT="0" distB="0" distL="0" distR="0" wp14:anchorId="22F1684E" wp14:editId="223B316F">
            <wp:extent cx="904875" cy="1028700"/>
            <wp:effectExtent l="0" t="0" r="9525" b="0"/>
            <wp:docPr id="2" name="圖片 2" descr="ykd083u-4-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kd083u-4-1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4875" cy="1028700"/>
                    </a:xfrm>
                    <a:prstGeom prst="rect">
                      <a:avLst/>
                    </a:prstGeom>
                    <a:noFill/>
                    <a:ln>
                      <a:noFill/>
                    </a:ln>
                  </pic:spPr>
                </pic:pic>
              </a:graphicData>
            </a:graphic>
          </wp:inline>
        </w:drawing>
      </w:r>
    </w:p>
    <w:p w:rsidR="007D3C7C" w:rsidRPr="007D3C7C" w:rsidRDefault="009E572A" w:rsidP="005A3F79">
      <w:pPr>
        <w:pStyle w:val="ac"/>
        <w:numPr>
          <w:ilvl w:val="0"/>
          <w:numId w:val="5"/>
        </w:numPr>
        <w:ind w:left="425" w:hangingChars="177" w:hanging="425"/>
      </w:pPr>
      <w:r w:rsidRPr="000337E9">
        <w:t>電影「阿波羅</w:t>
      </w:r>
      <w:r w:rsidRPr="000337E9">
        <w:t>13</w:t>
      </w:r>
      <w:r w:rsidRPr="000337E9">
        <w:t>號」敘述在登陸月球的太空任務中，出了意外狀況，在危急的情形下，地勤中心如何將太空人救回地球。電影中有一幕太空人大叫：「</w:t>
      </w:r>
      <w:r w:rsidRPr="000337E9">
        <w:t>□□</w:t>
      </w:r>
      <w:r w:rsidRPr="000337E9">
        <w:t>，我們有麻煩了！」</w:t>
      </w:r>
      <w:r w:rsidRPr="000337E9">
        <w:t>□□</w:t>
      </w:r>
      <w:r w:rsidRPr="000337E9">
        <w:t>是指美國的太空梭發射基地</w:t>
      </w:r>
      <w:r w:rsidRPr="000337E9">
        <w:t>NASA</w:t>
      </w:r>
      <w:r>
        <w:t>所在的城市，即是下列何地？</w:t>
      </w:r>
      <w:r w:rsidRPr="000337E9">
        <w:t>(A)</w:t>
      </w:r>
      <w:r>
        <w:t>紐約</w:t>
      </w:r>
      <w:r w:rsidRPr="000337E9">
        <w:t>(B)</w:t>
      </w:r>
      <w:r w:rsidRPr="000337E9">
        <w:t xml:space="preserve">底特律　</w:t>
      </w:r>
      <w:r w:rsidRPr="000337E9">
        <w:t>(C)</w:t>
      </w:r>
      <w:r w:rsidRPr="000337E9">
        <w:t xml:space="preserve">舊金山　</w:t>
      </w:r>
      <w:r w:rsidRPr="000337E9">
        <w:t>(D)</w:t>
      </w:r>
      <w:r>
        <w:t>休士頓</w:t>
      </w:r>
    </w:p>
    <w:p w:rsidR="00A67BC8" w:rsidRPr="00C07EFA" w:rsidRDefault="00E4544E" w:rsidP="00C07EFA">
      <w:pPr>
        <w:numPr>
          <w:ilvl w:val="0"/>
          <w:numId w:val="5"/>
        </w:numPr>
        <w:tabs>
          <w:tab w:val="left" w:pos="482"/>
        </w:tabs>
        <w:snapToGrid w:val="0"/>
        <w:ind w:left="482" w:hanging="482"/>
        <w:rPr>
          <w:rFonts w:ascii="Times New Roman" w:hAnsi="Times New Roman"/>
          <w:color w:val="000000"/>
          <w:szCs w:val="24"/>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32.2pt;margin-top:19.85pt;width:190.95pt;height:112.25pt;z-index:251677696;mso-position-horizontal-relative:text;mso-position-vertical-relative:text" wrapcoords="424 0 424 21168 20838 21168 20838 0 424 0">
            <v:imagedata r:id="rId16" o:title=""/>
            <w10:wrap type="tight"/>
          </v:shape>
          <o:OLEObject Type="Embed" ProgID="Word.Document.8" ShapeID="_x0000_s1028" DrawAspect="Content" ObjectID="_1603889196" r:id="rId17">
            <o:FieldCodes>\s</o:FieldCodes>
          </o:OLEObject>
        </w:pict>
      </w:r>
      <w:r w:rsidR="005D62CF" w:rsidRPr="000854EF">
        <w:rPr>
          <w:color w:val="000000"/>
        </w:rPr>
        <w:t>2004</w:t>
      </w:r>
      <w:r w:rsidR="005D62CF" w:rsidRPr="000854EF">
        <w:rPr>
          <w:color w:val="000000"/>
        </w:rPr>
        <w:t>年時曾有經濟學者大膽預言，巴西、俄羅斯、印度和中國經濟</w:t>
      </w:r>
      <w:r w:rsidR="005D62CF" w:rsidRPr="000854EF">
        <w:rPr>
          <w:rFonts w:hint="eastAsia"/>
          <w:color w:val="000000"/>
        </w:rPr>
        <w:t>崛起</w:t>
      </w:r>
      <w:r w:rsidR="005D62CF" w:rsidRPr="000854EF">
        <w:rPr>
          <w:color w:val="000000"/>
        </w:rPr>
        <w:t>，成為</w:t>
      </w:r>
      <w:r w:rsidR="005D62CF" w:rsidRPr="000854EF">
        <w:rPr>
          <w:rFonts w:hint="eastAsia"/>
          <w:color w:val="000000"/>
        </w:rPr>
        <w:t>四大</w:t>
      </w:r>
      <w:r w:rsidR="005D62CF" w:rsidRPr="000854EF">
        <w:rPr>
          <w:color w:val="000000"/>
        </w:rPr>
        <w:t>經濟強</w:t>
      </w:r>
      <w:r w:rsidR="005D62CF" w:rsidRPr="000854EF">
        <w:rPr>
          <w:rFonts w:hint="eastAsia"/>
          <w:color w:val="000000"/>
        </w:rPr>
        <w:t>國</w:t>
      </w:r>
      <w:r w:rsidR="005D62CF" w:rsidRPr="000854EF">
        <w:rPr>
          <w:color w:val="000000"/>
        </w:rPr>
        <w:t>，稱為「金磚四國」。</w:t>
      </w:r>
      <w:r w:rsidR="005D62CF" w:rsidRPr="000854EF">
        <w:rPr>
          <w:rFonts w:hint="eastAsia"/>
          <w:color w:val="000000"/>
        </w:rPr>
        <w:t>不過現在這四國都面臨或多或少的問題，經濟成長已經趨緩。</w:t>
      </w:r>
      <w:r w:rsidR="005D62CF" w:rsidRPr="000854EF">
        <w:rPr>
          <w:color w:val="000000"/>
        </w:rPr>
        <w:t>請問：附表為金磚四國的基本資料。</w:t>
      </w:r>
      <w:r w:rsidR="005D62CF" w:rsidRPr="000854EF">
        <w:rPr>
          <w:rFonts w:hint="eastAsia"/>
          <w:color w:val="000000"/>
        </w:rPr>
        <w:t>請判斷</w:t>
      </w:r>
      <w:r w:rsidR="005D62CF" w:rsidRPr="000854EF">
        <w:rPr>
          <w:color w:val="000000"/>
        </w:rPr>
        <w:t xml:space="preserve">何者為俄羅斯？　</w:t>
      </w:r>
      <w:r w:rsidR="005D62CF" w:rsidRPr="000854EF">
        <w:rPr>
          <w:color w:val="000000"/>
        </w:rPr>
        <w:t>(A)</w:t>
      </w:r>
      <w:r w:rsidR="005D62CF" w:rsidRPr="000854EF">
        <w:rPr>
          <w:color w:val="000000"/>
        </w:rPr>
        <w:t xml:space="preserve">甲　</w:t>
      </w:r>
      <w:r w:rsidR="005D62CF" w:rsidRPr="000854EF">
        <w:rPr>
          <w:color w:val="000000"/>
        </w:rPr>
        <w:t>(B)</w:t>
      </w:r>
      <w:r w:rsidR="005D62CF" w:rsidRPr="000854EF">
        <w:rPr>
          <w:color w:val="000000"/>
        </w:rPr>
        <w:t xml:space="preserve">乙　</w:t>
      </w:r>
      <w:r w:rsidR="005D62CF" w:rsidRPr="000854EF">
        <w:rPr>
          <w:color w:val="000000"/>
        </w:rPr>
        <w:t>(C)</w:t>
      </w:r>
      <w:r w:rsidR="005D62CF" w:rsidRPr="000854EF">
        <w:rPr>
          <w:color w:val="000000"/>
        </w:rPr>
        <w:t xml:space="preserve">丙　</w:t>
      </w:r>
      <w:r w:rsidR="005D62CF" w:rsidRPr="000854EF">
        <w:rPr>
          <w:color w:val="000000"/>
        </w:rPr>
        <w:t>(D)</w:t>
      </w:r>
      <w:r w:rsidR="005D62CF" w:rsidRPr="000854EF">
        <w:rPr>
          <w:color w:val="000000"/>
        </w:rPr>
        <w:t>丁</w:t>
      </w:r>
      <w:bookmarkStart w:id="0" w:name="_MON_1591707034"/>
      <w:bookmarkStart w:id="1" w:name="_MON_1537024866"/>
      <w:bookmarkStart w:id="2" w:name="_MON_1537173497"/>
      <w:bookmarkEnd w:id="0"/>
      <w:bookmarkEnd w:id="1"/>
      <w:bookmarkEnd w:id="2"/>
    </w:p>
    <w:p w:rsidR="00A67BC8" w:rsidRPr="007762E7" w:rsidRDefault="00A67BC8" w:rsidP="00F45C73">
      <w:pPr>
        <w:numPr>
          <w:ilvl w:val="0"/>
          <w:numId w:val="5"/>
        </w:numPr>
        <w:tabs>
          <w:tab w:val="left" w:pos="482"/>
        </w:tabs>
        <w:snapToGrid w:val="0"/>
        <w:ind w:left="425" w:hangingChars="177" w:hanging="425"/>
        <w:rPr>
          <w:rFonts w:ascii="Times New Roman" w:hAnsi="Times New Roman"/>
          <w:color w:val="000000"/>
          <w:szCs w:val="24"/>
        </w:rPr>
      </w:pPr>
      <w:r w:rsidRPr="007762E7">
        <w:rPr>
          <w:rFonts w:hint="eastAsia"/>
          <w:color w:val="000000"/>
        </w:rPr>
        <w:t xml:space="preserve">北美洲中部北起哈得孫灣，南到墨西哥灣的北美大平原，其形成原因為何？　</w:t>
      </w:r>
      <w:r w:rsidRPr="007762E7">
        <w:rPr>
          <w:color w:val="000000"/>
        </w:rPr>
        <w:t>(A)</w:t>
      </w:r>
      <w:r w:rsidRPr="007762E7">
        <w:rPr>
          <w:rFonts w:hint="eastAsia"/>
          <w:color w:val="000000"/>
        </w:rPr>
        <w:t xml:space="preserve">北半部冰河侵蝕，南半部熔岩堆積　</w:t>
      </w:r>
      <w:r w:rsidRPr="007762E7">
        <w:rPr>
          <w:color w:val="000000"/>
        </w:rPr>
        <w:t>(B)</w:t>
      </w:r>
      <w:r w:rsidRPr="007762E7">
        <w:rPr>
          <w:rFonts w:hint="eastAsia"/>
          <w:color w:val="000000"/>
        </w:rPr>
        <w:t xml:space="preserve">北半部冰河侵蝕，南半部河川沖積　</w:t>
      </w:r>
      <w:r w:rsidRPr="007762E7">
        <w:rPr>
          <w:color w:val="000000"/>
        </w:rPr>
        <w:t>(C)</w:t>
      </w:r>
      <w:r w:rsidRPr="007762E7">
        <w:rPr>
          <w:rFonts w:hint="eastAsia"/>
          <w:color w:val="000000"/>
        </w:rPr>
        <w:t xml:space="preserve">北半部熔岩堆積，南半部冰河侵蝕　</w:t>
      </w:r>
      <w:r w:rsidRPr="007762E7">
        <w:rPr>
          <w:color w:val="000000"/>
        </w:rPr>
        <w:t>(D)</w:t>
      </w:r>
      <w:r w:rsidRPr="007762E7">
        <w:rPr>
          <w:rFonts w:hint="eastAsia"/>
          <w:color w:val="000000"/>
        </w:rPr>
        <w:t>北半部風力堆積，南半部冰河侵蝕</w:t>
      </w:r>
    </w:p>
    <w:p w:rsidR="00A67BC8" w:rsidRPr="007762E7" w:rsidRDefault="00C07EFA" w:rsidP="00F45C73">
      <w:pPr>
        <w:numPr>
          <w:ilvl w:val="0"/>
          <w:numId w:val="5"/>
        </w:numPr>
        <w:tabs>
          <w:tab w:val="left" w:pos="482"/>
        </w:tabs>
        <w:snapToGrid w:val="0"/>
        <w:ind w:left="425" w:hangingChars="177" w:hanging="425"/>
        <w:rPr>
          <w:rFonts w:ascii="Times New Roman" w:hAnsi="Times New Roman"/>
          <w:color w:val="000000"/>
          <w:szCs w:val="24"/>
        </w:rPr>
      </w:pPr>
      <w:r>
        <w:rPr>
          <w:noProof/>
          <w:color w:val="000000"/>
        </w:rPr>
        <w:drawing>
          <wp:anchor distT="0" distB="0" distL="114300" distR="114300" simplePos="0" relativeHeight="251678720" behindDoc="1" locked="0" layoutInCell="1" allowOverlap="1" wp14:anchorId="7613BBDB" wp14:editId="6E1ACA93">
            <wp:simplePos x="0" y="0"/>
            <wp:positionH relativeFrom="column">
              <wp:posOffset>3866515</wp:posOffset>
            </wp:positionH>
            <wp:positionV relativeFrom="paragraph">
              <wp:posOffset>191770</wp:posOffset>
            </wp:positionV>
            <wp:extent cx="2771775" cy="658495"/>
            <wp:effectExtent l="0" t="0" r="9525" b="8255"/>
            <wp:wrapTight wrapText="bothSides">
              <wp:wrapPolygon edited="0">
                <wp:start x="0" y="0"/>
                <wp:lineTo x="0" y="21246"/>
                <wp:lineTo x="21526" y="21246"/>
                <wp:lineTo x="21526" y="0"/>
                <wp:lineTo x="0" y="0"/>
              </wp:wrapPolygon>
            </wp:wrapTight>
            <wp:docPr id="1" name="圖片 1" descr="YW625-K-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W625-K-5-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1775" cy="658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BC8" w:rsidRPr="007762E7">
        <w:rPr>
          <w:rFonts w:hint="eastAsia"/>
          <w:color w:val="000000"/>
        </w:rPr>
        <w:t>美國的面積廣大，依其特性分成不同區域，而各區域的產業活動皆不相同。美國的商業活動中心，也是世界重要金融中心，位於附圖的哪個地區？</w:t>
      </w:r>
      <w:r w:rsidR="00A67BC8" w:rsidRPr="007762E7">
        <w:rPr>
          <w:color w:val="000000"/>
        </w:rPr>
        <w:t>(A)</w:t>
      </w:r>
      <w:r w:rsidR="00A67BC8" w:rsidRPr="007762E7">
        <w:rPr>
          <w:rFonts w:hint="eastAsia"/>
          <w:color w:val="000000"/>
        </w:rPr>
        <w:t xml:space="preserve">甲　</w:t>
      </w:r>
      <w:r w:rsidR="00A67BC8" w:rsidRPr="007762E7">
        <w:rPr>
          <w:color w:val="000000"/>
        </w:rPr>
        <w:t>(B)</w:t>
      </w:r>
      <w:r w:rsidR="00A67BC8" w:rsidRPr="007762E7">
        <w:rPr>
          <w:rFonts w:hint="eastAsia"/>
          <w:color w:val="000000"/>
        </w:rPr>
        <w:t xml:space="preserve">乙　</w:t>
      </w:r>
      <w:r w:rsidR="00A67BC8" w:rsidRPr="007762E7">
        <w:rPr>
          <w:color w:val="000000"/>
        </w:rPr>
        <w:t>(C)</w:t>
      </w:r>
      <w:r w:rsidR="00A67BC8" w:rsidRPr="007762E7">
        <w:rPr>
          <w:rFonts w:hint="eastAsia"/>
          <w:color w:val="000000"/>
        </w:rPr>
        <w:t xml:space="preserve">丙　</w:t>
      </w:r>
      <w:r w:rsidR="00A67BC8" w:rsidRPr="007762E7">
        <w:rPr>
          <w:color w:val="000000"/>
        </w:rPr>
        <w:t>(D)</w:t>
      </w:r>
      <w:r w:rsidR="00A67BC8" w:rsidRPr="007762E7">
        <w:rPr>
          <w:rFonts w:hint="eastAsia"/>
          <w:color w:val="000000"/>
        </w:rPr>
        <w:t xml:space="preserve">丁　</w:t>
      </w:r>
    </w:p>
    <w:p w:rsidR="00A67BC8" w:rsidRPr="00A67BC8" w:rsidRDefault="00A67BC8" w:rsidP="00F45C73">
      <w:pPr>
        <w:numPr>
          <w:ilvl w:val="0"/>
          <w:numId w:val="5"/>
        </w:numPr>
        <w:tabs>
          <w:tab w:val="left" w:pos="482"/>
        </w:tabs>
        <w:snapToGrid w:val="0"/>
        <w:ind w:left="425" w:hangingChars="177" w:hanging="425"/>
        <w:rPr>
          <w:rFonts w:ascii="Times New Roman" w:hAnsi="Times New Roman"/>
          <w:color w:val="000000"/>
          <w:szCs w:val="24"/>
        </w:rPr>
      </w:pPr>
      <w:r>
        <w:rPr>
          <w:rFonts w:ascii="Times New Roman" w:hAnsi="Times New Roman" w:hint="eastAsia"/>
          <w:color w:val="000000"/>
          <w:szCs w:val="24"/>
        </w:rPr>
        <w:t>承上題，</w:t>
      </w:r>
      <w:r w:rsidRPr="007762E7">
        <w:rPr>
          <w:rFonts w:hint="eastAsia"/>
          <w:color w:val="000000"/>
        </w:rPr>
        <w:t>龍捲風是一種相當猛烈的天氣現象，由快速旋轉並造成直立中空管狀的氣流形成。電視臺若欲製作北美龍捲風特集，應到附圖何處取景？</w:t>
      </w:r>
      <w:r w:rsidRPr="007762E7">
        <w:rPr>
          <w:color w:val="000000"/>
        </w:rPr>
        <w:t>(A)</w:t>
      </w:r>
      <w:r w:rsidRPr="007762E7">
        <w:rPr>
          <w:rFonts w:hint="eastAsia"/>
          <w:color w:val="000000"/>
        </w:rPr>
        <w:t xml:space="preserve">甲　</w:t>
      </w:r>
      <w:r w:rsidRPr="007762E7">
        <w:rPr>
          <w:color w:val="000000"/>
        </w:rPr>
        <w:t>(B)</w:t>
      </w:r>
      <w:r w:rsidRPr="007762E7">
        <w:rPr>
          <w:rFonts w:hint="eastAsia"/>
          <w:color w:val="000000"/>
        </w:rPr>
        <w:t xml:space="preserve">乙　</w:t>
      </w:r>
      <w:r w:rsidRPr="007762E7">
        <w:rPr>
          <w:color w:val="000000"/>
        </w:rPr>
        <w:t>(C)</w:t>
      </w:r>
      <w:r w:rsidRPr="007762E7">
        <w:rPr>
          <w:rFonts w:hint="eastAsia"/>
          <w:color w:val="000000"/>
        </w:rPr>
        <w:t xml:space="preserve">丙　</w:t>
      </w:r>
      <w:r w:rsidRPr="007762E7">
        <w:rPr>
          <w:color w:val="000000"/>
        </w:rPr>
        <w:t>(D)</w:t>
      </w:r>
      <w:r w:rsidRPr="007762E7">
        <w:rPr>
          <w:rFonts w:hint="eastAsia"/>
          <w:color w:val="000000"/>
        </w:rPr>
        <w:t>丁</w:t>
      </w:r>
    </w:p>
    <w:p w:rsidR="005A3F79" w:rsidRPr="005A3F79" w:rsidRDefault="005A3F79" w:rsidP="008A2C3E">
      <w:pPr>
        <w:pStyle w:val="a5"/>
        <w:numPr>
          <w:ilvl w:val="0"/>
          <w:numId w:val="5"/>
        </w:numPr>
        <w:ind w:leftChars="0" w:left="425" w:hangingChars="177" w:hanging="425"/>
        <w:rPr>
          <w:rFonts w:hint="eastAsia"/>
          <w:szCs w:val="24"/>
        </w:rPr>
      </w:pPr>
      <w:r w:rsidRPr="0080524E">
        <w:rPr>
          <w:rFonts w:hint="eastAsia"/>
        </w:rPr>
        <w:t xml:space="preserve">位在歐洲的貨櫃輪船若想採最短距離航行至北美洲五大湖區，則輪船必須行經下列哪條河川？　</w:t>
      </w:r>
      <w:r w:rsidRPr="0080524E">
        <w:t>(A)</w:t>
      </w:r>
      <w:r w:rsidRPr="0080524E">
        <w:rPr>
          <w:rFonts w:hint="eastAsia"/>
        </w:rPr>
        <w:t xml:space="preserve">格蘭河　</w:t>
      </w:r>
      <w:r w:rsidRPr="0080524E">
        <w:t>(B)</w:t>
      </w:r>
      <w:r w:rsidRPr="0080524E">
        <w:rPr>
          <w:rFonts w:hint="eastAsia"/>
        </w:rPr>
        <w:t xml:space="preserve">聖羅倫斯河　</w:t>
      </w:r>
      <w:r w:rsidRPr="0080524E">
        <w:t>(C)</w:t>
      </w:r>
      <w:r w:rsidRPr="0080524E">
        <w:rPr>
          <w:rFonts w:hint="eastAsia"/>
        </w:rPr>
        <w:t xml:space="preserve">密西西比河　</w:t>
      </w:r>
      <w:r w:rsidRPr="0080524E">
        <w:t>(D)</w:t>
      </w:r>
      <w:r w:rsidRPr="0080524E">
        <w:rPr>
          <w:rFonts w:hint="eastAsia"/>
        </w:rPr>
        <w:t>科羅拉多河</w:t>
      </w:r>
    </w:p>
    <w:p w:rsidR="009D2433" w:rsidRPr="009D2433" w:rsidRDefault="009D2433" w:rsidP="009D2433">
      <w:pPr>
        <w:numPr>
          <w:ilvl w:val="0"/>
          <w:numId w:val="5"/>
        </w:numPr>
        <w:tabs>
          <w:tab w:val="left" w:pos="482"/>
        </w:tabs>
        <w:snapToGrid w:val="0"/>
        <w:ind w:left="425" w:hangingChars="177" w:hanging="425"/>
        <w:rPr>
          <w:rFonts w:ascii="Times New Roman" w:hAnsi="Times New Roman"/>
          <w:color w:val="000000"/>
          <w:szCs w:val="24"/>
        </w:rPr>
      </w:pPr>
      <w:r w:rsidRPr="007762E7">
        <w:rPr>
          <w:rFonts w:hint="eastAsia"/>
          <w:color w:val="000000"/>
        </w:rPr>
        <w:t>美國農業人口僅占總人口的</w:t>
      </w:r>
      <w:r w:rsidRPr="007762E7">
        <w:rPr>
          <w:rFonts w:hint="eastAsia"/>
          <w:color w:val="000000"/>
        </w:rPr>
        <w:t>2.5</w:t>
      </w:r>
      <w:r w:rsidRPr="007762E7">
        <w:rPr>
          <w:rFonts w:hint="eastAsia"/>
          <w:color w:val="000000"/>
        </w:rPr>
        <w:t xml:space="preserve">％，但生產量卻十分龐大，小麥、大豆及棉花產量都占世界第一位，被稱為「工業化的農業」，其產品在國際市場上具有雄厚的競爭力，最主要得力於下列哪項因素？　</w:t>
      </w:r>
      <w:r w:rsidRPr="007762E7">
        <w:rPr>
          <w:color w:val="000000"/>
        </w:rPr>
        <w:t>(A)</w:t>
      </w:r>
      <w:r w:rsidRPr="007762E7">
        <w:rPr>
          <w:rFonts w:hint="eastAsia"/>
          <w:color w:val="000000"/>
        </w:rPr>
        <w:t xml:space="preserve">行銷成功　</w:t>
      </w:r>
      <w:r w:rsidRPr="007762E7">
        <w:rPr>
          <w:color w:val="000000"/>
        </w:rPr>
        <w:t>(B)</w:t>
      </w:r>
      <w:r w:rsidRPr="007762E7">
        <w:rPr>
          <w:rFonts w:hint="eastAsia"/>
          <w:color w:val="000000"/>
        </w:rPr>
        <w:t xml:space="preserve">政府補貼　</w:t>
      </w:r>
      <w:r w:rsidRPr="007762E7">
        <w:rPr>
          <w:color w:val="000000"/>
        </w:rPr>
        <w:t>(C)</w:t>
      </w:r>
      <w:r w:rsidRPr="007762E7">
        <w:rPr>
          <w:rFonts w:hint="eastAsia"/>
          <w:color w:val="000000"/>
        </w:rPr>
        <w:t xml:space="preserve">集約耕作　</w:t>
      </w:r>
      <w:r w:rsidRPr="007762E7">
        <w:rPr>
          <w:color w:val="000000"/>
        </w:rPr>
        <w:t>(D)</w:t>
      </w:r>
      <w:r w:rsidRPr="007762E7">
        <w:rPr>
          <w:rFonts w:hint="eastAsia"/>
          <w:color w:val="000000"/>
        </w:rPr>
        <w:t>大規模機械耕作</w:t>
      </w:r>
    </w:p>
    <w:p w:rsidR="00A67BC8" w:rsidRPr="007762E7" w:rsidRDefault="008A2C3E" w:rsidP="00F45C73">
      <w:pPr>
        <w:numPr>
          <w:ilvl w:val="0"/>
          <w:numId w:val="5"/>
        </w:numPr>
        <w:tabs>
          <w:tab w:val="left" w:pos="482"/>
        </w:tabs>
        <w:snapToGrid w:val="0"/>
        <w:ind w:left="425" w:hangingChars="177" w:hanging="425"/>
        <w:rPr>
          <w:rFonts w:ascii="Times New Roman" w:hAnsi="Times New Roman"/>
          <w:color w:val="000000"/>
          <w:szCs w:val="24"/>
        </w:rPr>
      </w:pPr>
      <w:r>
        <w:rPr>
          <w:rFonts w:hint="eastAsia"/>
          <w:noProof/>
          <w:color w:val="000000"/>
        </w:rPr>
        <w:drawing>
          <wp:anchor distT="0" distB="0" distL="114300" distR="114300" simplePos="0" relativeHeight="251662336" behindDoc="1" locked="0" layoutInCell="1" allowOverlap="1" wp14:anchorId="5496C31F" wp14:editId="36C87127">
            <wp:simplePos x="0" y="0"/>
            <wp:positionH relativeFrom="column">
              <wp:posOffset>5162550</wp:posOffset>
            </wp:positionH>
            <wp:positionV relativeFrom="paragraph">
              <wp:posOffset>509905</wp:posOffset>
            </wp:positionV>
            <wp:extent cx="1288415" cy="1698625"/>
            <wp:effectExtent l="0" t="0" r="6985" b="0"/>
            <wp:wrapTight wrapText="bothSides">
              <wp:wrapPolygon edited="0">
                <wp:start x="0" y="0"/>
                <wp:lineTo x="0" y="21317"/>
                <wp:lineTo x="21398" y="21317"/>
                <wp:lineTo x="21398" y="0"/>
                <wp:lineTo x="0" y="0"/>
              </wp:wrapPolygon>
            </wp:wrapTight>
            <wp:docPr id="10" name="圖片 10" descr="Y6D283U-K-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Y6D283U-K-5-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88415" cy="169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BC8" w:rsidRPr="007762E7">
        <w:rPr>
          <w:rFonts w:hint="eastAsia"/>
          <w:color w:val="000000"/>
        </w:rPr>
        <w:t xml:space="preserve">美國是全球最大的農業出口國之一，主要農產品包括了玉米、小麥、糖和菸草。北美洲的玉米帶及小麥帶大致位於哪個氣候區？　</w:t>
      </w:r>
      <w:r w:rsidR="00A67BC8" w:rsidRPr="007762E7">
        <w:rPr>
          <w:color w:val="000000"/>
        </w:rPr>
        <w:t>(A)</w:t>
      </w:r>
      <w:r w:rsidR="00A67BC8" w:rsidRPr="007762E7">
        <w:rPr>
          <w:rFonts w:hint="eastAsia"/>
          <w:color w:val="000000"/>
        </w:rPr>
        <w:t xml:space="preserve">溫帶海洋性氣候　</w:t>
      </w:r>
      <w:r w:rsidR="00A67BC8" w:rsidRPr="007762E7">
        <w:rPr>
          <w:color w:val="000000"/>
        </w:rPr>
        <w:t>(B)</w:t>
      </w:r>
      <w:r w:rsidR="00A67BC8" w:rsidRPr="007762E7">
        <w:rPr>
          <w:rFonts w:hint="eastAsia"/>
          <w:color w:val="000000"/>
        </w:rPr>
        <w:t xml:space="preserve">溫帶地中海型氣候　</w:t>
      </w:r>
      <w:r w:rsidR="00A67BC8" w:rsidRPr="007762E7">
        <w:rPr>
          <w:color w:val="000000"/>
        </w:rPr>
        <w:t>(C)</w:t>
      </w:r>
      <w:r w:rsidR="00A67BC8" w:rsidRPr="007762E7">
        <w:rPr>
          <w:rFonts w:hint="eastAsia"/>
          <w:color w:val="000000"/>
        </w:rPr>
        <w:t xml:space="preserve">溫帶大陸性氣候　</w:t>
      </w:r>
      <w:r w:rsidR="00A67BC8" w:rsidRPr="007762E7">
        <w:rPr>
          <w:color w:val="000000"/>
        </w:rPr>
        <w:t>(D)</w:t>
      </w:r>
      <w:r w:rsidR="00A67BC8" w:rsidRPr="007762E7">
        <w:rPr>
          <w:rFonts w:hint="eastAsia"/>
          <w:color w:val="000000"/>
        </w:rPr>
        <w:t>夏雨型暖溫帶氣候</w:t>
      </w:r>
    </w:p>
    <w:p w:rsidR="00A67BC8" w:rsidRPr="00286FE7" w:rsidRDefault="00286FE7" w:rsidP="00F45C73">
      <w:pPr>
        <w:numPr>
          <w:ilvl w:val="0"/>
          <w:numId w:val="5"/>
        </w:numPr>
        <w:tabs>
          <w:tab w:val="left" w:pos="482"/>
        </w:tabs>
        <w:snapToGrid w:val="0"/>
        <w:ind w:left="425" w:hangingChars="177" w:hanging="425"/>
        <w:rPr>
          <w:rFonts w:ascii="Times New Roman" w:hAnsi="Times New Roman"/>
          <w:color w:val="000000"/>
          <w:szCs w:val="24"/>
        </w:rPr>
      </w:pPr>
      <w:r>
        <w:rPr>
          <w:rFonts w:hint="eastAsia"/>
          <w:color w:val="000000"/>
        </w:rPr>
        <w:t>導致美國的酪農業多分布在五大湖區及聖羅倫斯河沿岸的主要</w:t>
      </w:r>
      <w:r w:rsidR="00A67BC8">
        <w:rPr>
          <w:rFonts w:hint="eastAsia"/>
          <w:color w:val="000000"/>
        </w:rPr>
        <w:t>區位與下列何者相同</w:t>
      </w:r>
      <w:r w:rsidR="00A67BC8" w:rsidRPr="007762E7">
        <w:rPr>
          <w:rFonts w:hint="eastAsia"/>
          <w:color w:val="000000"/>
        </w:rPr>
        <w:t xml:space="preserve">？　</w:t>
      </w:r>
      <w:r w:rsidR="00A67BC8" w:rsidRPr="007762E7">
        <w:rPr>
          <w:color w:val="000000"/>
        </w:rPr>
        <w:t>(A)</w:t>
      </w:r>
      <w:r w:rsidR="00A67BC8">
        <w:rPr>
          <w:rFonts w:hint="eastAsia"/>
          <w:color w:val="000000"/>
        </w:rPr>
        <w:t>高雄港發展重工業</w:t>
      </w:r>
      <w:r w:rsidR="00A67BC8" w:rsidRPr="007762E7">
        <w:rPr>
          <w:rFonts w:hint="eastAsia"/>
          <w:color w:val="000000"/>
        </w:rPr>
        <w:t xml:space="preserve">　</w:t>
      </w:r>
      <w:r w:rsidR="00A67BC8" w:rsidRPr="007762E7">
        <w:rPr>
          <w:color w:val="000000"/>
        </w:rPr>
        <w:t>(B)</w:t>
      </w:r>
      <w:r>
        <w:rPr>
          <w:rFonts w:hint="eastAsia"/>
          <w:color w:val="000000"/>
        </w:rPr>
        <w:t>冰島發展煉鋁工業</w:t>
      </w:r>
      <w:r w:rsidR="00A67BC8" w:rsidRPr="007762E7">
        <w:rPr>
          <w:rFonts w:hint="eastAsia"/>
          <w:color w:val="000000"/>
        </w:rPr>
        <w:t xml:space="preserve">　</w:t>
      </w:r>
      <w:r w:rsidR="00A67BC8" w:rsidRPr="007762E7">
        <w:rPr>
          <w:color w:val="000000"/>
        </w:rPr>
        <w:t>(C)</w:t>
      </w:r>
      <w:r w:rsidR="00A67BC8">
        <w:rPr>
          <w:rFonts w:hint="eastAsia"/>
          <w:color w:val="000000"/>
        </w:rPr>
        <w:t>義大利發展汽車工業</w:t>
      </w:r>
      <w:r w:rsidR="00A67BC8" w:rsidRPr="007762E7">
        <w:rPr>
          <w:rFonts w:hint="eastAsia"/>
          <w:color w:val="000000"/>
        </w:rPr>
        <w:t xml:space="preserve">　</w:t>
      </w:r>
      <w:r w:rsidR="00A67BC8" w:rsidRPr="007762E7">
        <w:rPr>
          <w:color w:val="000000"/>
        </w:rPr>
        <w:t>(D)</w:t>
      </w:r>
      <w:r>
        <w:rPr>
          <w:rFonts w:hint="eastAsia"/>
          <w:color w:val="000000"/>
        </w:rPr>
        <w:t>丹麥耕地改種牧草發展酪農業</w:t>
      </w:r>
    </w:p>
    <w:p w:rsidR="00BF22DA" w:rsidRPr="00BF22DA" w:rsidRDefault="00BF22DA" w:rsidP="006D569F">
      <w:pPr>
        <w:numPr>
          <w:ilvl w:val="0"/>
          <w:numId w:val="5"/>
        </w:numPr>
        <w:tabs>
          <w:tab w:val="left" w:pos="482"/>
        </w:tabs>
        <w:snapToGrid w:val="0"/>
        <w:ind w:left="482" w:hanging="482"/>
        <w:rPr>
          <w:rFonts w:ascii="Times New Roman" w:hAnsi="Times New Roman"/>
          <w:color w:val="000000"/>
          <w:szCs w:val="24"/>
        </w:rPr>
      </w:pPr>
      <w:r w:rsidRPr="007762E7">
        <w:rPr>
          <w:rFonts w:hint="eastAsia"/>
          <w:color w:val="000000"/>
        </w:rPr>
        <w:t>圖中</w:t>
      </w:r>
      <w:r w:rsidRPr="007762E7">
        <w:rPr>
          <w:color w:val="000000"/>
        </w:rPr>
        <w:t>10</w:t>
      </w:r>
      <w:r w:rsidRPr="007762E7">
        <w:rPr>
          <w:rFonts w:ascii="新細明體" w:hAnsi="新細明體" w:cs="新細明體" w:hint="eastAsia"/>
          <w:color w:val="000000"/>
        </w:rPr>
        <w:t>℃</w:t>
      </w:r>
      <w:r w:rsidRPr="007762E7">
        <w:rPr>
          <w:color w:val="000000"/>
        </w:rPr>
        <w:t>等溫線由東南向西北延伸，是由於北美洲西北部沿岸受哪一洋流經</w:t>
      </w:r>
      <w:r w:rsidRPr="007762E7">
        <w:rPr>
          <w:rFonts w:hint="eastAsia"/>
          <w:color w:val="000000"/>
        </w:rPr>
        <w:t>過</w:t>
      </w:r>
      <w:r w:rsidRPr="007762E7">
        <w:rPr>
          <w:color w:val="000000"/>
        </w:rPr>
        <w:t xml:space="preserve">影響所致？　</w:t>
      </w:r>
      <w:r w:rsidRPr="007762E7">
        <w:rPr>
          <w:color w:val="000000"/>
        </w:rPr>
        <w:t>(A)</w:t>
      </w:r>
      <w:r w:rsidRPr="007762E7">
        <w:rPr>
          <w:color w:val="000000"/>
        </w:rPr>
        <w:t xml:space="preserve">阿拉斯加暖流　</w:t>
      </w:r>
      <w:r w:rsidRPr="007762E7">
        <w:rPr>
          <w:color w:val="000000"/>
        </w:rPr>
        <w:t>(B)</w:t>
      </w:r>
      <w:r w:rsidRPr="007762E7">
        <w:rPr>
          <w:color w:val="000000"/>
        </w:rPr>
        <w:t xml:space="preserve">拉布拉多寒流　</w:t>
      </w:r>
      <w:r w:rsidRPr="007762E7">
        <w:rPr>
          <w:color w:val="000000"/>
        </w:rPr>
        <w:t>(C)</w:t>
      </w:r>
      <w:r w:rsidRPr="007762E7">
        <w:rPr>
          <w:color w:val="000000"/>
        </w:rPr>
        <w:t xml:space="preserve">加利福尼亞涼流　</w:t>
      </w:r>
      <w:r w:rsidRPr="007762E7">
        <w:rPr>
          <w:color w:val="000000"/>
        </w:rPr>
        <w:t>(D)</w:t>
      </w:r>
      <w:r w:rsidRPr="007762E7">
        <w:rPr>
          <w:color w:val="000000"/>
        </w:rPr>
        <w:t>墨西哥灣暖流</w:t>
      </w:r>
    </w:p>
    <w:p w:rsidR="00B4384D" w:rsidRPr="00BF22DA" w:rsidRDefault="00BF22DA"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BF22DA">
        <w:rPr>
          <w:rFonts w:ascii="Times New Roman" w:hAnsi="Times New Roman" w:hint="eastAsia"/>
          <w:color w:val="000000"/>
          <w:szCs w:val="24"/>
        </w:rPr>
        <w:t>承上題，</w:t>
      </w:r>
      <w:r w:rsidRPr="00BF22DA">
        <w:rPr>
          <w:rFonts w:hint="eastAsia"/>
          <w:color w:val="000000"/>
        </w:rPr>
        <w:t>圖中</w:t>
      </w:r>
      <w:r w:rsidRPr="00BF22DA">
        <w:rPr>
          <w:color w:val="000000"/>
        </w:rPr>
        <w:t>20</w:t>
      </w:r>
      <w:r w:rsidRPr="00BF22DA">
        <w:rPr>
          <w:rFonts w:ascii="新細明體" w:hAnsi="新細明體" w:cs="新細明體" w:hint="eastAsia"/>
          <w:color w:val="000000"/>
        </w:rPr>
        <w:t>℃</w:t>
      </w:r>
      <w:r w:rsidRPr="00BF22DA">
        <w:rPr>
          <w:color w:val="000000"/>
        </w:rPr>
        <w:t>等溫線向南轉折，加州沿海夏季均溫較同緯度墨西哥沿岸地區涼爽，主要受哪</w:t>
      </w:r>
      <w:r w:rsidRPr="00BF22DA">
        <w:rPr>
          <w:rFonts w:hint="eastAsia"/>
          <w:color w:val="000000"/>
        </w:rPr>
        <w:t>項</w:t>
      </w:r>
      <w:r w:rsidRPr="00BF22DA">
        <w:rPr>
          <w:color w:val="000000"/>
        </w:rPr>
        <w:t xml:space="preserve">因素影響？　</w:t>
      </w:r>
      <w:r w:rsidRPr="00BF22DA">
        <w:rPr>
          <w:color w:val="000000"/>
        </w:rPr>
        <w:t>(A)</w:t>
      </w:r>
      <w:r w:rsidRPr="00BF22DA">
        <w:rPr>
          <w:color w:val="000000"/>
        </w:rPr>
        <w:t xml:space="preserve">地勢較高　</w:t>
      </w:r>
      <w:r w:rsidRPr="00BF22DA">
        <w:rPr>
          <w:color w:val="000000"/>
        </w:rPr>
        <w:t>(B)</w:t>
      </w:r>
      <w:r w:rsidRPr="00BF22DA">
        <w:rPr>
          <w:color w:val="000000"/>
        </w:rPr>
        <w:t>涼流</w:t>
      </w:r>
      <w:r w:rsidRPr="00BF22DA">
        <w:rPr>
          <w:rFonts w:hint="eastAsia"/>
          <w:color w:val="000000"/>
        </w:rPr>
        <w:t>流</w:t>
      </w:r>
      <w:r w:rsidRPr="00BF22DA">
        <w:rPr>
          <w:color w:val="000000"/>
        </w:rPr>
        <w:t xml:space="preserve">經　</w:t>
      </w:r>
      <w:r w:rsidRPr="00BF22DA">
        <w:rPr>
          <w:color w:val="000000"/>
        </w:rPr>
        <w:t>(C)</w:t>
      </w:r>
      <w:r w:rsidRPr="00BF22DA">
        <w:rPr>
          <w:color w:val="000000"/>
        </w:rPr>
        <w:t xml:space="preserve">颶風侵襲　</w:t>
      </w:r>
      <w:r w:rsidRPr="00BF22DA">
        <w:rPr>
          <w:color w:val="000000"/>
        </w:rPr>
        <w:t>(D)</w:t>
      </w:r>
      <w:r w:rsidRPr="00BF22DA">
        <w:rPr>
          <w:color w:val="000000"/>
        </w:rPr>
        <w:t>雨日較多</w:t>
      </w:r>
    </w:p>
    <w:p w:rsidR="00100C0C" w:rsidRPr="00100C0C" w:rsidRDefault="00BF22DA"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7762E7">
        <w:rPr>
          <w:rFonts w:hint="eastAsia"/>
          <w:color w:val="000000"/>
        </w:rPr>
        <w:t>「北美自由貿易協定」由美國、加拿大和墨西哥所組成，於</w:t>
      </w:r>
      <w:r w:rsidRPr="007762E7">
        <w:rPr>
          <w:rFonts w:hint="eastAsia"/>
          <w:color w:val="000000"/>
        </w:rPr>
        <w:t>1992</w:t>
      </w:r>
      <w:r w:rsidRPr="007762E7">
        <w:rPr>
          <w:rFonts w:hint="eastAsia"/>
          <w:color w:val="000000"/>
        </w:rPr>
        <w:t>年</w:t>
      </w:r>
      <w:r w:rsidRPr="007762E7">
        <w:rPr>
          <w:rFonts w:hint="eastAsia"/>
          <w:color w:val="000000"/>
        </w:rPr>
        <w:t>8</w:t>
      </w:r>
      <w:r w:rsidRPr="007762E7">
        <w:rPr>
          <w:rFonts w:hint="eastAsia"/>
          <w:color w:val="000000"/>
        </w:rPr>
        <w:t>月</w:t>
      </w:r>
      <w:r w:rsidRPr="007762E7">
        <w:rPr>
          <w:rFonts w:hint="eastAsia"/>
          <w:color w:val="000000"/>
        </w:rPr>
        <w:t>12</w:t>
      </w:r>
      <w:r w:rsidRPr="007762E7">
        <w:rPr>
          <w:rFonts w:hint="eastAsia"/>
          <w:color w:val="000000"/>
        </w:rPr>
        <w:t>日「北美自由貿</w:t>
      </w:r>
      <w:r w:rsidRPr="007762E7">
        <w:rPr>
          <w:rFonts w:hint="eastAsia"/>
          <w:color w:val="000000"/>
        </w:rPr>
        <w:lastRenderedPageBreak/>
        <w:t>易協定」達成一致意見，並於同年</w:t>
      </w:r>
      <w:r w:rsidRPr="007762E7">
        <w:rPr>
          <w:rFonts w:hint="eastAsia"/>
          <w:color w:val="000000"/>
        </w:rPr>
        <w:t>12</w:t>
      </w:r>
      <w:r w:rsidRPr="007762E7">
        <w:rPr>
          <w:rFonts w:hint="eastAsia"/>
          <w:color w:val="000000"/>
        </w:rPr>
        <w:t>月</w:t>
      </w:r>
      <w:r w:rsidRPr="007762E7">
        <w:rPr>
          <w:rFonts w:hint="eastAsia"/>
          <w:color w:val="000000"/>
        </w:rPr>
        <w:t>7</w:t>
      </w:r>
      <w:r w:rsidRPr="007762E7">
        <w:rPr>
          <w:rFonts w:hint="eastAsia"/>
          <w:color w:val="000000"/>
        </w:rPr>
        <w:t>日由三國領袖分別在各自國家正式簽署，</w:t>
      </w:r>
      <w:r w:rsidRPr="007762E7">
        <w:rPr>
          <w:rFonts w:hint="eastAsia"/>
          <w:color w:val="000000"/>
        </w:rPr>
        <w:t>1994</w:t>
      </w:r>
      <w:r w:rsidRPr="007762E7">
        <w:rPr>
          <w:rFonts w:hint="eastAsia"/>
          <w:color w:val="000000"/>
        </w:rPr>
        <w:t>年</w:t>
      </w:r>
      <w:r w:rsidRPr="007762E7">
        <w:rPr>
          <w:rFonts w:hint="eastAsia"/>
          <w:color w:val="000000"/>
        </w:rPr>
        <w:t>1</w:t>
      </w:r>
      <w:r w:rsidRPr="007762E7">
        <w:rPr>
          <w:rFonts w:hint="eastAsia"/>
          <w:color w:val="000000"/>
        </w:rPr>
        <w:t>月</w:t>
      </w:r>
      <w:r w:rsidRPr="007762E7">
        <w:rPr>
          <w:rFonts w:hint="eastAsia"/>
          <w:color w:val="000000"/>
        </w:rPr>
        <w:t>1</w:t>
      </w:r>
      <w:r w:rsidRPr="007762E7">
        <w:rPr>
          <w:rFonts w:hint="eastAsia"/>
          <w:color w:val="000000"/>
        </w:rPr>
        <w:t xml:space="preserve">日宣布正式成立。請問：位在美國墨西哥邊境的工業類型，其性質類似於臺灣哪種工業區？　</w:t>
      </w:r>
      <w:r w:rsidRPr="007762E7">
        <w:rPr>
          <w:rFonts w:hint="eastAsia"/>
          <w:color w:val="000000"/>
        </w:rPr>
        <w:t>(A)</w:t>
      </w:r>
      <w:r w:rsidRPr="007762E7">
        <w:rPr>
          <w:rFonts w:hint="eastAsia"/>
          <w:color w:val="000000"/>
        </w:rPr>
        <w:t xml:space="preserve">加工出口區　</w:t>
      </w:r>
      <w:r w:rsidRPr="007762E7">
        <w:rPr>
          <w:rFonts w:hint="eastAsia"/>
          <w:color w:val="000000"/>
        </w:rPr>
        <w:t>(B)</w:t>
      </w:r>
      <w:r w:rsidRPr="007762E7">
        <w:rPr>
          <w:rFonts w:hint="eastAsia"/>
          <w:color w:val="000000"/>
        </w:rPr>
        <w:t xml:space="preserve">科學工業園區　</w:t>
      </w:r>
      <w:r w:rsidRPr="007762E7">
        <w:rPr>
          <w:rFonts w:hint="eastAsia"/>
          <w:color w:val="000000"/>
        </w:rPr>
        <w:t>(C)</w:t>
      </w:r>
      <w:r w:rsidRPr="007762E7">
        <w:rPr>
          <w:rFonts w:hint="eastAsia"/>
          <w:color w:val="000000"/>
        </w:rPr>
        <w:t xml:space="preserve">水泥工業區　</w:t>
      </w:r>
      <w:r w:rsidRPr="007762E7">
        <w:rPr>
          <w:rFonts w:hint="eastAsia"/>
          <w:color w:val="000000"/>
        </w:rPr>
        <w:t>(D)</w:t>
      </w:r>
      <w:r w:rsidR="00A66EFF">
        <w:rPr>
          <w:rFonts w:hint="eastAsia"/>
          <w:color w:val="000000"/>
        </w:rPr>
        <w:t>軟體工業區</w:t>
      </w:r>
    </w:p>
    <w:p w:rsidR="00100C0C" w:rsidRPr="00100C0C" w:rsidRDefault="00762A24"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Pr>
          <w:noProof/>
        </w:rPr>
        <w:drawing>
          <wp:anchor distT="0" distB="0" distL="114300" distR="114300" simplePos="0" relativeHeight="251667456" behindDoc="1" locked="0" layoutInCell="1" allowOverlap="1" wp14:anchorId="48B8EC36" wp14:editId="794ABE63">
            <wp:simplePos x="0" y="0"/>
            <wp:positionH relativeFrom="column">
              <wp:posOffset>5107940</wp:posOffset>
            </wp:positionH>
            <wp:positionV relativeFrom="paragraph">
              <wp:posOffset>74295</wp:posOffset>
            </wp:positionV>
            <wp:extent cx="1475740" cy="1695450"/>
            <wp:effectExtent l="0" t="0" r="0" b="0"/>
            <wp:wrapTight wrapText="bothSides">
              <wp:wrapPolygon edited="0">
                <wp:start x="0" y="0"/>
                <wp:lineTo x="0" y="21357"/>
                <wp:lineTo x="21191" y="21357"/>
                <wp:lineTo x="21191" y="0"/>
                <wp:lineTo x="0" y="0"/>
              </wp:wrapPolygon>
            </wp:wrapTight>
            <wp:docPr id="12" name="圖片 12" descr="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8-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574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C0C" w:rsidRPr="00461A4C">
        <w:rPr>
          <w:rFonts w:hint="eastAsia"/>
        </w:rPr>
        <w:t>「環太平洋火山地震帶」是全球火山及地震活動最頻繁的區域，周邊國家時常發生地震，甚至造成慘重傷亡。請問：下列何國</w:t>
      </w:r>
      <w:r w:rsidR="00100C0C" w:rsidRPr="00461A4C">
        <w:rPr>
          <w:rFonts w:hint="eastAsia"/>
          <w:u w:val="double"/>
        </w:rPr>
        <w:t>不在</w:t>
      </w:r>
      <w:r w:rsidR="00100C0C" w:rsidRPr="00461A4C">
        <w:rPr>
          <w:rFonts w:hint="eastAsia"/>
        </w:rPr>
        <w:t>此地震帶範圍？</w:t>
      </w:r>
      <w:r w:rsidR="00100C0C">
        <w:rPr>
          <w:rFonts w:hint="eastAsia"/>
        </w:rPr>
        <w:t xml:space="preserve">  </w:t>
      </w:r>
      <w:r w:rsidR="00100C0C" w:rsidRPr="00461A4C">
        <w:rPr>
          <w:rFonts w:hint="eastAsia"/>
        </w:rPr>
        <w:t>(A)</w:t>
      </w:r>
      <w:r w:rsidR="00100C0C">
        <w:rPr>
          <w:rFonts w:hint="eastAsia"/>
        </w:rPr>
        <w:t>俄羅斯</w:t>
      </w:r>
      <w:r w:rsidR="00100C0C">
        <w:rPr>
          <w:rFonts w:hint="eastAsia"/>
        </w:rPr>
        <w:t xml:space="preserve"> </w:t>
      </w:r>
      <w:r w:rsidR="00100C0C" w:rsidRPr="00461A4C">
        <w:rPr>
          <w:rFonts w:hint="eastAsia"/>
        </w:rPr>
        <w:t xml:space="preserve"> (B)</w:t>
      </w:r>
      <w:r w:rsidR="00100C0C" w:rsidRPr="00461A4C">
        <w:rPr>
          <w:rFonts w:hint="eastAsia"/>
        </w:rPr>
        <w:t>美國</w:t>
      </w:r>
      <w:r w:rsidR="00100C0C">
        <w:rPr>
          <w:rFonts w:hint="eastAsia"/>
        </w:rPr>
        <w:t xml:space="preserve"> </w:t>
      </w:r>
      <w:r w:rsidR="00100C0C" w:rsidRPr="00461A4C">
        <w:rPr>
          <w:rFonts w:hint="eastAsia"/>
        </w:rPr>
        <w:t xml:space="preserve"> (C)</w:t>
      </w:r>
      <w:r w:rsidR="00100C0C">
        <w:rPr>
          <w:rFonts w:hint="eastAsia"/>
        </w:rPr>
        <w:t>挪威</w:t>
      </w:r>
      <w:r w:rsidR="00100C0C">
        <w:rPr>
          <w:rFonts w:hint="eastAsia"/>
        </w:rPr>
        <w:t xml:space="preserve"> </w:t>
      </w:r>
      <w:r w:rsidR="00100C0C" w:rsidRPr="00461A4C">
        <w:rPr>
          <w:rFonts w:hint="eastAsia"/>
        </w:rPr>
        <w:t xml:space="preserve"> (D)</w:t>
      </w:r>
      <w:r w:rsidR="00100C0C">
        <w:rPr>
          <w:rFonts w:hint="eastAsia"/>
        </w:rPr>
        <w:t>加拿大</w:t>
      </w:r>
    </w:p>
    <w:p w:rsidR="008E35A6" w:rsidRPr="008E35A6" w:rsidRDefault="00EE0436"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t>煉鋁工業需要大量的動力，如欲投資煉鋁工廠，</w:t>
      </w:r>
      <w:r>
        <w:rPr>
          <w:rFonts w:hint="eastAsia"/>
        </w:rPr>
        <w:t>通常會因有豐沛的水力資源</w:t>
      </w:r>
      <w:r>
        <w:t>，</w:t>
      </w:r>
      <w:r>
        <w:rPr>
          <w:rFonts w:hint="eastAsia"/>
        </w:rPr>
        <w:t>可</w:t>
      </w:r>
      <w:r w:rsidRPr="00C04E4E">
        <w:t>降低電力成本</w:t>
      </w:r>
      <w:r>
        <w:rPr>
          <w:rFonts w:hint="eastAsia"/>
        </w:rPr>
        <w:t>來選擇設廠地點</w:t>
      </w:r>
      <w:r w:rsidR="008E35A6">
        <w:rPr>
          <w:rFonts w:hint="eastAsia"/>
        </w:rPr>
        <w:t>，請問下列何者</w:t>
      </w:r>
      <w:r w:rsidR="008E35A6" w:rsidRPr="008E35A6">
        <w:rPr>
          <w:rFonts w:hint="eastAsia"/>
          <w:b/>
          <w:u w:val="single"/>
        </w:rPr>
        <w:t>不適合</w:t>
      </w:r>
      <w:r w:rsidR="008E35A6">
        <w:rPr>
          <w:rFonts w:hint="eastAsia"/>
        </w:rPr>
        <w:t>煉鋁工業</w:t>
      </w:r>
      <w:r w:rsidRPr="00C04E4E">
        <w:t>？</w:t>
      </w:r>
      <w:r>
        <w:rPr>
          <w:rFonts w:hint="eastAsia"/>
        </w:rPr>
        <w:t>(A)</w:t>
      </w:r>
      <w:r w:rsidR="008E35A6">
        <w:rPr>
          <w:rFonts w:hint="eastAsia"/>
        </w:rPr>
        <w:t>莫斯科工業區</w:t>
      </w:r>
      <w:r w:rsidR="008E35A6">
        <w:rPr>
          <w:rFonts w:hint="eastAsia"/>
        </w:rPr>
        <w:t xml:space="preserve"> </w:t>
      </w:r>
      <w:r>
        <w:rPr>
          <w:rFonts w:hint="eastAsia"/>
        </w:rPr>
        <w:t>(B)</w:t>
      </w:r>
      <w:r>
        <w:rPr>
          <w:rFonts w:hint="eastAsia"/>
        </w:rPr>
        <w:t>貝加爾湖工業區</w:t>
      </w:r>
      <w:r>
        <w:rPr>
          <w:rFonts w:hint="eastAsia"/>
        </w:rPr>
        <w:t xml:space="preserve"> (C)</w:t>
      </w:r>
      <w:r>
        <w:rPr>
          <w:rFonts w:hint="eastAsia"/>
        </w:rPr>
        <w:t>美國五大湖區</w:t>
      </w:r>
      <w:r>
        <w:rPr>
          <w:rFonts w:hint="eastAsia"/>
        </w:rPr>
        <w:t xml:space="preserve"> (D)</w:t>
      </w:r>
      <w:r w:rsidR="008E35A6">
        <w:rPr>
          <w:rFonts w:hint="eastAsia"/>
        </w:rPr>
        <w:t>冰島</w:t>
      </w:r>
      <w:r w:rsidR="008E35A6" w:rsidRPr="008E35A6">
        <w:rPr>
          <w:rFonts w:ascii="Times New Roman" w:eastAsia="新細明體" w:hAnsi="Times New Roman" w:cs="Times New Roman" w:hint="eastAsia"/>
          <w:kern w:val="0"/>
          <w:sz w:val="26"/>
          <w:szCs w:val="26"/>
        </w:rPr>
        <w:t xml:space="preserve"> </w:t>
      </w:r>
    </w:p>
    <w:p w:rsidR="008E35A6" w:rsidRDefault="008E35A6" w:rsidP="00884DD0">
      <w:pPr>
        <w:pStyle w:val="ac"/>
        <w:numPr>
          <w:ilvl w:val="0"/>
          <w:numId w:val="5"/>
        </w:numPr>
        <w:ind w:left="425" w:hangingChars="177" w:hanging="425"/>
        <w:jc w:val="both"/>
      </w:pPr>
      <w:r w:rsidRPr="00577B38">
        <w:rPr>
          <w:rFonts w:hint="eastAsia"/>
        </w:rPr>
        <w:t>附圖為北美洲某地的氣候圖。關於此氣候類型的描述，下列何者</w:t>
      </w:r>
      <w:r w:rsidRPr="00577B38">
        <w:rPr>
          <w:rFonts w:hint="eastAsia"/>
          <w:u w:val="double"/>
        </w:rPr>
        <w:t>錯誤</w:t>
      </w:r>
      <w:r w:rsidRPr="00577B38">
        <w:rPr>
          <w:rFonts w:hint="eastAsia"/>
        </w:rPr>
        <w:t xml:space="preserve">？　</w:t>
      </w:r>
      <w:r w:rsidRPr="00577B38">
        <w:t>(A)</w:t>
      </w:r>
      <w:r w:rsidRPr="00577B38">
        <w:rPr>
          <w:rFonts w:hint="eastAsia"/>
        </w:rPr>
        <w:t xml:space="preserve">位在美國西北部沿海　</w:t>
      </w:r>
      <w:r w:rsidRPr="00577B38">
        <w:t>(B)</w:t>
      </w:r>
      <w:r w:rsidRPr="00577B38">
        <w:rPr>
          <w:rFonts w:hint="eastAsia"/>
        </w:rPr>
        <w:t xml:space="preserve">夏季為主要雨季　</w:t>
      </w:r>
      <w:r w:rsidRPr="00577B38">
        <w:t>(C)</w:t>
      </w:r>
      <w:r w:rsidRPr="00577B38">
        <w:rPr>
          <w:rFonts w:hint="eastAsia"/>
        </w:rPr>
        <w:t xml:space="preserve">冬季常有暴風雪　</w:t>
      </w:r>
      <w:r w:rsidRPr="00577B38">
        <w:t>(D)</w:t>
      </w:r>
      <w:r w:rsidRPr="00577B38">
        <w:rPr>
          <w:rFonts w:hint="eastAsia"/>
        </w:rPr>
        <w:t>夏高溫，冬寒冷。</w:t>
      </w:r>
    </w:p>
    <w:p w:rsidR="00996B6A" w:rsidRPr="00996B6A" w:rsidRDefault="00996B6A" w:rsidP="00996B6A">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996B6A">
        <w:rPr>
          <w:rFonts w:ascii="Times New Roman" w:hAnsi="Times New Roman" w:hint="eastAsia"/>
        </w:rPr>
        <w:t>挪威的貨運船隊遍布全球，其發展成航運大國的優勢為何？</w:t>
      </w:r>
      <w:r w:rsidRPr="00996B6A">
        <w:rPr>
          <w:rFonts w:ascii="Times New Roman" w:hAnsi="Times New Roman"/>
        </w:rPr>
        <w:t>(</w:t>
      </w:r>
      <w:r w:rsidRPr="00996B6A">
        <w:rPr>
          <w:rFonts w:ascii="Times New Roman" w:hAnsi="Times New Roman"/>
        </w:rPr>
        <w:t>甲</w:t>
      </w:r>
      <w:r w:rsidRPr="00996B6A">
        <w:rPr>
          <w:rFonts w:ascii="Times New Roman" w:hAnsi="Times New Roman"/>
        </w:rPr>
        <w:t>)</w:t>
      </w:r>
      <w:r w:rsidRPr="00996B6A">
        <w:rPr>
          <w:rFonts w:ascii="Times New Roman" w:hAnsi="Times New Roman"/>
        </w:rPr>
        <w:t>北大西洋暖流使港口冬不結冰</w:t>
      </w:r>
      <w:r w:rsidRPr="00996B6A">
        <w:rPr>
          <w:rFonts w:ascii="Times New Roman" w:hAnsi="Times New Roman" w:hint="eastAsia"/>
        </w:rPr>
        <w:t xml:space="preserve"> </w:t>
      </w:r>
      <w:r w:rsidRPr="00996B6A">
        <w:rPr>
          <w:rFonts w:ascii="Times New Roman" w:hAnsi="Times New Roman"/>
        </w:rPr>
        <w:t xml:space="preserve"> (</w:t>
      </w:r>
      <w:r w:rsidRPr="00996B6A">
        <w:rPr>
          <w:rFonts w:ascii="Times New Roman" w:hAnsi="Times New Roman"/>
        </w:rPr>
        <w:t>乙</w:t>
      </w:r>
      <w:r w:rsidRPr="00996B6A">
        <w:rPr>
          <w:rFonts w:ascii="Times New Roman" w:hAnsi="Times New Roman"/>
        </w:rPr>
        <w:t>)</w:t>
      </w:r>
      <w:r w:rsidRPr="00996B6A">
        <w:rPr>
          <w:rFonts w:ascii="Times New Roman" w:hAnsi="Times New Roman"/>
        </w:rPr>
        <w:t>峽灣地形港闊水深</w:t>
      </w:r>
      <w:r w:rsidRPr="00996B6A">
        <w:rPr>
          <w:rFonts w:ascii="Times New Roman" w:hAnsi="Times New Roman"/>
        </w:rPr>
        <w:t xml:space="preserve"> (</w:t>
      </w:r>
      <w:r w:rsidRPr="00996B6A">
        <w:rPr>
          <w:rFonts w:ascii="Times New Roman" w:hAnsi="Times New Roman"/>
        </w:rPr>
        <w:t>丙</w:t>
      </w:r>
      <w:r w:rsidRPr="00996B6A">
        <w:rPr>
          <w:rFonts w:ascii="Times New Roman" w:hAnsi="Times New Roman"/>
        </w:rPr>
        <w:t>)</w:t>
      </w:r>
      <w:r w:rsidRPr="00996B6A">
        <w:rPr>
          <w:rFonts w:ascii="Times New Roman" w:hAnsi="Times New Roman"/>
        </w:rPr>
        <w:t>瀕臨太平洋</w:t>
      </w:r>
      <w:r w:rsidRPr="00996B6A">
        <w:rPr>
          <w:rFonts w:ascii="Times New Roman" w:hAnsi="Times New Roman" w:hint="eastAsia"/>
        </w:rPr>
        <w:t xml:space="preserve"> (</w:t>
      </w:r>
      <w:r w:rsidRPr="00996B6A">
        <w:rPr>
          <w:rFonts w:ascii="Times New Roman" w:hAnsi="Times New Roman" w:hint="eastAsia"/>
        </w:rPr>
        <w:t>丁</w:t>
      </w:r>
      <w:r w:rsidRPr="00996B6A">
        <w:rPr>
          <w:rFonts w:ascii="Times New Roman" w:hAnsi="Times New Roman" w:hint="eastAsia"/>
        </w:rPr>
        <w:t>)</w:t>
      </w:r>
      <w:r w:rsidRPr="00996B6A">
        <w:rPr>
          <w:rFonts w:ascii="Times New Roman" w:hAnsi="Times New Roman" w:hint="eastAsia"/>
        </w:rPr>
        <w:t>谷灣式海岸發達</w:t>
      </w:r>
      <w:r w:rsidRPr="00996B6A">
        <w:rPr>
          <w:rFonts w:ascii="Times New Roman" w:hAnsi="Times New Roman"/>
        </w:rPr>
        <w:t>(A)</w:t>
      </w:r>
      <w:r w:rsidR="001E3785">
        <w:rPr>
          <w:rFonts w:ascii="Times New Roman" w:hAnsi="Times New Roman"/>
        </w:rPr>
        <w:t>甲乙</w:t>
      </w:r>
      <w:r w:rsidRPr="00996B6A">
        <w:rPr>
          <w:rFonts w:ascii="Times New Roman" w:hAnsi="Times New Roman"/>
        </w:rPr>
        <w:t>(B)</w:t>
      </w:r>
      <w:r w:rsidRPr="00996B6A">
        <w:rPr>
          <w:rFonts w:ascii="Times New Roman" w:hAnsi="Times New Roman" w:hint="eastAsia"/>
        </w:rPr>
        <w:t>乙</w:t>
      </w:r>
      <w:r w:rsidR="001E3785">
        <w:rPr>
          <w:rFonts w:ascii="Times New Roman" w:hAnsi="Times New Roman"/>
        </w:rPr>
        <w:t>丙</w:t>
      </w:r>
      <w:r w:rsidRPr="00996B6A">
        <w:rPr>
          <w:rFonts w:ascii="Times New Roman" w:hAnsi="Times New Roman"/>
        </w:rPr>
        <w:t>(C)</w:t>
      </w:r>
      <w:r w:rsidRPr="00996B6A">
        <w:rPr>
          <w:rFonts w:ascii="Times New Roman" w:hAnsi="Times New Roman"/>
        </w:rPr>
        <w:t>丙</w:t>
      </w:r>
      <w:r w:rsidRPr="00996B6A">
        <w:rPr>
          <w:rFonts w:ascii="Times New Roman" w:hAnsi="Times New Roman" w:hint="eastAsia"/>
        </w:rPr>
        <w:t>丁</w:t>
      </w:r>
      <w:r w:rsidRPr="00996B6A">
        <w:rPr>
          <w:rFonts w:ascii="Times New Roman" w:hAnsi="Times New Roman"/>
        </w:rPr>
        <w:t>(D)</w:t>
      </w:r>
      <w:r w:rsidRPr="00996B6A">
        <w:rPr>
          <w:rFonts w:ascii="Times New Roman" w:hAnsi="Times New Roman"/>
        </w:rPr>
        <w:t>甲</w:t>
      </w:r>
      <w:r w:rsidRPr="00996B6A">
        <w:rPr>
          <w:rFonts w:ascii="Times New Roman" w:hAnsi="Times New Roman" w:hint="eastAsia"/>
        </w:rPr>
        <w:t>丁</w:t>
      </w:r>
      <w:r w:rsidRPr="00996B6A">
        <w:rPr>
          <w:rFonts w:ascii="Times New Roman" w:hAnsi="Times New Roman"/>
        </w:rPr>
        <w:t>。</w:t>
      </w:r>
    </w:p>
    <w:p w:rsidR="00884DD0" w:rsidRDefault="005A3F79" w:rsidP="008E35A6">
      <w:pPr>
        <w:pStyle w:val="ac"/>
        <w:numPr>
          <w:ilvl w:val="0"/>
          <w:numId w:val="5"/>
        </w:numPr>
        <w:jc w:val="both"/>
      </w:pPr>
      <w:r>
        <w:rPr>
          <w:rFonts w:hint="eastAsia"/>
        </w:rPr>
        <w:t>下列何者</w:t>
      </w:r>
      <w:r w:rsidR="00996B6A">
        <w:rPr>
          <w:rFonts w:hint="eastAsia"/>
        </w:rPr>
        <w:t>最先看到</w:t>
      </w:r>
      <w:r w:rsidR="00996B6A">
        <w:rPr>
          <w:rFonts w:hint="eastAsia"/>
        </w:rPr>
        <w:t>2019</w:t>
      </w:r>
      <w:r w:rsidR="00996B6A">
        <w:rPr>
          <w:rFonts w:hint="eastAsia"/>
        </w:rPr>
        <w:t>年</w:t>
      </w:r>
      <w:r w:rsidR="00996B6A">
        <w:rPr>
          <w:rFonts w:hint="eastAsia"/>
        </w:rPr>
        <w:t>1</w:t>
      </w:r>
      <w:r w:rsidR="00996B6A">
        <w:rPr>
          <w:rFonts w:hint="eastAsia"/>
        </w:rPr>
        <w:t>月</w:t>
      </w:r>
      <w:r w:rsidR="00996B6A">
        <w:rPr>
          <w:rFonts w:hint="eastAsia"/>
        </w:rPr>
        <w:t>1</w:t>
      </w:r>
      <w:r w:rsidR="00996B6A">
        <w:rPr>
          <w:rFonts w:hint="eastAsia"/>
        </w:rPr>
        <w:t>日的第一道曙光</w:t>
      </w:r>
      <w:r w:rsidR="00996B6A">
        <w:rPr>
          <w:rFonts w:hint="eastAsia"/>
        </w:rPr>
        <w:t>?(A)</w:t>
      </w:r>
      <w:r w:rsidR="00996B6A">
        <w:rPr>
          <w:rFonts w:hint="eastAsia"/>
        </w:rPr>
        <w:t>莫斯科</w:t>
      </w:r>
      <w:r w:rsidR="00996B6A">
        <w:rPr>
          <w:rFonts w:hint="eastAsia"/>
        </w:rPr>
        <w:t xml:space="preserve"> (B)</w:t>
      </w:r>
      <w:r w:rsidR="00996B6A">
        <w:rPr>
          <w:rFonts w:hint="eastAsia"/>
        </w:rPr>
        <w:t>斯德哥爾摩</w:t>
      </w:r>
      <w:r w:rsidR="00996B6A">
        <w:rPr>
          <w:rFonts w:hint="eastAsia"/>
        </w:rPr>
        <w:t>(C)</w:t>
      </w:r>
      <w:r w:rsidR="00996B6A">
        <w:rPr>
          <w:rFonts w:hint="eastAsia"/>
        </w:rPr>
        <w:t>紐約</w:t>
      </w:r>
      <w:r w:rsidR="00996B6A">
        <w:rPr>
          <w:rFonts w:hint="eastAsia"/>
        </w:rPr>
        <w:t>(D)</w:t>
      </w:r>
      <w:r w:rsidR="00996B6A">
        <w:rPr>
          <w:rFonts w:hint="eastAsia"/>
        </w:rPr>
        <w:t>洛杉磯</w:t>
      </w:r>
    </w:p>
    <w:p w:rsidR="00996B6A" w:rsidRDefault="008A2C3E" w:rsidP="00996B6A">
      <w:pPr>
        <w:pStyle w:val="ac"/>
        <w:numPr>
          <w:ilvl w:val="0"/>
          <w:numId w:val="5"/>
        </w:numPr>
        <w:ind w:left="425" w:hangingChars="177" w:hanging="425"/>
        <w:jc w:val="both"/>
      </w:pPr>
      <w:r>
        <w:rPr>
          <w:rFonts w:hAnsi="新細明體"/>
          <w:noProof/>
        </w:rPr>
        <w:drawing>
          <wp:anchor distT="0" distB="0" distL="71755" distR="114300" simplePos="0" relativeHeight="251679744" behindDoc="0" locked="0" layoutInCell="1" allowOverlap="1" wp14:anchorId="3C2C571E" wp14:editId="0C16DD90">
            <wp:simplePos x="0" y="0"/>
            <wp:positionH relativeFrom="column">
              <wp:posOffset>4426585</wp:posOffset>
            </wp:positionH>
            <wp:positionV relativeFrom="paragraph">
              <wp:posOffset>323850</wp:posOffset>
            </wp:positionV>
            <wp:extent cx="2190115" cy="1466850"/>
            <wp:effectExtent l="0" t="0" r="635" b="0"/>
            <wp:wrapSquare wrapText="bothSides"/>
            <wp:docPr id="4" name="圖片 4" descr="YKI46A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KI46A0-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9011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B6A" w:rsidRPr="00C97C20">
        <w:rPr>
          <w:rFonts w:hint="eastAsia"/>
        </w:rPr>
        <w:t xml:space="preserve">美國阿帕拉契山脈地區地形較為平坦，起伏不大。請問：這和下列哪項因素關係較大？　</w:t>
      </w:r>
      <w:r w:rsidR="00996B6A" w:rsidRPr="00C97C20">
        <w:rPr>
          <w:rFonts w:hint="eastAsia"/>
        </w:rPr>
        <w:t>(A)</w:t>
      </w:r>
      <w:r w:rsidR="00996B6A" w:rsidRPr="00C97C20">
        <w:rPr>
          <w:rFonts w:hint="eastAsia"/>
        </w:rPr>
        <w:t xml:space="preserve">板塊撞擊，地殼下陷　</w:t>
      </w:r>
      <w:r w:rsidR="00996B6A" w:rsidRPr="00C97C20">
        <w:rPr>
          <w:rFonts w:hint="eastAsia"/>
        </w:rPr>
        <w:t>(B)</w:t>
      </w:r>
      <w:r w:rsidR="00996B6A" w:rsidRPr="00C97C20">
        <w:rPr>
          <w:rFonts w:hint="eastAsia"/>
        </w:rPr>
        <w:t xml:space="preserve">乾燥地區，風化旺盛　</w:t>
      </w:r>
      <w:r w:rsidR="00996B6A" w:rsidRPr="00C97C20">
        <w:rPr>
          <w:rFonts w:hint="eastAsia"/>
        </w:rPr>
        <w:t>(C)</w:t>
      </w:r>
      <w:r w:rsidR="00996B6A" w:rsidRPr="00C97C20">
        <w:rPr>
          <w:rFonts w:hint="eastAsia"/>
        </w:rPr>
        <w:t xml:space="preserve">古老地塊，久經侵蝕　</w:t>
      </w:r>
      <w:r w:rsidR="00996B6A" w:rsidRPr="00C97C20">
        <w:rPr>
          <w:rFonts w:hint="eastAsia"/>
        </w:rPr>
        <w:t>(D)</w:t>
      </w:r>
      <w:r w:rsidR="00996B6A" w:rsidRPr="00C97C20">
        <w:rPr>
          <w:rFonts w:hint="eastAsia"/>
        </w:rPr>
        <w:t>冰河作用，侵蝕發達。</w:t>
      </w:r>
    </w:p>
    <w:p w:rsidR="00411F1B" w:rsidRPr="00884DD0" w:rsidRDefault="008A2C3E"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206498">
        <w:rPr>
          <w:rFonts w:hAnsi="新細明體"/>
        </w:rPr>
        <w:t>奥地利、匈牙利、塞爾維亞、克羅埃西亞和斯洛維尼亞這五個相鄰的國家，為保護境內某一河川流域的重要自然資源和野生動物，於</w:t>
      </w:r>
      <w:r w:rsidRPr="00206498">
        <w:t>2011</w:t>
      </w:r>
      <w:r w:rsidRPr="00206498">
        <w:rPr>
          <w:rFonts w:hAnsi="新細明體"/>
        </w:rPr>
        <w:t>年簽訂一項宣言，建立跨國的自然保護區。上述河川應是指右圖中何者？</w:t>
      </w:r>
      <w:r w:rsidRPr="00206498">
        <w:t>(A)</w:t>
      </w:r>
      <w:r w:rsidRPr="00206498">
        <w:rPr>
          <w:rFonts w:hAnsi="新細明體"/>
        </w:rPr>
        <w:t xml:space="preserve">甲　　</w:t>
      </w:r>
      <w:r w:rsidRPr="00206498">
        <w:t>(B)</w:t>
      </w:r>
      <w:r w:rsidRPr="00206498">
        <w:rPr>
          <w:rFonts w:hAnsi="新細明體"/>
        </w:rPr>
        <w:t>乙</w:t>
      </w:r>
      <w:r w:rsidR="001E3785">
        <w:rPr>
          <w:rFonts w:hAnsi="新細明體" w:hint="eastAsia"/>
        </w:rPr>
        <w:t xml:space="preserve">  </w:t>
      </w:r>
      <w:r w:rsidRPr="00206498">
        <w:t>(C)</w:t>
      </w:r>
      <w:r w:rsidRPr="00206498">
        <w:rPr>
          <w:rFonts w:hAnsi="新細明體"/>
        </w:rPr>
        <w:t xml:space="preserve">丙　　</w:t>
      </w:r>
      <w:r w:rsidRPr="00206498">
        <w:t>(D)</w:t>
      </w:r>
      <w:r w:rsidRPr="00206498">
        <w:rPr>
          <w:rFonts w:hAnsi="新細明體"/>
        </w:rPr>
        <w:t>丁</w:t>
      </w:r>
    </w:p>
    <w:p w:rsidR="00884DD0" w:rsidRPr="00884DD0" w:rsidRDefault="00884DD0" w:rsidP="00884DD0">
      <w:pPr>
        <w:numPr>
          <w:ilvl w:val="0"/>
          <w:numId w:val="5"/>
        </w:numPr>
        <w:tabs>
          <w:tab w:val="left" w:pos="482"/>
        </w:tabs>
        <w:snapToGrid w:val="0"/>
        <w:ind w:left="425" w:hangingChars="177" w:hanging="425"/>
        <w:rPr>
          <w:rFonts w:ascii="Times New Roman" w:hAnsi="Times New Roman"/>
          <w:color w:val="000000"/>
          <w:szCs w:val="24"/>
        </w:rPr>
      </w:pPr>
      <w:r>
        <w:rPr>
          <w:rFonts w:eastAsia="標楷體" w:hint="eastAsia"/>
          <w:noProof/>
          <w:color w:val="000000"/>
        </w:rPr>
        <w:drawing>
          <wp:anchor distT="0" distB="0" distL="114300" distR="114300" simplePos="0" relativeHeight="251664384" behindDoc="1" locked="0" layoutInCell="1" allowOverlap="1" wp14:anchorId="1828A3DD" wp14:editId="6A230E27">
            <wp:simplePos x="0" y="0"/>
            <wp:positionH relativeFrom="column">
              <wp:posOffset>5430520</wp:posOffset>
            </wp:positionH>
            <wp:positionV relativeFrom="paragraph">
              <wp:posOffset>429260</wp:posOffset>
            </wp:positionV>
            <wp:extent cx="1000760" cy="1310005"/>
            <wp:effectExtent l="0" t="0" r="8890" b="4445"/>
            <wp:wrapTight wrapText="bothSides">
              <wp:wrapPolygon edited="0">
                <wp:start x="0" y="0"/>
                <wp:lineTo x="0" y="21359"/>
                <wp:lineTo x="21381" y="21359"/>
                <wp:lineTo x="21381" y="0"/>
                <wp:lineTo x="0" y="0"/>
              </wp:wrapPolygon>
            </wp:wrapTight>
            <wp:docPr id="25" name="圖片 25" descr="1039224359_M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descr="1039224359_M (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00760" cy="1310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62E7">
        <w:rPr>
          <w:rFonts w:hint="eastAsia"/>
          <w:color w:val="000000"/>
        </w:rPr>
        <w:t>國際組織內的會員國常會利用各自的優勢，以分工的方式進行生產活動，例如：加入歐盟後的東歐各國，透過低廉的勞力等優勢，成為歐盟的「組裝基地」。相較於歐盟，北美自由貿易協定中的哪個國家，所扮演的角色與東歐各國</w:t>
      </w:r>
      <w:r w:rsidR="005A3F79">
        <w:rPr>
          <w:rFonts w:hint="eastAsia"/>
          <w:color w:val="000000"/>
        </w:rPr>
        <w:t>類似？</w:t>
      </w:r>
      <w:r w:rsidRPr="007762E7">
        <w:rPr>
          <w:color w:val="000000"/>
        </w:rPr>
        <w:t>(A)</w:t>
      </w:r>
      <w:r w:rsidR="005A3F79">
        <w:rPr>
          <w:rFonts w:hint="eastAsia"/>
          <w:color w:val="000000"/>
        </w:rPr>
        <w:t>美國</w:t>
      </w:r>
      <w:r w:rsidRPr="007762E7">
        <w:rPr>
          <w:color w:val="000000"/>
        </w:rPr>
        <w:t>(B)</w:t>
      </w:r>
      <w:r w:rsidR="005A3F79">
        <w:rPr>
          <w:rFonts w:hint="eastAsia"/>
          <w:color w:val="000000"/>
        </w:rPr>
        <w:t>巴拿馬</w:t>
      </w:r>
      <w:r w:rsidRPr="007762E7">
        <w:rPr>
          <w:color w:val="000000"/>
        </w:rPr>
        <w:t>(C)</w:t>
      </w:r>
      <w:r w:rsidR="005A3F79">
        <w:rPr>
          <w:rFonts w:hint="eastAsia"/>
          <w:color w:val="000000"/>
        </w:rPr>
        <w:t>加拿大</w:t>
      </w:r>
      <w:r w:rsidRPr="007762E7">
        <w:rPr>
          <w:color w:val="000000"/>
        </w:rPr>
        <w:t>(D)</w:t>
      </w:r>
      <w:r w:rsidRPr="007762E7">
        <w:rPr>
          <w:rFonts w:hint="eastAsia"/>
          <w:color w:val="000000"/>
        </w:rPr>
        <w:t>墨西哥</w:t>
      </w:r>
    </w:p>
    <w:p w:rsidR="00884DD0" w:rsidRPr="008A2C3E" w:rsidRDefault="00884DD0" w:rsidP="009A5F90">
      <w:pPr>
        <w:numPr>
          <w:ilvl w:val="0"/>
          <w:numId w:val="5"/>
        </w:numPr>
        <w:tabs>
          <w:tab w:val="left" w:pos="482"/>
        </w:tabs>
        <w:adjustRightInd w:val="0"/>
        <w:snapToGrid w:val="0"/>
        <w:ind w:left="482" w:hanging="482"/>
        <w:rPr>
          <w:rFonts w:asciiTheme="minorEastAsia" w:hAnsiTheme="minorEastAsia" w:cs="Times New Roman"/>
          <w:kern w:val="0"/>
          <w:sz w:val="26"/>
          <w:szCs w:val="26"/>
        </w:rPr>
      </w:pPr>
      <w:r w:rsidRPr="008A2C3E">
        <w:rPr>
          <w:rFonts w:asciiTheme="minorEastAsia" w:hAnsiTheme="minorEastAsia" w:hint="eastAsia"/>
          <w:color w:val="000000"/>
        </w:rPr>
        <w:t>右圖為美國重要服飾品牌的LOGO。根據美國農作分布地帶判斷，北美洲盛產棉花之地，有可能位在哪一氣候區？(A)溫帶草原氣候    (B)溫帶地中海型氣候(C)溫帶大陸性氣候  (D)夏雨型暖溫帶氣候</w:t>
      </w:r>
    </w:p>
    <w:p w:rsidR="00884DD0" w:rsidRPr="00020AB4" w:rsidRDefault="00884DD0" w:rsidP="00BD1983">
      <w:pPr>
        <w:numPr>
          <w:ilvl w:val="0"/>
          <w:numId w:val="5"/>
        </w:numPr>
        <w:tabs>
          <w:tab w:val="left" w:pos="482"/>
        </w:tabs>
        <w:snapToGrid w:val="0"/>
        <w:ind w:left="425" w:hangingChars="177" w:hanging="425"/>
        <w:rPr>
          <w:rFonts w:ascii="Times New Roman" w:hAnsi="Times New Roman"/>
          <w:color w:val="000000"/>
          <w:szCs w:val="24"/>
        </w:rPr>
      </w:pPr>
      <w:r w:rsidRPr="007762E7">
        <w:rPr>
          <w:rFonts w:hint="eastAsia"/>
          <w:color w:val="000000"/>
        </w:rPr>
        <w:t xml:space="preserve">加拿大東南方的魁北克省因為民族及語言的關係，呈現多種文化交融的特色。魁北克經常被描述為歐洲和美洲的十字路口，在這裡人們可以同時體驗不同文化的魅力。魁北克省主要使用哪種語言？　</w:t>
      </w:r>
      <w:r w:rsidRPr="007762E7">
        <w:rPr>
          <w:color w:val="000000"/>
        </w:rPr>
        <w:t>(A)</w:t>
      </w:r>
      <w:r w:rsidRPr="007762E7">
        <w:rPr>
          <w:rFonts w:hint="eastAsia"/>
          <w:color w:val="000000"/>
        </w:rPr>
        <w:t xml:space="preserve">法語　</w:t>
      </w:r>
      <w:r w:rsidRPr="007762E7">
        <w:rPr>
          <w:color w:val="000000"/>
        </w:rPr>
        <w:t>(B)</w:t>
      </w:r>
      <w:r w:rsidRPr="007762E7">
        <w:rPr>
          <w:rFonts w:hint="eastAsia"/>
          <w:color w:val="000000"/>
        </w:rPr>
        <w:t xml:space="preserve">英語　</w:t>
      </w:r>
      <w:r w:rsidRPr="007762E7">
        <w:rPr>
          <w:color w:val="000000"/>
        </w:rPr>
        <w:t>(C)</w:t>
      </w:r>
      <w:r w:rsidRPr="007762E7">
        <w:rPr>
          <w:rFonts w:hint="eastAsia"/>
          <w:color w:val="000000"/>
        </w:rPr>
        <w:t xml:space="preserve">德語　</w:t>
      </w:r>
      <w:r w:rsidRPr="007762E7">
        <w:rPr>
          <w:color w:val="000000"/>
        </w:rPr>
        <w:t>(D)</w:t>
      </w:r>
      <w:r w:rsidRPr="007762E7">
        <w:rPr>
          <w:rFonts w:hint="eastAsia"/>
          <w:color w:val="000000"/>
        </w:rPr>
        <w:t>西班牙語</w:t>
      </w:r>
    </w:p>
    <w:p w:rsidR="00020AB4" w:rsidRPr="00020AB4" w:rsidRDefault="00020AB4" w:rsidP="00020AB4">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0F379D">
        <w:rPr>
          <w:rFonts w:hint="eastAsia"/>
          <w:color w:val="000000"/>
        </w:rPr>
        <w:t xml:space="preserve">歐洲曾經為大範圍的冰河所覆蓋，所以有許多冰河留下來的遺跡。下列四種現象，哪種與冰河的關係最小？　</w:t>
      </w:r>
      <w:r w:rsidRPr="000F379D">
        <w:rPr>
          <w:color w:val="000000"/>
        </w:rPr>
        <w:t>(A)</w:t>
      </w:r>
      <w:r w:rsidRPr="000F379D">
        <w:rPr>
          <w:rFonts w:hint="eastAsia"/>
          <w:color w:val="000000"/>
        </w:rPr>
        <w:t xml:space="preserve">芬蘭有「千湖國」之稱　</w:t>
      </w:r>
      <w:r w:rsidRPr="000F379D">
        <w:rPr>
          <w:color w:val="000000"/>
        </w:rPr>
        <w:t>(B)</w:t>
      </w:r>
      <w:r w:rsidRPr="000F379D">
        <w:rPr>
          <w:rFonts w:hint="eastAsia"/>
          <w:color w:val="000000"/>
        </w:rPr>
        <w:t xml:space="preserve">巴爾幹半島的土壤貧瘠　</w:t>
      </w:r>
      <w:r w:rsidRPr="000F379D">
        <w:rPr>
          <w:color w:val="000000"/>
        </w:rPr>
        <w:t>(C)</w:t>
      </w:r>
      <w:r w:rsidRPr="000F379D">
        <w:rPr>
          <w:rFonts w:hint="eastAsia"/>
          <w:color w:val="000000"/>
        </w:rPr>
        <w:t xml:space="preserve">挪威沿海峽灣地形聞名　</w:t>
      </w:r>
      <w:r w:rsidRPr="000F379D">
        <w:rPr>
          <w:color w:val="000000"/>
        </w:rPr>
        <w:t>(D)</w:t>
      </w:r>
      <w:r w:rsidRPr="000F379D">
        <w:rPr>
          <w:rFonts w:hint="eastAsia"/>
          <w:color w:val="000000"/>
        </w:rPr>
        <w:t>阿爾卑斯山區谷地寬闊</w:t>
      </w:r>
    </w:p>
    <w:p w:rsidR="00884DD0" w:rsidRPr="00884DD0" w:rsidRDefault="00BD1983"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Pr>
          <w:rFonts w:ascii="Times New Roman" w:eastAsia="新細明體" w:hAnsi="Times New Roman" w:cs="Times New Roman"/>
          <w:noProof/>
          <w:kern w:val="0"/>
          <w:sz w:val="26"/>
          <w:szCs w:val="26"/>
        </w:rPr>
        <w:drawing>
          <wp:anchor distT="0" distB="0" distL="0" distR="0" simplePos="0" relativeHeight="251674624" behindDoc="1" locked="0" layoutInCell="1" allowOverlap="1" wp14:anchorId="7B99182C" wp14:editId="3B4154D5">
            <wp:simplePos x="0" y="0"/>
            <wp:positionH relativeFrom="column">
              <wp:posOffset>4549140</wp:posOffset>
            </wp:positionH>
            <wp:positionV relativeFrom="paragraph">
              <wp:posOffset>501650</wp:posOffset>
            </wp:positionV>
            <wp:extent cx="2160270" cy="1290320"/>
            <wp:effectExtent l="19050" t="19050" r="11430" b="24130"/>
            <wp:wrapTight wrapText="bothSides">
              <wp:wrapPolygon edited="0">
                <wp:start x="-190" y="-319"/>
                <wp:lineTo x="-190" y="21685"/>
                <wp:lineTo x="21524" y="21685"/>
                <wp:lineTo x="21524" y="-319"/>
                <wp:lineTo x="-190" y="-319"/>
              </wp:wrapPolygon>
            </wp:wrapTight>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b="932"/>
                    <a:stretch>
                      <a:fillRect/>
                    </a:stretch>
                  </pic:blipFill>
                  <pic:spPr bwMode="auto">
                    <a:xfrm>
                      <a:off x="0" y="0"/>
                      <a:ext cx="2160270" cy="1290320"/>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884DD0" w:rsidRPr="0019238A">
        <w:rPr>
          <w:rFonts w:ascii="Times New Roman" w:hAnsi="Times New Roman" w:hint="eastAsia"/>
        </w:rPr>
        <w:t>(</w:t>
      </w:r>
      <w:r w:rsidR="00884DD0" w:rsidRPr="0019238A">
        <w:rPr>
          <w:rFonts w:ascii="Times New Roman" w:hAnsi="Times New Roman" w:hint="eastAsia"/>
        </w:rPr>
        <w:t>甲</w:t>
      </w:r>
      <w:r w:rsidR="00884DD0" w:rsidRPr="0019238A">
        <w:rPr>
          <w:rFonts w:ascii="Times New Roman" w:hAnsi="Times New Roman" w:hint="eastAsia"/>
        </w:rPr>
        <w:t>)</w:t>
      </w:r>
      <w:r w:rsidR="00884DD0" w:rsidRPr="0019238A">
        <w:rPr>
          <w:rFonts w:ascii="Times New Roman" w:hAnsi="Times New Roman" w:hint="eastAsia"/>
        </w:rPr>
        <w:t>土地貧瘠，故集中全力發展工業</w:t>
      </w:r>
      <w:r w:rsidR="00884DD0" w:rsidRPr="0019238A">
        <w:rPr>
          <w:rFonts w:ascii="Times New Roman" w:hAnsi="Times New Roman" w:hint="eastAsia"/>
        </w:rPr>
        <w:t xml:space="preserve"> (</w:t>
      </w:r>
      <w:r w:rsidR="00884DD0" w:rsidRPr="0019238A">
        <w:rPr>
          <w:rFonts w:ascii="Times New Roman" w:hAnsi="Times New Roman" w:hint="eastAsia"/>
        </w:rPr>
        <w:t>乙</w:t>
      </w:r>
      <w:r w:rsidR="00884DD0" w:rsidRPr="0019238A">
        <w:rPr>
          <w:rFonts w:ascii="Times New Roman" w:hAnsi="Times New Roman" w:hint="eastAsia"/>
        </w:rPr>
        <w:t>)</w:t>
      </w:r>
      <w:r w:rsidR="00884DD0" w:rsidRPr="0019238A">
        <w:rPr>
          <w:rFonts w:ascii="Times New Roman" w:hAnsi="Times New Roman" w:hint="eastAsia"/>
        </w:rPr>
        <w:t>蘊藏豐富煤、鐵礦</w:t>
      </w:r>
      <w:r w:rsidR="00884DD0" w:rsidRPr="0019238A">
        <w:rPr>
          <w:rFonts w:ascii="Times New Roman" w:hAnsi="Times New Roman" w:hint="eastAsia"/>
        </w:rPr>
        <w:t xml:space="preserve"> (</w:t>
      </w:r>
      <w:r w:rsidR="00884DD0" w:rsidRPr="0019238A">
        <w:rPr>
          <w:rFonts w:ascii="Times New Roman" w:hAnsi="Times New Roman" w:hint="eastAsia"/>
        </w:rPr>
        <w:t>丙</w:t>
      </w:r>
      <w:r w:rsidR="00884DD0" w:rsidRPr="0019238A">
        <w:rPr>
          <w:rFonts w:ascii="Times New Roman" w:hAnsi="Times New Roman" w:hint="eastAsia"/>
        </w:rPr>
        <w:t>)</w:t>
      </w:r>
      <w:r w:rsidR="00884DD0" w:rsidRPr="0019238A">
        <w:rPr>
          <w:rFonts w:ascii="Times New Roman" w:hAnsi="Times New Roman" w:hint="eastAsia"/>
        </w:rPr>
        <w:t>眾多而價廉的勞工</w:t>
      </w:r>
      <w:r w:rsidR="00884DD0" w:rsidRPr="0019238A">
        <w:rPr>
          <w:rFonts w:ascii="Times New Roman" w:hAnsi="Times New Roman" w:hint="eastAsia"/>
        </w:rPr>
        <w:t xml:space="preserve"> (</w:t>
      </w:r>
      <w:r w:rsidR="00884DD0" w:rsidRPr="0019238A">
        <w:rPr>
          <w:rFonts w:ascii="Times New Roman" w:hAnsi="Times New Roman" w:hint="eastAsia"/>
        </w:rPr>
        <w:t>丁</w:t>
      </w:r>
      <w:r w:rsidR="00884DD0" w:rsidRPr="0019238A">
        <w:rPr>
          <w:rFonts w:ascii="Times New Roman" w:hAnsi="Times New Roman" w:hint="eastAsia"/>
        </w:rPr>
        <w:t>)</w:t>
      </w:r>
      <w:r w:rsidR="00884DD0" w:rsidRPr="0019238A">
        <w:rPr>
          <w:rFonts w:ascii="Times New Roman" w:hAnsi="Times New Roman" w:hint="eastAsia"/>
        </w:rPr>
        <w:t>北海發現大量石油與天然氣</w:t>
      </w:r>
      <w:r w:rsidR="00884DD0" w:rsidRPr="0019238A">
        <w:rPr>
          <w:rFonts w:ascii="Times New Roman" w:hAnsi="Times New Roman" w:hint="eastAsia"/>
        </w:rPr>
        <w:t xml:space="preserve"> (</w:t>
      </w:r>
      <w:r w:rsidR="00884DD0" w:rsidRPr="0019238A">
        <w:rPr>
          <w:rFonts w:ascii="Times New Roman" w:hAnsi="Times New Roman" w:hint="eastAsia"/>
        </w:rPr>
        <w:t>戊</w:t>
      </w:r>
      <w:r w:rsidR="00884DD0" w:rsidRPr="0019238A">
        <w:rPr>
          <w:rFonts w:ascii="Times New Roman" w:hAnsi="Times New Roman" w:hint="eastAsia"/>
        </w:rPr>
        <w:t>)</w:t>
      </w:r>
      <w:r w:rsidR="00884DD0" w:rsidRPr="0019238A">
        <w:rPr>
          <w:rFonts w:ascii="Times New Roman" w:hAnsi="Times New Roman" w:hint="eastAsia"/>
        </w:rPr>
        <w:t xml:space="preserve">工業歷史悠久、技術水準高與研發能力強。上列何者是西歐工業在世界上具領導地位的原因？　</w:t>
      </w:r>
      <w:r w:rsidR="00884DD0" w:rsidRPr="0019238A">
        <w:rPr>
          <w:rFonts w:ascii="Times New Roman" w:hAnsi="Times New Roman" w:hint="eastAsia"/>
        </w:rPr>
        <w:t>(A)</w:t>
      </w:r>
      <w:r w:rsidR="00884DD0" w:rsidRPr="0019238A">
        <w:rPr>
          <w:rFonts w:ascii="Times New Roman" w:hAnsi="Times New Roman" w:hint="eastAsia"/>
        </w:rPr>
        <w:t xml:space="preserve">甲乙丙　</w:t>
      </w:r>
      <w:r w:rsidR="00884DD0" w:rsidRPr="0019238A">
        <w:rPr>
          <w:rFonts w:ascii="Times New Roman" w:hAnsi="Times New Roman" w:hint="eastAsia"/>
        </w:rPr>
        <w:t>(B)</w:t>
      </w:r>
      <w:r w:rsidR="00884DD0" w:rsidRPr="0019238A">
        <w:rPr>
          <w:rFonts w:ascii="Times New Roman" w:hAnsi="Times New Roman" w:hint="eastAsia"/>
        </w:rPr>
        <w:t xml:space="preserve">甲丁戊　</w:t>
      </w:r>
      <w:r w:rsidR="00884DD0" w:rsidRPr="0019238A">
        <w:rPr>
          <w:rFonts w:ascii="Times New Roman" w:hAnsi="Times New Roman" w:hint="eastAsia"/>
        </w:rPr>
        <w:t>(C)</w:t>
      </w:r>
      <w:r w:rsidR="00884DD0" w:rsidRPr="0019238A">
        <w:rPr>
          <w:rFonts w:ascii="Times New Roman" w:hAnsi="Times New Roman" w:hint="eastAsia"/>
        </w:rPr>
        <w:t xml:space="preserve">乙丙丁　</w:t>
      </w:r>
      <w:r w:rsidR="00884DD0" w:rsidRPr="0019238A">
        <w:rPr>
          <w:rFonts w:ascii="Times New Roman" w:hAnsi="Times New Roman" w:hint="eastAsia"/>
        </w:rPr>
        <w:t>(D)</w:t>
      </w:r>
      <w:r w:rsidR="00884DD0" w:rsidRPr="0019238A">
        <w:rPr>
          <w:rFonts w:ascii="Times New Roman" w:hAnsi="Times New Roman" w:hint="eastAsia"/>
        </w:rPr>
        <w:t>乙丁戊</w:t>
      </w:r>
    </w:p>
    <w:p w:rsidR="00FC3293" w:rsidRPr="008A2C3E" w:rsidRDefault="00884DD0" w:rsidP="006F623D">
      <w:pPr>
        <w:numPr>
          <w:ilvl w:val="0"/>
          <w:numId w:val="5"/>
        </w:numPr>
        <w:tabs>
          <w:tab w:val="left" w:pos="482"/>
        </w:tabs>
        <w:adjustRightInd w:val="0"/>
        <w:snapToGrid w:val="0"/>
        <w:ind w:left="482" w:hanging="482"/>
        <w:rPr>
          <w:rFonts w:asciiTheme="majorEastAsia" w:eastAsiaTheme="majorEastAsia" w:hAnsiTheme="majorEastAsia" w:cs="Times New Roman"/>
          <w:kern w:val="0"/>
          <w:sz w:val="26"/>
          <w:szCs w:val="26"/>
        </w:rPr>
      </w:pPr>
      <w:r w:rsidRPr="008A2C3E">
        <w:rPr>
          <w:rFonts w:asciiTheme="majorEastAsia" w:eastAsiaTheme="majorEastAsia" w:hAnsiTheme="majorEastAsia" w:hint="eastAsia"/>
          <w:color w:val="000000"/>
        </w:rPr>
        <w:t>右圖為北美洲重要工業城</w:t>
      </w:r>
      <w:r w:rsidR="00BD1983" w:rsidRPr="008A2C3E">
        <w:rPr>
          <w:rFonts w:asciiTheme="majorEastAsia" w:eastAsiaTheme="majorEastAsia" w:hAnsiTheme="majorEastAsia" w:hint="eastAsia"/>
          <w:color w:val="000000"/>
        </w:rPr>
        <w:t>市分布圖。根據各大城市分布位置及特色，</w:t>
      </w:r>
      <w:r w:rsidR="00762A24" w:rsidRPr="008A2C3E">
        <w:rPr>
          <w:rFonts w:asciiTheme="majorEastAsia" w:eastAsiaTheme="majorEastAsia" w:hAnsiTheme="majorEastAsia" w:hint="eastAsia"/>
          <w:color w:val="000000"/>
        </w:rPr>
        <w:t>請問美國電影工業主要集中在哪一個城市?</w:t>
      </w:r>
      <w:r w:rsidRPr="008A2C3E">
        <w:rPr>
          <w:rFonts w:asciiTheme="majorEastAsia" w:eastAsiaTheme="majorEastAsia" w:hAnsiTheme="majorEastAsia" w:hint="eastAsia"/>
          <w:color w:val="000000"/>
        </w:rPr>
        <w:t>？(A)甲  (B)乙  (C)丙  (D) 丁</w:t>
      </w:r>
    </w:p>
    <w:p w:rsidR="000F379D" w:rsidRPr="009E572A" w:rsidRDefault="000F379D"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C97C20">
        <w:rPr>
          <w:rFonts w:ascii="Times New Roman" w:hAnsi="Times New Roman" w:hint="eastAsia"/>
        </w:rPr>
        <w:t xml:space="preserve">「拉斯維加斯位居美國西南部內華達州南端的小綠洲上，西接加州的死亡谷，南接亞利桑那的大沙漠，東接大峽谷，處於各大沙漠的中央，氣候乾燥，居民賴服務業維生。」請問：上述中的沙漠，其主要成因為何？　</w:t>
      </w:r>
      <w:r w:rsidRPr="00C97C20">
        <w:rPr>
          <w:rFonts w:ascii="Times New Roman" w:hAnsi="Times New Roman" w:hint="eastAsia"/>
        </w:rPr>
        <w:t>(A)</w:t>
      </w:r>
      <w:r w:rsidRPr="00C97C20">
        <w:rPr>
          <w:rFonts w:ascii="Times New Roman" w:hAnsi="Times New Roman" w:hint="eastAsia"/>
        </w:rPr>
        <w:t xml:space="preserve">涼流經過　</w:t>
      </w:r>
      <w:r w:rsidRPr="00C97C20">
        <w:rPr>
          <w:rFonts w:ascii="Times New Roman" w:hAnsi="Times New Roman" w:hint="eastAsia"/>
        </w:rPr>
        <w:t>(B)</w:t>
      </w:r>
      <w:r w:rsidRPr="00C97C20">
        <w:rPr>
          <w:rFonts w:ascii="Times New Roman" w:hAnsi="Times New Roman" w:hint="eastAsia"/>
        </w:rPr>
        <w:t xml:space="preserve">副熱帶高氣壓籠罩　</w:t>
      </w:r>
      <w:r w:rsidRPr="00C97C20">
        <w:rPr>
          <w:rFonts w:ascii="Times New Roman" w:hAnsi="Times New Roman" w:hint="eastAsia"/>
        </w:rPr>
        <w:t>(C)</w:t>
      </w:r>
      <w:r w:rsidRPr="00C97C20">
        <w:rPr>
          <w:rFonts w:ascii="Times New Roman" w:hAnsi="Times New Roman" w:hint="eastAsia"/>
        </w:rPr>
        <w:t xml:space="preserve">距海遙遠　</w:t>
      </w:r>
      <w:r w:rsidRPr="00C97C20">
        <w:rPr>
          <w:rFonts w:ascii="Times New Roman" w:hAnsi="Times New Roman" w:hint="eastAsia"/>
        </w:rPr>
        <w:t>(D)</w:t>
      </w:r>
      <w:r w:rsidRPr="00C97C20">
        <w:rPr>
          <w:rFonts w:ascii="Times New Roman" w:hAnsi="Times New Roman" w:hint="eastAsia"/>
        </w:rPr>
        <w:t>位居西風背風側。</w:t>
      </w:r>
    </w:p>
    <w:p w:rsidR="009E572A" w:rsidRPr="009E572A" w:rsidRDefault="009E572A" w:rsidP="009E572A">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602B36">
        <w:rPr>
          <w:rFonts w:hint="eastAsia"/>
        </w:rPr>
        <w:t>「隨著蘇聯的解體，烏克蘭的政治立場逐漸向歐洲陣營靠攏，引發俄羅斯強烈不滿，遂於西元</w:t>
      </w:r>
      <w:r w:rsidRPr="00602B36">
        <w:rPr>
          <w:rFonts w:hint="eastAsia"/>
        </w:rPr>
        <w:lastRenderedPageBreak/>
        <w:t>2006</w:t>
      </w:r>
      <w:r w:rsidRPr="00602B36">
        <w:rPr>
          <w:rFonts w:hint="eastAsia"/>
        </w:rPr>
        <w:t>年與</w:t>
      </w:r>
      <w:r w:rsidRPr="00602B36">
        <w:rPr>
          <w:rFonts w:hint="eastAsia"/>
        </w:rPr>
        <w:t>2009</w:t>
      </w:r>
      <w:r w:rsidRPr="00602B36">
        <w:rPr>
          <w:rFonts w:hint="eastAsia"/>
        </w:rPr>
        <w:t xml:space="preserve">年切斷對烏克蘭某項天然資源的供應；這對時值冬季、天寒地凍的烏克蘭來說，無疑是極大的教訓。」根據上文敘述判斷，俄羅斯切斷對烏克蘭某資源的供應最可能為下列何者？　</w:t>
      </w:r>
      <w:r w:rsidRPr="00602B36">
        <w:rPr>
          <w:rFonts w:hint="eastAsia"/>
        </w:rPr>
        <w:t>(A)</w:t>
      </w:r>
      <w:r w:rsidRPr="00602B36">
        <w:rPr>
          <w:rFonts w:hint="eastAsia"/>
        </w:rPr>
        <w:t xml:space="preserve">稀土礦　</w:t>
      </w:r>
      <w:r w:rsidRPr="00602B36">
        <w:rPr>
          <w:rFonts w:hint="eastAsia"/>
        </w:rPr>
        <w:t>(B)</w:t>
      </w:r>
      <w:r w:rsidRPr="00602B36">
        <w:rPr>
          <w:rFonts w:hint="eastAsia"/>
        </w:rPr>
        <w:t xml:space="preserve">鐵砂　</w:t>
      </w:r>
      <w:r w:rsidRPr="00602B36">
        <w:rPr>
          <w:rFonts w:hint="eastAsia"/>
        </w:rPr>
        <w:t>(C)</w:t>
      </w:r>
      <w:r w:rsidRPr="00602B36">
        <w:rPr>
          <w:rFonts w:hint="eastAsia"/>
        </w:rPr>
        <w:t xml:space="preserve">鈾礦　</w:t>
      </w:r>
      <w:r w:rsidRPr="00602B36">
        <w:rPr>
          <w:rFonts w:hint="eastAsia"/>
        </w:rPr>
        <w:t>(D)</w:t>
      </w:r>
      <w:r w:rsidRPr="00602B36">
        <w:rPr>
          <w:rFonts w:hint="eastAsia"/>
        </w:rPr>
        <w:t>天然氣</w:t>
      </w:r>
    </w:p>
    <w:tbl>
      <w:tblPr>
        <w:tblpPr w:leftFromText="180" w:rightFromText="180" w:vertAnchor="text" w:horzAnchor="margin" w:tblpXSpec="right" w:tblpY="660"/>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63"/>
        <w:gridCol w:w="1241"/>
        <w:gridCol w:w="1516"/>
        <w:gridCol w:w="1516"/>
      </w:tblGrid>
      <w:tr w:rsidR="009E572A" w:rsidTr="009E572A">
        <w:tc>
          <w:tcPr>
            <w:tcW w:w="1063" w:type="dxa"/>
            <w:vAlign w:val="center"/>
          </w:tcPr>
          <w:p w:rsidR="009E572A" w:rsidRDefault="009E572A" w:rsidP="009E572A">
            <w:pPr>
              <w:jc w:val="center"/>
            </w:pPr>
            <w:r>
              <w:rPr>
                <w:rFonts w:hint="eastAsia"/>
              </w:rPr>
              <w:t>都市</w:t>
            </w:r>
          </w:p>
        </w:tc>
        <w:tc>
          <w:tcPr>
            <w:tcW w:w="1241" w:type="dxa"/>
            <w:vAlign w:val="center"/>
          </w:tcPr>
          <w:p w:rsidR="009E572A" w:rsidRDefault="009E572A" w:rsidP="009E572A">
            <w:pPr>
              <w:jc w:val="center"/>
            </w:pPr>
            <w:r>
              <w:rPr>
                <w:rFonts w:hint="eastAsia"/>
              </w:rPr>
              <w:t>倫敦</w:t>
            </w:r>
          </w:p>
        </w:tc>
        <w:tc>
          <w:tcPr>
            <w:tcW w:w="1516" w:type="dxa"/>
            <w:vAlign w:val="center"/>
          </w:tcPr>
          <w:p w:rsidR="009E572A" w:rsidRDefault="009E572A" w:rsidP="009E572A">
            <w:pPr>
              <w:jc w:val="center"/>
            </w:pPr>
            <w:r>
              <w:rPr>
                <w:rFonts w:hint="eastAsia"/>
              </w:rPr>
              <w:t>柏林</w:t>
            </w:r>
          </w:p>
        </w:tc>
        <w:tc>
          <w:tcPr>
            <w:tcW w:w="1516" w:type="dxa"/>
            <w:vAlign w:val="center"/>
          </w:tcPr>
          <w:p w:rsidR="009E572A" w:rsidRDefault="009E572A" w:rsidP="009E572A">
            <w:pPr>
              <w:jc w:val="center"/>
            </w:pPr>
            <w:r>
              <w:rPr>
                <w:rFonts w:hint="eastAsia"/>
              </w:rPr>
              <w:t>華沙</w:t>
            </w:r>
          </w:p>
        </w:tc>
      </w:tr>
      <w:tr w:rsidR="009E572A" w:rsidTr="009E572A">
        <w:tc>
          <w:tcPr>
            <w:tcW w:w="1063" w:type="dxa"/>
            <w:vAlign w:val="center"/>
          </w:tcPr>
          <w:p w:rsidR="009E572A" w:rsidRDefault="009E572A" w:rsidP="009E572A">
            <w:pPr>
              <w:jc w:val="center"/>
            </w:pPr>
            <w:r>
              <w:rPr>
                <w:rFonts w:hint="eastAsia"/>
              </w:rPr>
              <w:t>經緯度</w:t>
            </w:r>
          </w:p>
        </w:tc>
        <w:tc>
          <w:tcPr>
            <w:tcW w:w="1241" w:type="dxa"/>
            <w:vAlign w:val="center"/>
          </w:tcPr>
          <w:p w:rsidR="009E572A" w:rsidRDefault="009E572A" w:rsidP="009E572A">
            <w:pPr>
              <w:jc w:val="center"/>
            </w:pPr>
            <w:r>
              <w:rPr>
                <w:rFonts w:hint="eastAsia"/>
              </w:rPr>
              <w:t>51</w:t>
            </w:r>
            <w:r>
              <w:rPr>
                <w:rFonts w:hint="eastAsia"/>
              </w:rPr>
              <w:t>°</w:t>
            </w:r>
            <w:r>
              <w:rPr>
                <w:rFonts w:hint="eastAsia"/>
              </w:rPr>
              <w:t>N</w:t>
            </w:r>
            <w:r>
              <w:rPr>
                <w:rFonts w:hint="eastAsia"/>
              </w:rPr>
              <w:t>，</w:t>
            </w:r>
            <w:r>
              <w:rPr>
                <w:rFonts w:hint="eastAsia"/>
              </w:rPr>
              <w:t>0</w:t>
            </w:r>
            <w:r>
              <w:rPr>
                <w:rFonts w:hint="eastAsia"/>
              </w:rPr>
              <w:t>°</w:t>
            </w:r>
          </w:p>
        </w:tc>
        <w:tc>
          <w:tcPr>
            <w:tcW w:w="1516" w:type="dxa"/>
            <w:vAlign w:val="center"/>
          </w:tcPr>
          <w:p w:rsidR="009E572A" w:rsidRDefault="009E572A" w:rsidP="009E572A">
            <w:pPr>
              <w:jc w:val="center"/>
            </w:pPr>
            <w:r>
              <w:rPr>
                <w:rFonts w:hint="eastAsia"/>
              </w:rPr>
              <w:t>53</w:t>
            </w:r>
            <w:r>
              <w:rPr>
                <w:rFonts w:hint="eastAsia"/>
              </w:rPr>
              <w:t>°</w:t>
            </w:r>
            <w:r>
              <w:rPr>
                <w:rFonts w:hint="eastAsia"/>
              </w:rPr>
              <w:t>N</w:t>
            </w:r>
            <w:r>
              <w:rPr>
                <w:rFonts w:hint="eastAsia"/>
              </w:rPr>
              <w:t>，</w:t>
            </w:r>
            <w:r>
              <w:rPr>
                <w:rFonts w:hint="eastAsia"/>
              </w:rPr>
              <w:t>13</w:t>
            </w:r>
            <w:r>
              <w:rPr>
                <w:rFonts w:hint="eastAsia"/>
              </w:rPr>
              <w:t>°</w:t>
            </w:r>
            <w:r>
              <w:rPr>
                <w:rFonts w:hint="eastAsia"/>
              </w:rPr>
              <w:t>E</w:t>
            </w:r>
          </w:p>
        </w:tc>
        <w:tc>
          <w:tcPr>
            <w:tcW w:w="1516" w:type="dxa"/>
            <w:vAlign w:val="center"/>
          </w:tcPr>
          <w:p w:rsidR="009E572A" w:rsidRDefault="009E572A" w:rsidP="009E572A">
            <w:pPr>
              <w:jc w:val="center"/>
            </w:pPr>
            <w:r>
              <w:rPr>
                <w:rFonts w:hint="eastAsia"/>
              </w:rPr>
              <w:t>52</w:t>
            </w:r>
            <w:r>
              <w:rPr>
                <w:rFonts w:hint="eastAsia"/>
              </w:rPr>
              <w:t>°</w:t>
            </w:r>
            <w:r>
              <w:rPr>
                <w:rFonts w:hint="eastAsia"/>
              </w:rPr>
              <w:t>N</w:t>
            </w:r>
            <w:r>
              <w:rPr>
                <w:rFonts w:hint="eastAsia"/>
              </w:rPr>
              <w:t>，</w:t>
            </w:r>
            <w:r>
              <w:rPr>
                <w:rFonts w:hint="eastAsia"/>
              </w:rPr>
              <w:t>21</w:t>
            </w:r>
            <w:r>
              <w:rPr>
                <w:rFonts w:hint="eastAsia"/>
              </w:rPr>
              <w:t>°</w:t>
            </w:r>
            <w:r>
              <w:rPr>
                <w:rFonts w:hint="eastAsia"/>
              </w:rPr>
              <w:t>E</w:t>
            </w:r>
          </w:p>
        </w:tc>
      </w:tr>
      <w:tr w:rsidR="009E572A" w:rsidTr="009E572A">
        <w:tc>
          <w:tcPr>
            <w:tcW w:w="1063" w:type="dxa"/>
            <w:vAlign w:val="center"/>
          </w:tcPr>
          <w:p w:rsidR="009E572A" w:rsidRDefault="009E572A" w:rsidP="009E572A">
            <w:pPr>
              <w:jc w:val="center"/>
            </w:pPr>
            <w:r>
              <w:t>X</w:t>
            </w:r>
          </w:p>
        </w:tc>
        <w:tc>
          <w:tcPr>
            <w:tcW w:w="1241" w:type="dxa"/>
            <w:vAlign w:val="center"/>
          </w:tcPr>
          <w:p w:rsidR="009E572A" w:rsidRDefault="009E572A" w:rsidP="009E572A">
            <w:pPr>
              <w:jc w:val="center"/>
            </w:pPr>
            <w:r>
              <w:t>13.0</w:t>
            </w:r>
          </w:p>
        </w:tc>
        <w:tc>
          <w:tcPr>
            <w:tcW w:w="1516" w:type="dxa"/>
            <w:vAlign w:val="center"/>
          </w:tcPr>
          <w:p w:rsidR="009E572A" w:rsidRDefault="009E572A" w:rsidP="009E572A">
            <w:pPr>
              <w:jc w:val="center"/>
            </w:pPr>
            <w:r>
              <w:t>18.3</w:t>
            </w:r>
          </w:p>
        </w:tc>
        <w:tc>
          <w:tcPr>
            <w:tcW w:w="1516" w:type="dxa"/>
            <w:vAlign w:val="center"/>
          </w:tcPr>
          <w:p w:rsidR="009E572A" w:rsidRDefault="009E572A" w:rsidP="009E572A">
            <w:pPr>
              <w:jc w:val="center"/>
            </w:pPr>
            <w:r>
              <w:t>21.3</w:t>
            </w:r>
          </w:p>
        </w:tc>
      </w:tr>
      <w:tr w:rsidR="009E572A" w:rsidTr="009E572A">
        <w:tc>
          <w:tcPr>
            <w:tcW w:w="1063" w:type="dxa"/>
            <w:vAlign w:val="center"/>
          </w:tcPr>
          <w:p w:rsidR="009E572A" w:rsidRDefault="009E572A" w:rsidP="009E572A">
            <w:pPr>
              <w:jc w:val="center"/>
            </w:pPr>
            <w:r>
              <w:rPr>
                <w:rFonts w:hint="eastAsia"/>
              </w:rPr>
              <w:t>年降水量</w:t>
            </w:r>
            <w:r>
              <w:rPr>
                <w:rFonts w:hint="eastAsia"/>
              </w:rPr>
              <w:t>(mm)</w:t>
            </w:r>
          </w:p>
        </w:tc>
        <w:tc>
          <w:tcPr>
            <w:tcW w:w="1241" w:type="dxa"/>
            <w:vAlign w:val="center"/>
          </w:tcPr>
          <w:p w:rsidR="009E572A" w:rsidRDefault="009E572A" w:rsidP="009E572A">
            <w:pPr>
              <w:jc w:val="center"/>
            </w:pPr>
            <w:r>
              <w:rPr>
                <w:rFonts w:hint="eastAsia"/>
              </w:rPr>
              <w:t>754</w:t>
            </w:r>
          </w:p>
        </w:tc>
        <w:tc>
          <w:tcPr>
            <w:tcW w:w="1516" w:type="dxa"/>
            <w:vAlign w:val="center"/>
          </w:tcPr>
          <w:p w:rsidR="009E572A" w:rsidRDefault="009E572A" w:rsidP="009E572A">
            <w:pPr>
              <w:jc w:val="center"/>
            </w:pPr>
            <w:r>
              <w:rPr>
                <w:rFonts w:hint="eastAsia"/>
              </w:rPr>
              <w:t>591</w:t>
            </w:r>
          </w:p>
        </w:tc>
        <w:tc>
          <w:tcPr>
            <w:tcW w:w="1516" w:type="dxa"/>
            <w:vAlign w:val="center"/>
          </w:tcPr>
          <w:p w:rsidR="009E572A" w:rsidRDefault="009E572A" w:rsidP="009E572A">
            <w:pPr>
              <w:jc w:val="center"/>
            </w:pPr>
            <w:r>
              <w:rPr>
                <w:rFonts w:hint="eastAsia"/>
              </w:rPr>
              <w:t>515</w:t>
            </w:r>
          </w:p>
        </w:tc>
      </w:tr>
    </w:tbl>
    <w:p w:rsidR="00CE2A0E" w:rsidRPr="003F38EA" w:rsidRDefault="00CE2A0E" w:rsidP="009A5F90">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C32AC3">
        <w:rPr>
          <w:rFonts w:hint="eastAsia"/>
        </w:rPr>
        <w:t xml:space="preserve">「俄羅斯的聖彼得堡是當時俄皇彼得大帝為吸收西方文化而興建的城市，其選址以最靠近西歐國家為考量。」根據上述，聖彼得堡應該位於下列哪個海域的海岸？　</w:t>
      </w:r>
      <w:r w:rsidRPr="00C32AC3">
        <w:t>(A)</w:t>
      </w:r>
      <w:r w:rsidRPr="00C32AC3">
        <w:rPr>
          <w:rFonts w:hint="eastAsia"/>
        </w:rPr>
        <w:t xml:space="preserve">北極海　</w:t>
      </w:r>
      <w:r w:rsidRPr="00C32AC3">
        <w:t>(B)</w:t>
      </w:r>
      <w:r w:rsidRPr="00C32AC3">
        <w:rPr>
          <w:rFonts w:hint="eastAsia"/>
        </w:rPr>
        <w:t xml:space="preserve">黑海　</w:t>
      </w:r>
      <w:r w:rsidRPr="00C32AC3">
        <w:t>(C)</w:t>
      </w:r>
      <w:r w:rsidRPr="00C32AC3">
        <w:rPr>
          <w:rFonts w:hint="eastAsia"/>
        </w:rPr>
        <w:t xml:space="preserve">白令海　</w:t>
      </w:r>
      <w:r w:rsidRPr="00C32AC3">
        <w:t>(D)</w:t>
      </w:r>
      <w:r w:rsidRPr="00C32AC3">
        <w:rPr>
          <w:rFonts w:hint="eastAsia"/>
        </w:rPr>
        <w:t>波羅的海</w:t>
      </w:r>
    </w:p>
    <w:p w:rsidR="005A3F79" w:rsidRPr="005A3F79" w:rsidRDefault="003F38EA" w:rsidP="003F38EA">
      <w:pPr>
        <w:numPr>
          <w:ilvl w:val="0"/>
          <w:numId w:val="5"/>
        </w:numPr>
        <w:tabs>
          <w:tab w:val="left" w:pos="482"/>
        </w:tabs>
        <w:adjustRightInd w:val="0"/>
        <w:snapToGrid w:val="0"/>
        <w:ind w:left="482" w:hanging="482"/>
        <w:rPr>
          <w:rFonts w:eastAsia="新細明體" w:hint="eastAsia"/>
        </w:rPr>
      </w:pPr>
      <w:r w:rsidRPr="00206498">
        <w:rPr>
          <w:rFonts w:eastAsia="新細明體" w:hAnsi="新細明體"/>
        </w:rPr>
        <w:t>右表是歐洲三個都市的位置及氣候基本資料。根據其相對位置判斷，表中的「</w:t>
      </w:r>
      <w:r w:rsidRPr="00206498">
        <w:rPr>
          <w:rFonts w:eastAsia="新細明體"/>
        </w:rPr>
        <w:t>X</w:t>
      </w:r>
      <w:r w:rsidRPr="00206498">
        <w:rPr>
          <w:rFonts w:eastAsia="新細明體" w:hAnsi="新細明體"/>
        </w:rPr>
        <w:t>」應為下列何者？</w:t>
      </w:r>
      <w:r w:rsidRPr="00206498">
        <w:rPr>
          <w:rFonts w:eastAsia="新細明體"/>
        </w:rPr>
        <w:t>(A)</w:t>
      </w:r>
      <w:r w:rsidR="005A3F79">
        <w:rPr>
          <w:rFonts w:eastAsia="新細明體" w:hAnsi="新細明體"/>
        </w:rPr>
        <w:t>年溫差</w:t>
      </w:r>
      <w:r>
        <w:rPr>
          <w:rFonts w:eastAsia="新細明體" w:hAnsi="新細明體" w:hint="eastAsia"/>
        </w:rPr>
        <w:t xml:space="preserve"> </w:t>
      </w:r>
      <w:r w:rsidRPr="003F38EA">
        <w:rPr>
          <w:rFonts w:eastAsia="新細明體"/>
        </w:rPr>
        <w:t>(B)</w:t>
      </w:r>
      <w:r w:rsidR="005A3F79">
        <w:rPr>
          <w:rFonts w:eastAsia="新細明體" w:hAnsi="新細明體"/>
        </w:rPr>
        <w:t>年均溫</w:t>
      </w:r>
    </w:p>
    <w:p w:rsidR="003F38EA" w:rsidRPr="003F38EA" w:rsidRDefault="003F38EA" w:rsidP="005A3F79">
      <w:pPr>
        <w:tabs>
          <w:tab w:val="left" w:pos="482"/>
        </w:tabs>
        <w:adjustRightInd w:val="0"/>
        <w:snapToGrid w:val="0"/>
        <w:ind w:left="482"/>
        <w:rPr>
          <w:rFonts w:eastAsia="新細明體"/>
        </w:rPr>
      </w:pPr>
      <w:r w:rsidRPr="003F38EA">
        <w:rPr>
          <w:rFonts w:eastAsia="新細明體"/>
        </w:rPr>
        <w:t>(C)</w:t>
      </w:r>
      <w:r w:rsidR="005A3F79">
        <w:rPr>
          <w:rFonts w:eastAsia="新細明體" w:hAnsi="新細明體"/>
        </w:rPr>
        <w:t>一月均溫</w:t>
      </w:r>
      <w:r w:rsidR="005A3F79">
        <w:rPr>
          <w:rFonts w:eastAsia="新細明體" w:hAnsi="新細明體" w:hint="eastAsia"/>
        </w:rPr>
        <w:t xml:space="preserve">  </w:t>
      </w:r>
      <w:r w:rsidRPr="003F38EA">
        <w:rPr>
          <w:rFonts w:eastAsia="新細明體"/>
        </w:rPr>
        <w:t>(D)</w:t>
      </w:r>
      <w:r w:rsidR="005A3F79">
        <w:rPr>
          <w:rFonts w:eastAsia="新細明體" w:hAnsi="新細明體"/>
        </w:rPr>
        <w:t>年降水日數</w:t>
      </w:r>
    </w:p>
    <w:p w:rsidR="000F379D" w:rsidRPr="009D2433" w:rsidRDefault="00FF5024" w:rsidP="000F379D">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FC3293">
        <w:rPr>
          <w:noProof/>
          <w:szCs w:val="24"/>
        </w:rPr>
        <mc:AlternateContent>
          <mc:Choice Requires="wps">
            <w:drawing>
              <wp:anchor distT="0" distB="0" distL="114300" distR="114300" simplePos="0" relativeHeight="251673600" behindDoc="0" locked="0" layoutInCell="1" allowOverlap="1" wp14:anchorId="5A704C16" wp14:editId="2123BF96">
                <wp:simplePos x="0" y="0"/>
                <wp:positionH relativeFrom="column">
                  <wp:posOffset>5357495</wp:posOffset>
                </wp:positionH>
                <wp:positionV relativeFrom="paragraph">
                  <wp:posOffset>303236</wp:posOffset>
                </wp:positionV>
                <wp:extent cx="1061720" cy="273050"/>
                <wp:effectExtent l="0" t="0" r="508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73050"/>
                        </a:xfrm>
                        <a:prstGeom prst="rect">
                          <a:avLst/>
                        </a:prstGeom>
                        <a:solidFill>
                          <a:srgbClr val="FFFFFF"/>
                        </a:solidFill>
                        <a:ln w="9525">
                          <a:noFill/>
                          <a:miter lim="800000"/>
                          <a:headEnd/>
                          <a:tailEnd/>
                        </a:ln>
                      </wps:spPr>
                      <wps:txbx>
                        <w:txbxContent>
                          <w:p w:rsidR="00FC3293" w:rsidRPr="002A7F72" w:rsidRDefault="00FC3293" w:rsidP="00FC3293">
                            <w:pPr>
                              <w:jc w:val="right"/>
                              <w:rPr>
                                <w:sz w:val="22"/>
                              </w:rPr>
                            </w:pPr>
                            <w:r w:rsidRPr="002A7F72">
                              <w:rPr>
                                <w:rFonts w:hint="eastAsia"/>
                                <w:sz w:val="22"/>
                              </w:rPr>
                              <w:t>單位：萬噸</w:t>
                            </w:r>
                          </w:p>
                          <w:p w:rsidR="00FC3293" w:rsidRDefault="00FC32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21.85pt;margin-top:23.9pt;width:83.6pt;height: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" stroked="f">
                <v:textbox>
                  <w:txbxContent>
                    <w:p w:rsidR="00FC3293" w:rsidRPr="002A7F72" w:rsidRDefault="00FC3293" w:rsidP="00FC3293">
                      <w:pPr>
                        <w:jc w:val="right"/>
                        <w:rPr>
                          <w:sz w:val="22"/>
                        </w:rPr>
                      </w:pPr>
                      <w:r w:rsidRPr="002A7F72">
                        <w:rPr>
                          <w:rFonts w:hint="eastAsia"/>
                          <w:sz w:val="22"/>
                        </w:rPr>
                        <w:t>單位：萬噸</w:t>
                      </w:r>
                    </w:p>
                    <w:p w:rsidR="00FC3293" w:rsidRDefault="00FC3293"/>
                  </w:txbxContent>
                </v:textbox>
              </v:shape>
            </w:pict>
          </mc:Fallback>
        </mc:AlternateContent>
      </w:r>
      <w:r w:rsidR="005A3F79">
        <w:rPr>
          <w:rFonts w:hint="eastAsia"/>
        </w:rPr>
        <w:t>下列何者為北美洲經濟發展與「美式文化」的主要特徵？</w:t>
      </w:r>
      <w:r w:rsidR="001E3785" w:rsidRPr="002A669D">
        <w:t>(A)</w:t>
      </w:r>
      <w:r w:rsidR="001E3785" w:rsidRPr="002A669D">
        <w:rPr>
          <w:rFonts w:hint="eastAsia"/>
        </w:rPr>
        <w:t xml:space="preserve">大量消費、生產　</w:t>
      </w:r>
      <w:r w:rsidR="001E3785" w:rsidRPr="002A669D">
        <w:t>(B)</w:t>
      </w:r>
      <w:r w:rsidR="001E3785" w:rsidRPr="002A669D">
        <w:rPr>
          <w:rFonts w:hint="eastAsia"/>
        </w:rPr>
        <w:t xml:space="preserve">奉行共產經濟　</w:t>
      </w:r>
      <w:r w:rsidR="001E3785" w:rsidRPr="002A669D">
        <w:t>(C)</w:t>
      </w:r>
      <w:r w:rsidR="001E3785" w:rsidRPr="002A669D">
        <w:rPr>
          <w:rFonts w:hint="eastAsia"/>
        </w:rPr>
        <w:t xml:space="preserve">保育自然資源　</w:t>
      </w:r>
      <w:r w:rsidR="001E3785" w:rsidRPr="002A669D">
        <w:t>(D)</w:t>
      </w:r>
      <w:r w:rsidR="001E3785" w:rsidRPr="002A669D">
        <w:rPr>
          <w:rFonts w:hint="eastAsia"/>
        </w:rPr>
        <w:t>原住民文化強勢。</w:t>
      </w:r>
    </w:p>
    <w:tbl>
      <w:tblPr>
        <w:tblpPr w:leftFromText="180" w:rightFromText="180" w:vertAnchor="text" w:horzAnchor="margin" w:tblpXSpec="right" w:tblpY="-7"/>
        <w:tblW w:w="3905"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4A0" w:firstRow="1" w:lastRow="0" w:firstColumn="1" w:lastColumn="0" w:noHBand="0" w:noVBand="1"/>
      </w:tblPr>
      <w:tblGrid>
        <w:gridCol w:w="517"/>
        <w:gridCol w:w="1757"/>
        <w:gridCol w:w="1631"/>
      </w:tblGrid>
      <w:tr w:rsidR="001E3785" w:rsidTr="001E3785">
        <w:trPr>
          <w:trHeight w:val="333"/>
        </w:trPr>
        <w:tc>
          <w:tcPr>
            <w:tcW w:w="517"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國家</w:t>
            </w:r>
          </w:p>
        </w:tc>
        <w:tc>
          <w:tcPr>
            <w:tcW w:w="1757" w:type="dxa"/>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國內棉花生產量</w:t>
            </w:r>
          </w:p>
        </w:tc>
        <w:tc>
          <w:tcPr>
            <w:tcW w:w="1631"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國內棉花消費量</w:t>
            </w:r>
          </w:p>
        </w:tc>
      </w:tr>
      <w:tr w:rsidR="001E3785" w:rsidTr="001E3785">
        <w:trPr>
          <w:trHeight w:val="333"/>
        </w:trPr>
        <w:tc>
          <w:tcPr>
            <w:tcW w:w="517"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甲</w:t>
            </w:r>
          </w:p>
        </w:tc>
        <w:tc>
          <w:tcPr>
            <w:tcW w:w="1757" w:type="dxa"/>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713.1</w:t>
            </w:r>
          </w:p>
        </w:tc>
        <w:tc>
          <w:tcPr>
            <w:tcW w:w="1631"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751.2</w:t>
            </w:r>
          </w:p>
        </w:tc>
      </w:tr>
      <w:tr w:rsidR="001E3785" w:rsidTr="001E3785">
        <w:trPr>
          <w:trHeight w:val="333"/>
        </w:trPr>
        <w:tc>
          <w:tcPr>
            <w:tcW w:w="517"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乙</w:t>
            </w:r>
          </w:p>
        </w:tc>
        <w:tc>
          <w:tcPr>
            <w:tcW w:w="1757" w:type="dxa"/>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675.0</w:t>
            </w:r>
          </w:p>
        </w:tc>
        <w:tc>
          <w:tcPr>
            <w:tcW w:w="1631"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508.4</w:t>
            </w:r>
          </w:p>
        </w:tc>
      </w:tr>
      <w:tr w:rsidR="001E3785" w:rsidTr="001E3785">
        <w:trPr>
          <w:trHeight w:val="333"/>
        </w:trPr>
        <w:tc>
          <w:tcPr>
            <w:tcW w:w="517"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丙</w:t>
            </w:r>
          </w:p>
        </w:tc>
        <w:tc>
          <w:tcPr>
            <w:tcW w:w="1757" w:type="dxa"/>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281.1</w:t>
            </w:r>
          </w:p>
        </w:tc>
        <w:tc>
          <w:tcPr>
            <w:tcW w:w="1631"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77.3</w:t>
            </w:r>
          </w:p>
        </w:tc>
      </w:tr>
      <w:tr w:rsidR="001E3785" w:rsidTr="001E3785">
        <w:trPr>
          <w:trHeight w:val="333"/>
        </w:trPr>
        <w:tc>
          <w:tcPr>
            <w:tcW w:w="517"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丁</w:t>
            </w:r>
          </w:p>
        </w:tc>
        <w:tc>
          <w:tcPr>
            <w:tcW w:w="1757" w:type="dxa"/>
            <w:vAlign w:val="center"/>
          </w:tcPr>
          <w:p w:rsidR="001E3785" w:rsidRPr="002A7F72" w:rsidRDefault="001E3785" w:rsidP="001E3785">
            <w:pPr>
              <w:autoSpaceDE w:val="0"/>
              <w:autoSpaceDN w:val="0"/>
              <w:adjustRightInd w:val="0"/>
              <w:jc w:val="center"/>
              <w:rPr>
                <w:color w:val="221E1F"/>
                <w:kern w:val="0"/>
                <w:sz w:val="22"/>
              </w:rPr>
            </w:pPr>
            <w:r w:rsidRPr="002A7F72">
              <w:rPr>
                <w:rFonts w:hint="eastAsia"/>
                <w:color w:val="221E1F"/>
                <w:kern w:val="0"/>
                <w:sz w:val="22"/>
              </w:rPr>
              <w:t>206.8</w:t>
            </w:r>
          </w:p>
        </w:tc>
        <w:tc>
          <w:tcPr>
            <w:tcW w:w="1631" w:type="dxa"/>
            <w:tcMar>
              <w:left w:w="28" w:type="dxa"/>
              <w:right w:w="28" w:type="dxa"/>
            </w:tcMar>
            <w:vAlign w:val="center"/>
          </w:tcPr>
          <w:p w:rsidR="001E3785" w:rsidRPr="002A7F72" w:rsidRDefault="001E3785" w:rsidP="001E3785">
            <w:pPr>
              <w:autoSpaceDE w:val="0"/>
              <w:autoSpaceDN w:val="0"/>
              <w:adjustRightInd w:val="0"/>
              <w:jc w:val="center"/>
              <w:rPr>
                <w:color w:val="221E1F"/>
                <w:kern w:val="0"/>
                <w:sz w:val="22"/>
              </w:rPr>
            </w:pPr>
            <w:r w:rsidRPr="002A7F72">
              <w:rPr>
                <w:color w:val="221E1F"/>
                <w:kern w:val="0"/>
                <w:sz w:val="22"/>
              </w:rPr>
              <w:t>226.4</w:t>
            </w:r>
          </w:p>
        </w:tc>
      </w:tr>
    </w:tbl>
    <w:p w:rsidR="009D2433" w:rsidRPr="009D2433" w:rsidRDefault="009D2433" w:rsidP="009D2433">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sidRPr="0036727E">
        <w:rPr>
          <w:rFonts w:eastAsia="新細明體" w:hAnsi="新細明體" w:hint="eastAsia"/>
        </w:rPr>
        <w:t>右</w:t>
      </w:r>
      <w:r w:rsidRPr="00E7771D">
        <w:rPr>
          <w:rFonts w:eastAsia="新細明體"/>
          <w:color w:val="221E1F"/>
          <w:kern w:val="0"/>
        </w:rPr>
        <w:t>表為</w:t>
      </w:r>
      <w:r w:rsidRPr="00B0358D">
        <w:rPr>
          <w:rFonts w:eastAsia="新細明體" w:hAnsi="新細明體"/>
        </w:rPr>
        <w:t>2014</w:t>
      </w:r>
      <w:r w:rsidRPr="00E7771D">
        <w:rPr>
          <w:rFonts w:eastAsia="新細明體"/>
          <w:color w:val="221E1F"/>
          <w:kern w:val="0"/>
        </w:rPr>
        <w:t>年</w:t>
      </w:r>
      <w:r w:rsidRPr="005962AF">
        <w:rPr>
          <w:rFonts w:eastAsia="新細明體" w:hAnsi="新細明體"/>
        </w:rPr>
        <w:t>中國</w:t>
      </w:r>
      <w:r w:rsidRPr="00E7771D">
        <w:rPr>
          <w:rFonts w:eastAsia="新細明體"/>
          <w:color w:val="221E1F"/>
          <w:kern w:val="0"/>
        </w:rPr>
        <w:t>、美國、印度和巴基斯坦的棉花生產與消費資料。已知棉花的消費主要用在製造紡織產品，而棉紡織工廠多設在勞力較為低廉的地方。根據表中資料判斷，何者應為美國？</w:t>
      </w:r>
      <w:r>
        <w:rPr>
          <w:rFonts w:eastAsia="新細明體" w:hint="eastAsia"/>
          <w:color w:val="221E1F"/>
          <w:kern w:val="0"/>
        </w:rPr>
        <w:t xml:space="preserve"> </w:t>
      </w:r>
      <w:r w:rsidRPr="00E7771D">
        <w:rPr>
          <w:rFonts w:eastAsia="新細明體"/>
          <w:color w:val="221E1F"/>
          <w:kern w:val="0"/>
        </w:rPr>
        <w:t>(A)</w:t>
      </w:r>
      <w:r w:rsidRPr="00E7771D">
        <w:rPr>
          <w:rFonts w:eastAsia="新細明體"/>
          <w:color w:val="221E1F"/>
          <w:kern w:val="0"/>
        </w:rPr>
        <w:t>甲</w:t>
      </w:r>
      <w:r>
        <w:rPr>
          <w:rFonts w:eastAsia="新細明體" w:hint="eastAsia"/>
          <w:color w:val="221E1F"/>
          <w:kern w:val="0"/>
        </w:rPr>
        <w:t xml:space="preserve"> </w:t>
      </w:r>
      <w:r w:rsidRPr="00E7771D">
        <w:rPr>
          <w:rFonts w:eastAsia="新細明體"/>
          <w:color w:val="221E1F"/>
          <w:kern w:val="0"/>
        </w:rPr>
        <w:t>(B)</w:t>
      </w:r>
      <w:r>
        <w:rPr>
          <w:rFonts w:eastAsia="新細明體"/>
          <w:color w:val="221E1F"/>
          <w:kern w:val="0"/>
        </w:rPr>
        <w:t>乙</w:t>
      </w:r>
      <w:r>
        <w:rPr>
          <w:rFonts w:eastAsia="新細明體" w:hint="eastAsia"/>
          <w:color w:val="221E1F"/>
          <w:kern w:val="0"/>
        </w:rPr>
        <w:t xml:space="preserve"> </w:t>
      </w:r>
      <w:r w:rsidRPr="00E7771D">
        <w:rPr>
          <w:rFonts w:eastAsia="新細明體"/>
          <w:color w:val="221E1F"/>
          <w:kern w:val="0"/>
        </w:rPr>
        <w:t>(C)</w:t>
      </w:r>
      <w:r w:rsidRPr="00E7771D">
        <w:rPr>
          <w:rFonts w:eastAsia="新細明體"/>
          <w:color w:val="221E1F"/>
          <w:kern w:val="0"/>
        </w:rPr>
        <w:t>丙</w:t>
      </w:r>
      <w:r>
        <w:rPr>
          <w:rFonts w:eastAsia="新細明體" w:hint="eastAsia"/>
          <w:color w:val="221E1F"/>
          <w:kern w:val="0"/>
        </w:rPr>
        <w:t xml:space="preserve"> </w:t>
      </w:r>
      <w:r w:rsidRPr="00E7771D">
        <w:rPr>
          <w:rFonts w:eastAsia="新細明體"/>
          <w:color w:val="221E1F"/>
          <w:kern w:val="0"/>
        </w:rPr>
        <w:t>(D)</w:t>
      </w:r>
      <w:r w:rsidRPr="00E7771D">
        <w:rPr>
          <w:rFonts w:eastAsia="新細明體"/>
          <w:color w:val="221E1F"/>
          <w:kern w:val="0"/>
        </w:rPr>
        <w:t>丁</w:t>
      </w:r>
    </w:p>
    <w:p w:rsidR="000F379D" w:rsidRPr="000F379D" w:rsidRDefault="000F379D" w:rsidP="000F379D">
      <w:pPr>
        <w:numPr>
          <w:ilvl w:val="0"/>
          <w:numId w:val="5"/>
        </w:numPr>
        <w:tabs>
          <w:tab w:val="left" w:pos="482"/>
        </w:tabs>
        <w:adjustRightInd w:val="0"/>
        <w:snapToGrid w:val="0"/>
        <w:ind w:left="482" w:hanging="482"/>
        <w:rPr>
          <w:rFonts w:ascii="Times New Roman" w:eastAsia="新細明體" w:hAnsi="Times New Roman" w:cs="Times New Roman"/>
          <w:kern w:val="0"/>
          <w:sz w:val="26"/>
          <w:szCs w:val="26"/>
        </w:rPr>
      </w:pPr>
      <w:r>
        <w:rPr>
          <w:rFonts w:hint="eastAsia"/>
        </w:rPr>
        <w:t>英國境內約有</w:t>
      </w:r>
      <w:r>
        <w:t>300</w:t>
      </w:r>
      <w:r>
        <w:rPr>
          <w:rFonts w:hint="eastAsia"/>
        </w:rPr>
        <w:t>萬名來自歐盟成員國的移民定居，尤其在西元</w:t>
      </w:r>
      <w:r>
        <w:t>2004</w:t>
      </w:r>
      <w:r>
        <w:rPr>
          <w:rFonts w:hint="eastAsia"/>
        </w:rPr>
        <w:t>年之後，大量勞工進入英國。</w:t>
      </w:r>
      <w:r>
        <w:t>2016</w:t>
      </w:r>
      <w:r>
        <w:rPr>
          <w:rFonts w:hint="eastAsia"/>
        </w:rPr>
        <w:t>年</w:t>
      </w:r>
      <w:r>
        <w:t>6</w:t>
      </w:r>
      <w:r>
        <w:rPr>
          <w:rFonts w:hint="eastAsia"/>
        </w:rPr>
        <w:t>月英國公投確定脫歐，有人認為英國脫歐的關鍵原因來自於移民問題。這不僅是英國的問題，歐盟經濟較佳的國家都面臨相似的外籍移民議題。「西元</w:t>
      </w:r>
      <w:r>
        <w:t>2004</w:t>
      </w:r>
      <w:r>
        <w:rPr>
          <w:rFonts w:hint="eastAsia"/>
        </w:rPr>
        <w:t xml:space="preserve">年之後，大量勞工進入英國」，此現象與下列哪個因素關係最密切？　</w:t>
      </w:r>
      <w:r>
        <w:t>(A)</w:t>
      </w:r>
      <w:r>
        <w:rPr>
          <w:rFonts w:hint="eastAsia"/>
        </w:rPr>
        <w:t xml:space="preserve">獨立國協瓦解　</w:t>
      </w:r>
      <w:r>
        <w:t>(B)</w:t>
      </w:r>
      <w:r>
        <w:rPr>
          <w:rFonts w:hint="eastAsia"/>
        </w:rPr>
        <w:t xml:space="preserve">西亞國家發生旱災　</w:t>
      </w:r>
      <w:r>
        <w:t>(C)</w:t>
      </w:r>
      <w:r>
        <w:rPr>
          <w:rFonts w:hint="eastAsia"/>
        </w:rPr>
        <w:t xml:space="preserve">南歐居民北上求職　</w:t>
      </w:r>
      <w:r>
        <w:t>(D)</w:t>
      </w:r>
      <w:r>
        <w:rPr>
          <w:rFonts w:hint="eastAsia"/>
        </w:rPr>
        <w:t>東歐國家加入歐盟。</w:t>
      </w:r>
    </w:p>
    <w:p w:rsidR="005A3F79" w:rsidRPr="005A3F79" w:rsidRDefault="005A3F79" w:rsidP="000F379D">
      <w:pPr>
        <w:numPr>
          <w:ilvl w:val="0"/>
          <w:numId w:val="5"/>
        </w:numPr>
        <w:tabs>
          <w:tab w:val="left" w:pos="482"/>
        </w:tabs>
        <w:snapToGrid w:val="0"/>
        <w:ind w:left="425" w:hangingChars="177" w:hanging="425"/>
        <w:rPr>
          <w:rFonts w:hint="eastAsia"/>
          <w:color w:val="000000"/>
        </w:rPr>
      </w:pPr>
      <w:bookmarkStart w:id="3" w:name="Z_5A8C0876CDA04B26931B6CA86E9629AB"/>
      <w:bookmarkStart w:id="4" w:name="Q_5A8C0876CDA04B26931B6CA86E9629AB"/>
      <w:r w:rsidRPr="005319E8">
        <w:rPr>
          <w:rFonts w:hint="eastAsia"/>
        </w:rPr>
        <w:t>西元</w:t>
      </w:r>
      <w:r w:rsidRPr="005319E8">
        <w:t>1912</w:t>
      </w:r>
      <w:r w:rsidRPr="005319E8">
        <w:rPr>
          <w:rFonts w:hint="eastAsia"/>
        </w:rPr>
        <w:t>年</w:t>
      </w:r>
      <w:r w:rsidRPr="005319E8">
        <w:t>4</w:t>
      </w:r>
      <w:r w:rsidRPr="005319E8">
        <w:rPr>
          <w:rFonts w:hint="eastAsia"/>
        </w:rPr>
        <w:t>月</w:t>
      </w:r>
      <w:r w:rsidRPr="005319E8">
        <w:t>15</w:t>
      </w:r>
      <w:r w:rsidRPr="005319E8">
        <w:rPr>
          <w:rFonts w:hint="eastAsia"/>
        </w:rPr>
        <w:t>日號稱「永不沉沒」的豪華郵輪鐵達尼號，因撞到冰山，在加拿大紐芬蘭外海</w:t>
      </w:r>
      <w:r w:rsidRPr="005319E8">
        <w:t>640</w:t>
      </w:r>
      <w:r w:rsidRPr="005319E8">
        <w:rPr>
          <w:rFonts w:hint="eastAsia"/>
        </w:rPr>
        <w:t xml:space="preserve">公里處沉船。據科學家研究，當年這些冰山主要來自格陵蘭，並順著哪一道洋流南下？　</w:t>
      </w:r>
      <w:r w:rsidRPr="005319E8">
        <w:t>(A)</w:t>
      </w:r>
      <w:r w:rsidRPr="005319E8">
        <w:rPr>
          <w:rFonts w:hint="eastAsia"/>
        </w:rPr>
        <w:t xml:space="preserve">親潮　</w:t>
      </w:r>
      <w:r w:rsidRPr="005319E8">
        <w:t>(B)</w:t>
      </w:r>
      <w:r w:rsidRPr="005319E8">
        <w:rPr>
          <w:rFonts w:hint="eastAsia"/>
        </w:rPr>
        <w:t xml:space="preserve">黑潮　</w:t>
      </w:r>
      <w:r w:rsidRPr="005319E8">
        <w:t>(C)</w:t>
      </w:r>
      <w:r w:rsidRPr="005319E8">
        <w:rPr>
          <w:rFonts w:hint="eastAsia"/>
        </w:rPr>
        <w:t xml:space="preserve">阿拉斯加暖流　</w:t>
      </w:r>
      <w:r w:rsidRPr="005319E8">
        <w:t>(D)</w:t>
      </w:r>
      <w:r w:rsidRPr="005319E8">
        <w:rPr>
          <w:rFonts w:hint="eastAsia"/>
        </w:rPr>
        <w:t>拉布拉多寒流。</w:t>
      </w:r>
    </w:p>
    <w:p w:rsidR="00020AB4" w:rsidRDefault="00020AB4" w:rsidP="000F379D">
      <w:pPr>
        <w:numPr>
          <w:ilvl w:val="0"/>
          <w:numId w:val="5"/>
        </w:numPr>
        <w:tabs>
          <w:tab w:val="left" w:pos="482"/>
        </w:tabs>
        <w:snapToGrid w:val="0"/>
        <w:ind w:left="425" w:hangingChars="177" w:hanging="425"/>
        <w:rPr>
          <w:color w:val="000000"/>
        </w:rPr>
      </w:pPr>
      <w:r w:rsidRPr="008F6047">
        <w:rPr>
          <w:color w:val="000000"/>
        </w:rPr>
        <w:t>歐洲自法國向東經比利時、荷蘭、丹麥、德國、波蘭到烏拉山西側，是歐洲最廣大的平原地帶。這種地形平坦的特徵，對歐洲</w:t>
      </w:r>
      <w:r w:rsidRPr="008F6047">
        <w:rPr>
          <w:rFonts w:hint="eastAsia"/>
          <w:color w:val="000000"/>
        </w:rPr>
        <w:t>有什麼</w:t>
      </w:r>
      <w:r w:rsidRPr="008F6047">
        <w:rPr>
          <w:color w:val="000000"/>
        </w:rPr>
        <w:t>直接</w:t>
      </w:r>
      <w:r w:rsidRPr="008F6047">
        <w:rPr>
          <w:rFonts w:hint="eastAsia"/>
          <w:color w:val="000000"/>
        </w:rPr>
        <w:t>的</w:t>
      </w:r>
      <w:r w:rsidRPr="008F6047">
        <w:rPr>
          <w:color w:val="000000"/>
        </w:rPr>
        <w:t>影響？</w:t>
      </w:r>
      <w:r w:rsidRPr="008F6047">
        <w:rPr>
          <w:rFonts w:hint="eastAsia"/>
          <w:color w:val="000000"/>
        </w:rPr>
        <w:t xml:space="preserve">　</w:t>
      </w:r>
      <w:r w:rsidRPr="008F6047">
        <w:rPr>
          <w:color w:val="000000"/>
        </w:rPr>
        <w:t>(A)</w:t>
      </w:r>
      <w:r w:rsidRPr="008F6047">
        <w:rPr>
          <w:color w:val="000000"/>
        </w:rPr>
        <w:t>土壤肥沃，適宜發展農業</w:t>
      </w:r>
      <w:r w:rsidRPr="008F6047">
        <w:rPr>
          <w:rFonts w:hint="eastAsia"/>
          <w:color w:val="000000"/>
        </w:rPr>
        <w:t xml:space="preserve">　</w:t>
      </w:r>
      <w:r w:rsidRPr="008F6047">
        <w:rPr>
          <w:color w:val="000000"/>
        </w:rPr>
        <w:t>(B)</w:t>
      </w:r>
      <w:r w:rsidRPr="008F6047">
        <w:rPr>
          <w:color w:val="000000"/>
        </w:rPr>
        <w:t>交通發達，水運重於陸運</w:t>
      </w:r>
      <w:r w:rsidRPr="008F6047">
        <w:rPr>
          <w:rFonts w:hint="eastAsia"/>
          <w:color w:val="000000"/>
        </w:rPr>
        <w:t xml:space="preserve">　</w:t>
      </w:r>
      <w:r w:rsidRPr="008F6047">
        <w:rPr>
          <w:color w:val="000000"/>
        </w:rPr>
        <w:t>(C)</w:t>
      </w:r>
      <w:r w:rsidRPr="008F6047">
        <w:rPr>
          <w:color w:val="000000"/>
        </w:rPr>
        <w:t>往來便利，語言相似，溝通容易</w:t>
      </w:r>
      <w:r w:rsidRPr="008F6047">
        <w:rPr>
          <w:rFonts w:hint="eastAsia"/>
          <w:color w:val="000000"/>
        </w:rPr>
        <w:t xml:space="preserve">　</w:t>
      </w:r>
      <w:r w:rsidRPr="008F6047">
        <w:rPr>
          <w:color w:val="000000"/>
        </w:rPr>
        <w:t>(D)</w:t>
      </w:r>
      <w:r w:rsidRPr="008F6047">
        <w:rPr>
          <w:color w:val="000000"/>
        </w:rPr>
        <w:t>暖溼的西風可深入東歐</w:t>
      </w:r>
    </w:p>
    <w:bookmarkEnd w:id="3"/>
    <w:bookmarkEnd w:id="4"/>
    <w:p w:rsidR="008A2C3E" w:rsidRPr="008A2C3E" w:rsidRDefault="008A2C3E" w:rsidP="008A2C3E">
      <w:pPr>
        <w:pStyle w:val="a5"/>
        <w:numPr>
          <w:ilvl w:val="0"/>
          <w:numId w:val="5"/>
        </w:numPr>
        <w:adjustRightInd w:val="0"/>
        <w:snapToGrid w:val="0"/>
        <w:ind w:leftChars="0"/>
        <w:rPr>
          <w:noProof/>
          <w:kern w:val="0"/>
          <w:sz w:val="26"/>
          <w:szCs w:val="26"/>
        </w:rPr>
      </w:pPr>
      <w:r w:rsidRPr="008A2C3E">
        <w:rPr>
          <w:kern w:val="0"/>
          <w:sz w:val="26"/>
          <w:szCs w:val="26"/>
        </w:rPr>
        <w:t>美國面積遼闊，關於其經緯度位置標示，下列何者正確？</w:t>
      </w:r>
      <w:r w:rsidRPr="008A2C3E">
        <w:rPr>
          <w:kern w:val="0"/>
          <w:sz w:val="26"/>
          <w:szCs w:val="26"/>
        </w:rPr>
        <w:br/>
        <w:t>(A)</w:t>
      </w:r>
      <w:r>
        <w:rPr>
          <w:noProof/>
        </w:rPr>
        <w:drawing>
          <wp:inline distT="0" distB="0" distL="0" distR="0">
            <wp:extent cx="1254760" cy="851535"/>
            <wp:effectExtent l="0" t="0" r="2540" b="571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54760" cy="851535"/>
                    </a:xfrm>
                    <a:prstGeom prst="rect">
                      <a:avLst/>
                    </a:prstGeom>
                    <a:noFill/>
                    <a:ln>
                      <a:noFill/>
                    </a:ln>
                  </pic:spPr>
                </pic:pic>
              </a:graphicData>
            </a:graphic>
          </wp:inline>
        </w:drawing>
      </w:r>
      <w:r w:rsidRPr="008A2C3E">
        <w:rPr>
          <w:kern w:val="0"/>
          <w:sz w:val="26"/>
          <w:szCs w:val="26"/>
        </w:rPr>
        <w:t>(B)</w:t>
      </w:r>
      <w:r>
        <w:rPr>
          <w:noProof/>
        </w:rPr>
        <w:drawing>
          <wp:inline distT="0" distB="0" distL="0" distR="0">
            <wp:extent cx="1259840" cy="860425"/>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9840" cy="860425"/>
                    </a:xfrm>
                    <a:prstGeom prst="rect">
                      <a:avLst/>
                    </a:prstGeom>
                    <a:noFill/>
                    <a:ln>
                      <a:noFill/>
                    </a:ln>
                  </pic:spPr>
                </pic:pic>
              </a:graphicData>
            </a:graphic>
          </wp:inline>
        </w:drawing>
      </w:r>
      <w:r w:rsidRPr="008A2C3E">
        <w:rPr>
          <w:kern w:val="0"/>
          <w:sz w:val="26"/>
          <w:szCs w:val="26"/>
        </w:rPr>
        <w:t>(C)</w:t>
      </w:r>
      <w:r>
        <w:rPr>
          <w:noProof/>
        </w:rPr>
        <w:drawing>
          <wp:inline distT="0" distB="0" distL="0" distR="0">
            <wp:extent cx="1254760" cy="864870"/>
            <wp:effectExtent l="0" t="0" r="254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54760" cy="864870"/>
                    </a:xfrm>
                    <a:prstGeom prst="rect">
                      <a:avLst/>
                    </a:prstGeom>
                    <a:noFill/>
                    <a:ln>
                      <a:noFill/>
                    </a:ln>
                  </pic:spPr>
                </pic:pic>
              </a:graphicData>
            </a:graphic>
          </wp:inline>
        </w:drawing>
      </w:r>
      <w:r w:rsidRPr="008A2C3E">
        <w:rPr>
          <w:kern w:val="0"/>
          <w:sz w:val="26"/>
          <w:szCs w:val="26"/>
        </w:rPr>
        <w:t>(D)</w:t>
      </w:r>
      <w:r>
        <w:rPr>
          <w:noProof/>
        </w:rPr>
        <w:drawing>
          <wp:inline distT="0" distB="0" distL="0" distR="0">
            <wp:extent cx="1254760" cy="864870"/>
            <wp:effectExtent l="0" t="0" r="254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54760" cy="864870"/>
                    </a:xfrm>
                    <a:prstGeom prst="rect">
                      <a:avLst/>
                    </a:prstGeom>
                    <a:noFill/>
                    <a:ln>
                      <a:noFill/>
                    </a:ln>
                  </pic:spPr>
                </pic:pic>
              </a:graphicData>
            </a:graphic>
          </wp:inline>
        </w:drawing>
      </w:r>
    </w:p>
    <w:p w:rsidR="00683785" w:rsidRDefault="00C46BBB" w:rsidP="00C46BBB">
      <w:pPr>
        <w:numPr>
          <w:ilvl w:val="0"/>
          <w:numId w:val="5"/>
        </w:numPr>
        <w:tabs>
          <w:tab w:val="left" w:pos="482"/>
        </w:tabs>
        <w:snapToGrid w:val="0"/>
        <w:ind w:left="460" w:hangingChars="177" w:hanging="460"/>
        <w:rPr>
          <w:color w:val="000000"/>
        </w:rPr>
      </w:pPr>
      <w:r>
        <w:rPr>
          <w:rFonts w:ascii="Times New Roman" w:eastAsia="新細明體" w:hAnsi="Times New Roman" w:cs="Times New Roman"/>
          <w:noProof/>
          <w:kern w:val="0"/>
          <w:sz w:val="26"/>
          <w:szCs w:val="26"/>
        </w:rPr>
        <w:drawing>
          <wp:anchor distT="0" distB="0" distL="114300" distR="114300" simplePos="0" relativeHeight="251671552" behindDoc="1" locked="0" layoutInCell="1" allowOverlap="1" wp14:anchorId="0C245AB7" wp14:editId="69B8CF8E">
            <wp:simplePos x="0" y="0"/>
            <wp:positionH relativeFrom="column">
              <wp:posOffset>5402580</wp:posOffset>
            </wp:positionH>
            <wp:positionV relativeFrom="paragraph">
              <wp:posOffset>26670</wp:posOffset>
            </wp:positionV>
            <wp:extent cx="1155065" cy="1155065"/>
            <wp:effectExtent l="0" t="0" r="6985" b="6985"/>
            <wp:wrapTight wrapText="bothSides">
              <wp:wrapPolygon edited="0">
                <wp:start x="0" y="0"/>
                <wp:lineTo x="0" y="21374"/>
                <wp:lineTo x="21374" y="21374"/>
                <wp:lineTo x="21374" y="0"/>
                <wp:lineTo x="0" y="0"/>
              </wp:wrapPolygon>
            </wp:wrapTight>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126150704_51978_32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55065" cy="11550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370A89F5" wp14:editId="2A5B504D">
            <wp:simplePos x="0" y="0"/>
            <wp:positionH relativeFrom="column">
              <wp:posOffset>4012565</wp:posOffset>
            </wp:positionH>
            <wp:positionV relativeFrom="paragraph">
              <wp:posOffset>26670</wp:posOffset>
            </wp:positionV>
            <wp:extent cx="1344295" cy="951865"/>
            <wp:effectExtent l="0" t="0" r="8255" b="635"/>
            <wp:wrapTight wrapText="bothSides">
              <wp:wrapPolygon edited="0">
                <wp:start x="0" y="0"/>
                <wp:lineTo x="0" y="21182"/>
                <wp:lineTo x="21427" y="21182"/>
                <wp:lineTo x="21427" y="0"/>
                <wp:lineTo x="0" y="0"/>
              </wp:wrapPolygon>
            </wp:wrapTight>
            <wp:docPr id="38" name="圖片 38" descr="Y6D283U-K-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Y6D283U-K-3-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44295" cy="951865"/>
                    </a:xfrm>
                    <a:prstGeom prst="rect">
                      <a:avLst/>
                    </a:prstGeom>
                    <a:noFill/>
                    <a:ln>
                      <a:noFill/>
                    </a:ln>
                  </pic:spPr>
                </pic:pic>
              </a:graphicData>
            </a:graphic>
            <wp14:sizeRelH relativeFrom="page">
              <wp14:pctWidth>0</wp14:pctWidth>
            </wp14:sizeRelH>
            <wp14:sizeRelV relativeFrom="page">
              <wp14:pctHeight>0</wp14:pctHeight>
            </wp14:sizeRelV>
          </wp:anchor>
        </w:drawing>
      </w:r>
      <w:r w:rsidR="000F379D" w:rsidRPr="00442CAF">
        <w:rPr>
          <w:rFonts w:hint="eastAsia"/>
          <w:color w:val="000000"/>
        </w:rPr>
        <w:t>附圖</w:t>
      </w:r>
      <w:r w:rsidR="000F379D" w:rsidRPr="00442CAF">
        <w:rPr>
          <w:color w:val="000000"/>
        </w:rPr>
        <w:t>是</w:t>
      </w:r>
      <w:r w:rsidR="000F379D" w:rsidRPr="00442CAF">
        <w:rPr>
          <w:rFonts w:hint="eastAsia"/>
          <w:color w:val="000000"/>
        </w:rPr>
        <w:t>西</w:t>
      </w:r>
      <w:r w:rsidR="000F379D" w:rsidRPr="00442CAF">
        <w:rPr>
          <w:color w:val="000000"/>
        </w:rPr>
        <w:t>歐某國</w:t>
      </w:r>
      <w:r w:rsidR="000F379D" w:rsidRPr="00442CAF">
        <w:rPr>
          <w:rFonts w:hint="eastAsia"/>
          <w:color w:val="000000"/>
        </w:rPr>
        <w:t>家的</w:t>
      </w:r>
      <w:r w:rsidR="000F379D">
        <w:rPr>
          <w:color w:val="000000"/>
        </w:rPr>
        <w:t>巧克力品牌，巧克力外型是以當地阿爾卑斯山為靈感設計而成。請問</w:t>
      </w:r>
      <w:r w:rsidR="000F379D" w:rsidRPr="00442CAF">
        <w:rPr>
          <w:color w:val="000000"/>
        </w:rPr>
        <w:t>此巧克力品牌</w:t>
      </w:r>
      <w:r w:rsidR="000F379D" w:rsidRPr="00442CAF">
        <w:rPr>
          <w:rFonts w:hint="eastAsia"/>
          <w:color w:val="000000"/>
        </w:rPr>
        <w:t>可能來自</w:t>
      </w:r>
      <w:r w:rsidR="000F379D" w:rsidRPr="00442CAF">
        <w:rPr>
          <w:color w:val="000000"/>
        </w:rPr>
        <w:t>哪個</w:t>
      </w:r>
      <w:r w:rsidR="000F379D" w:rsidRPr="00442CAF">
        <w:rPr>
          <w:rFonts w:hint="eastAsia"/>
          <w:color w:val="000000"/>
        </w:rPr>
        <w:t>西</w:t>
      </w:r>
      <w:r w:rsidR="000F379D" w:rsidRPr="00442CAF">
        <w:rPr>
          <w:color w:val="000000"/>
        </w:rPr>
        <w:t>歐國家？</w:t>
      </w:r>
      <w:r w:rsidR="000F379D" w:rsidRPr="00442CAF">
        <w:rPr>
          <w:color w:val="000000"/>
        </w:rPr>
        <w:t>(A)</w:t>
      </w:r>
      <w:r w:rsidR="000F379D" w:rsidRPr="00442CAF">
        <w:rPr>
          <w:color w:val="000000"/>
        </w:rPr>
        <w:t>挪威</w:t>
      </w:r>
      <w:r w:rsidR="000F379D" w:rsidRPr="00442CAF">
        <w:rPr>
          <w:color w:val="000000"/>
        </w:rPr>
        <w:t>(B)</w:t>
      </w:r>
      <w:r w:rsidR="000F379D" w:rsidRPr="00442CAF">
        <w:rPr>
          <w:color w:val="000000"/>
        </w:rPr>
        <w:t xml:space="preserve">瑞士　</w:t>
      </w:r>
      <w:r w:rsidR="000F379D" w:rsidRPr="00442CAF">
        <w:rPr>
          <w:color w:val="000000"/>
        </w:rPr>
        <w:t>(C)</w:t>
      </w:r>
      <w:r w:rsidR="000F379D" w:rsidRPr="00442CAF">
        <w:rPr>
          <w:color w:val="000000"/>
        </w:rPr>
        <w:t xml:space="preserve">英國　</w:t>
      </w:r>
      <w:r w:rsidR="000F379D" w:rsidRPr="00442CAF">
        <w:rPr>
          <w:color w:val="000000"/>
        </w:rPr>
        <w:t>(D)</w:t>
      </w:r>
      <w:r w:rsidR="000F379D" w:rsidRPr="00442CAF">
        <w:rPr>
          <w:color w:val="000000"/>
        </w:rPr>
        <w:t>希臘</w:t>
      </w:r>
    </w:p>
    <w:p w:rsidR="00C07EFA" w:rsidRDefault="006E7856" w:rsidP="00020AB4">
      <w:pPr>
        <w:numPr>
          <w:ilvl w:val="0"/>
          <w:numId w:val="5"/>
        </w:numPr>
        <w:tabs>
          <w:tab w:val="left" w:pos="482"/>
        </w:tabs>
        <w:snapToGrid w:val="0"/>
        <w:ind w:left="425" w:hangingChars="177" w:hanging="425"/>
        <w:rPr>
          <w:color w:val="000000"/>
        </w:rPr>
      </w:pPr>
      <w:r>
        <w:rPr>
          <w:rFonts w:asciiTheme="minorEastAsia" w:hAnsiTheme="minorEastAsia" w:hint="eastAsia"/>
          <w:color w:val="000000"/>
        </w:rPr>
        <w:t>「江湖上有金庸，超級英雄宇宙有史丹李(Stan Lee)」，美國的漫威之父史丹李(Stan Lee)，因為將漫威創作，推向大螢幕，藉由電影而將蜘蛛人、鋼鐵人、復仇者聯盟等超級英雄變成全球知名的角色，史丹李也因此聲名大噪，若由其從事的產業來推測，史丹李(Stan Lee)最可能居住在哪一個城市? (A)紐約 (B)西雅圖  (C)舊金山 (D)洛杉磯</w:t>
      </w:r>
      <w:r w:rsidR="00020AB4" w:rsidRPr="00020AB4">
        <w:rPr>
          <w:color w:val="000000"/>
        </w:rPr>
        <w:t xml:space="preserve"> </w:t>
      </w:r>
    </w:p>
    <w:p w:rsidR="00CE2A0E" w:rsidRPr="00FF5024" w:rsidRDefault="00CE2A0E" w:rsidP="00020AB4">
      <w:pPr>
        <w:numPr>
          <w:ilvl w:val="0"/>
          <w:numId w:val="5"/>
        </w:numPr>
        <w:tabs>
          <w:tab w:val="left" w:pos="482"/>
        </w:tabs>
        <w:snapToGrid w:val="0"/>
        <w:ind w:left="425" w:hangingChars="177" w:hanging="425"/>
        <w:rPr>
          <w:color w:val="000000"/>
        </w:rPr>
      </w:pPr>
      <w:r w:rsidRPr="00C05AB4">
        <w:t>西元</w:t>
      </w:r>
      <w:r w:rsidRPr="00C05AB4">
        <w:t>2005</w:t>
      </w:r>
      <w:r w:rsidRPr="00C05AB4">
        <w:t xml:space="preserve">年夏季，美國受到卡崔納颶風侵襲，造成嚴重的災害。請問：其主要的受災地區最可能為下列何地？　</w:t>
      </w:r>
      <w:r w:rsidRPr="00C05AB4">
        <w:t>(A)</w:t>
      </w:r>
      <w:r w:rsidRPr="00C05AB4">
        <w:rPr>
          <w:rFonts w:hint="eastAsia"/>
        </w:rPr>
        <w:t>北極海沿</w:t>
      </w:r>
      <w:r w:rsidRPr="00C05AB4">
        <w:t xml:space="preserve">岸　</w:t>
      </w:r>
      <w:r w:rsidRPr="00C05AB4">
        <w:t>(B)</w:t>
      </w:r>
      <w:r w:rsidRPr="00C05AB4">
        <w:t>墨西哥灣</w:t>
      </w:r>
      <w:r w:rsidRPr="00C05AB4">
        <w:rPr>
          <w:rFonts w:hint="eastAsia"/>
        </w:rPr>
        <w:t>沿岸</w:t>
      </w:r>
      <w:r w:rsidRPr="00C05AB4">
        <w:t xml:space="preserve">　</w:t>
      </w:r>
      <w:r w:rsidRPr="00C05AB4">
        <w:t>(C)</w:t>
      </w:r>
      <w:r w:rsidRPr="00C05AB4">
        <w:t>哈得孫灣</w:t>
      </w:r>
      <w:r w:rsidRPr="00C05AB4">
        <w:rPr>
          <w:rFonts w:hint="eastAsia"/>
        </w:rPr>
        <w:t>沿岸</w:t>
      </w:r>
      <w:r w:rsidRPr="00C05AB4">
        <w:t xml:space="preserve">　</w:t>
      </w:r>
      <w:r w:rsidRPr="00C05AB4">
        <w:t>(D)</w:t>
      </w:r>
      <w:r w:rsidRPr="00C05AB4">
        <w:t>太平洋岸</w:t>
      </w:r>
      <w:r w:rsidRPr="00C05AB4">
        <w:rPr>
          <w:rFonts w:hint="eastAsia"/>
        </w:rPr>
        <w:t>地區</w:t>
      </w:r>
      <w:r w:rsidRPr="00C05AB4">
        <w:t>。</w:t>
      </w:r>
    </w:p>
    <w:p w:rsidR="00FF5024" w:rsidRPr="00CE2A0E" w:rsidRDefault="00FF5024" w:rsidP="00020AB4">
      <w:pPr>
        <w:numPr>
          <w:ilvl w:val="0"/>
          <w:numId w:val="5"/>
        </w:numPr>
        <w:tabs>
          <w:tab w:val="left" w:pos="482"/>
        </w:tabs>
        <w:snapToGrid w:val="0"/>
        <w:ind w:left="425" w:hangingChars="177" w:hanging="425"/>
        <w:rPr>
          <w:color w:val="000000"/>
        </w:rPr>
      </w:pPr>
      <w:r>
        <w:rPr>
          <w:rFonts w:hint="eastAsia"/>
        </w:rPr>
        <w:t>承上題，請問此區主要是何種工業的主要集中地</w:t>
      </w:r>
      <w:r>
        <w:rPr>
          <w:rFonts w:hint="eastAsia"/>
        </w:rPr>
        <w:t>?(A)</w:t>
      </w:r>
      <w:r>
        <w:rPr>
          <w:rFonts w:hint="eastAsia"/>
        </w:rPr>
        <w:t>石化工業</w:t>
      </w:r>
      <w:r>
        <w:rPr>
          <w:rFonts w:hint="eastAsia"/>
        </w:rPr>
        <w:t xml:space="preserve"> (B)</w:t>
      </w:r>
      <w:r>
        <w:rPr>
          <w:rFonts w:hint="eastAsia"/>
        </w:rPr>
        <w:t>科技工業</w:t>
      </w:r>
      <w:r>
        <w:rPr>
          <w:rFonts w:hint="eastAsia"/>
        </w:rPr>
        <w:t xml:space="preserve"> (C)</w:t>
      </w:r>
      <w:r>
        <w:rPr>
          <w:rFonts w:hint="eastAsia"/>
        </w:rPr>
        <w:t>鋼鐵工業</w:t>
      </w:r>
      <w:r>
        <w:rPr>
          <w:rFonts w:hint="eastAsia"/>
        </w:rPr>
        <w:t xml:space="preserve"> (D)</w:t>
      </w:r>
      <w:r>
        <w:rPr>
          <w:rFonts w:hint="eastAsia"/>
        </w:rPr>
        <w:t>加工出口業</w:t>
      </w:r>
      <w:bookmarkStart w:id="5" w:name="_GoBack"/>
      <w:bookmarkEnd w:id="5"/>
    </w:p>
    <w:sectPr w:rsidR="00FF5024" w:rsidRPr="00CE2A0E" w:rsidSect="005A3F79">
      <w:footerReference w:type="default" r:id="rId30"/>
      <w:pgSz w:w="11906" w:h="16838"/>
      <w:pgMar w:top="851" w:right="851" w:bottom="851" w:left="85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983" w:rsidRDefault="00020983" w:rsidP="00020983">
      <w:r>
        <w:separator/>
      </w:r>
    </w:p>
  </w:endnote>
  <w:endnote w:type="continuationSeparator" w:id="0">
    <w:p w:rsidR="00020983" w:rsidRDefault="00020983" w:rsidP="0002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102355"/>
      <w:docPartObj>
        <w:docPartGallery w:val="Page Numbers (Bottom of Page)"/>
        <w:docPartUnique/>
      </w:docPartObj>
    </w:sdtPr>
    <w:sdtEndPr/>
    <w:sdtContent>
      <w:p w:rsidR="00D92235" w:rsidRDefault="00D92235">
        <w:pPr>
          <w:pStyle w:val="a8"/>
          <w:jc w:val="center"/>
        </w:pPr>
        <w:r>
          <w:fldChar w:fldCharType="begin"/>
        </w:r>
        <w:r>
          <w:instrText>PAGE   \* MERGEFORMAT</w:instrText>
        </w:r>
        <w:r>
          <w:fldChar w:fldCharType="separate"/>
        </w:r>
        <w:r w:rsidR="00E4544E" w:rsidRPr="00E4544E">
          <w:rPr>
            <w:noProof/>
            <w:lang w:val="zh-TW"/>
          </w:rPr>
          <w:t>4</w:t>
        </w:r>
        <w:r>
          <w:fldChar w:fldCharType="end"/>
        </w:r>
      </w:p>
    </w:sdtContent>
  </w:sdt>
  <w:p w:rsidR="00D92235" w:rsidRDefault="00D9223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983" w:rsidRDefault="00020983" w:rsidP="00020983">
      <w:r>
        <w:separator/>
      </w:r>
    </w:p>
  </w:footnote>
  <w:footnote w:type="continuationSeparator" w:id="0">
    <w:p w:rsidR="00020983" w:rsidRDefault="00020983" w:rsidP="000209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250E"/>
    <w:multiLevelType w:val="singleLevel"/>
    <w:tmpl w:val="5316FAAA"/>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1">
    <w:nsid w:val="091C21E1"/>
    <w:multiLevelType w:val="singleLevel"/>
    <w:tmpl w:val="9392EB14"/>
    <w:lvl w:ilvl="0">
      <w:start w:val="1"/>
      <w:numFmt w:val="decimal"/>
      <w:lvlText w:val="%1."/>
      <w:lvlJc w:val="left"/>
      <w:pPr>
        <w:ind w:left="0" w:firstLine="0"/>
      </w:pPr>
    </w:lvl>
  </w:abstractNum>
  <w:abstractNum w:abstractNumId="2">
    <w:nsid w:val="0BE465CB"/>
    <w:multiLevelType w:val="singleLevel"/>
    <w:tmpl w:val="A336FA06"/>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3">
    <w:nsid w:val="140C34D1"/>
    <w:multiLevelType w:val="singleLevel"/>
    <w:tmpl w:val="E11683B8"/>
    <w:lvl w:ilvl="0">
      <w:start w:val="1"/>
      <w:numFmt w:val="decimal"/>
      <w:lvlRestart w:val="0"/>
      <w:suff w:val="space"/>
      <w:lvlText w:val="%1."/>
      <w:lvlJc w:val="right"/>
      <w:pPr>
        <w:ind w:left="879"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4">
    <w:nsid w:val="16A909D7"/>
    <w:multiLevelType w:val="singleLevel"/>
    <w:tmpl w:val="ED7EA2AE"/>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5">
    <w:nsid w:val="17BD595B"/>
    <w:multiLevelType w:val="singleLevel"/>
    <w:tmpl w:val="5E123844"/>
    <w:lvl w:ilvl="0">
      <w:start w:val="1"/>
      <w:numFmt w:val="decimal"/>
      <w:lvlText w:val="%1."/>
      <w:lvlJc w:val="left"/>
      <w:pPr>
        <w:ind w:left="0" w:firstLine="0"/>
      </w:pPr>
    </w:lvl>
  </w:abstractNum>
  <w:abstractNum w:abstractNumId="6">
    <w:nsid w:val="22BC31C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646"/>
        </w:tabs>
        <w:ind w:left="3260" w:hanging="1134"/>
      </w:pPr>
    </w:lvl>
    <w:lvl w:ilvl="6">
      <w:start w:val="1"/>
      <w:numFmt w:val="decimal"/>
      <w:lvlText w:val="%1.%2.%3.%4.%5.%6.%7"/>
      <w:lvlJc w:val="left"/>
      <w:pPr>
        <w:tabs>
          <w:tab w:val="num" w:pos="5431"/>
        </w:tabs>
        <w:ind w:left="3827" w:hanging="1276"/>
      </w:pPr>
    </w:lvl>
    <w:lvl w:ilvl="7">
      <w:start w:val="1"/>
      <w:numFmt w:val="decimal"/>
      <w:lvlText w:val="%1.%2.%3.%4.%5.%6.%7.%8"/>
      <w:lvlJc w:val="left"/>
      <w:pPr>
        <w:tabs>
          <w:tab w:val="num" w:pos="6216"/>
        </w:tabs>
        <w:ind w:left="4394" w:hanging="1418"/>
      </w:pPr>
    </w:lvl>
    <w:lvl w:ilvl="8">
      <w:start w:val="1"/>
      <w:numFmt w:val="decimal"/>
      <w:lvlText w:val="%1.%2.%3.%4.%5.%6.%7.%8.%9"/>
      <w:lvlJc w:val="left"/>
      <w:pPr>
        <w:tabs>
          <w:tab w:val="num" w:pos="7002"/>
        </w:tabs>
        <w:ind w:left="5102" w:hanging="1700"/>
      </w:pPr>
    </w:lvl>
  </w:abstractNum>
  <w:abstractNum w:abstractNumId="7">
    <w:nsid w:val="42D9483B"/>
    <w:multiLevelType w:val="singleLevel"/>
    <w:tmpl w:val="37867052"/>
    <w:lvl w:ilvl="0">
      <w:start w:val="1"/>
      <w:numFmt w:val="decimal"/>
      <w:lvlText w:val="%1."/>
      <w:lvlJc w:val="left"/>
      <w:pPr>
        <w:ind w:left="0" w:firstLine="0"/>
      </w:pPr>
    </w:lvl>
  </w:abstractNum>
  <w:abstractNum w:abstractNumId="8">
    <w:nsid w:val="4C3C6D56"/>
    <w:multiLevelType w:val="hybridMultilevel"/>
    <w:tmpl w:val="22163212"/>
    <w:lvl w:ilvl="0" w:tplc="691CC9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7482370"/>
    <w:multiLevelType w:val="hybridMultilevel"/>
    <w:tmpl w:val="E8A6E152"/>
    <w:lvl w:ilvl="0" w:tplc="6FA69C4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nsid w:val="66866C8B"/>
    <w:multiLevelType w:val="multilevel"/>
    <w:tmpl w:val="99799374"/>
    <w:lvl w:ilvl="0">
      <w:start w:val="1"/>
      <w:numFmt w:val="decimal"/>
      <w:lvlText w:val="%1."/>
      <w:lvlJc w:val="right"/>
      <w:pPr>
        <w:tabs>
          <w:tab w:val="left" w:pos="420"/>
        </w:tabs>
        <w:ind w:left="840" w:hanging="42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1">
    <w:nsid w:val="6B544FF1"/>
    <w:multiLevelType w:val="singleLevel"/>
    <w:tmpl w:val="8A24FE0A"/>
    <w:lvl w:ilvl="0">
      <w:start w:val="1"/>
      <w:numFmt w:val="decimal"/>
      <w:lvlText w:val="%1."/>
      <w:lvlJc w:val="left"/>
      <w:pPr>
        <w:ind w:left="0" w:firstLine="0"/>
      </w:pPr>
    </w:lvl>
  </w:abstractNum>
  <w:abstractNum w:abstractNumId="12">
    <w:nsid w:val="76137782"/>
    <w:multiLevelType w:val="singleLevel"/>
    <w:tmpl w:val="6B4499C2"/>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13">
    <w:nsid w:val="7F441D1E"/>
    <w:multiLevelType w:val="singleLevel"/>
    <w:tmpl w:val="BF26AB92"/>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num w:numId="1">
    <w:abstractNumId w:val="3"/>
  </w:num>
  <w:num w:numId="2">
    <w:abstractNumId w:val="12"/>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11"/>
  </w:num>
  <w:num w:numId="8">
    <w:abstractNumId w:val="2"/>
  </w:num>
  <w:num w:numId="9">
    <w:abstractNumId w:val="13"/>
  </w:num>
  <w:num w:numId="10">
    <w:abstractNumId w:val="5"/>
  </w:num>
  <w:num w:numId="11">
    <w:abstractNumId w:val="1"/>
  </w:num>
  <w:num w:numId="12">
    <w:abstractNumId w:val="6"/>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0A6"/>
    <w:rsid w:val="000114BD"/>
    <w:rsid w:val="00011BD8"/>
    <w:rsid w:val="000159C9"/>
    <w:rsid w:val="00020983"/>
    <w:rsid w:val="00020AB4"/>
    <w:rsid w:val="00045C4E"/>
    <w:rsid w:val="00087FA8"/>
    <w:rsid w:val="000F379D"/>
    <w:rsid w:val="00100C0C"/>
    <w:rsid w:val="00106710"/>
    <w:rsid w:val="001105ED"/>
    <w:rsid w:val="0011713B"/>
    <w:rsid w:val="00137ACC"/>
    <w:rsid w:val="001C157B"/>
    <w:rsid w:val="001C20A6"/>
    <w:rsid w:val="001E3785"/>
    <w:rsid w:val="00256789"/>
    <w:rsid w:val="00286FE7"/>
    <w:rsid w:val="002E0E32"/>
    <w:rsid w:val="002E740F"/>
    <w:rsid w:val="00327001"/>
    <w:rsid w:val="00333F90"/>
    <w:rsid w:val="003652B1"/>
    <w:rsid w:val="003674A8"/>
    <w:rsid w:val="003A3319"/>
    <w:rsid w:val="003A651B"/>
    <w:rsid w:val="003B45AF"/>
    <w:rsid w:val="003E3C20"/>
    <w:rsid w:val="003E73F5"/>
    <w:rsid w:val="003F38EA"/>
    <w:rsid w:val="0040200C"/>
    <w:rsid w:val="00411F1B"/>
    <w:rsid w:val="0047356E"/>
    <w:rsid w:val="004B5B06"/>
    <w:rsid w:val="005409C9"/>
    <w:rsid w:val="0056011C"/>
    <w:rsid w:val="00562CDB"/>
    <w:rsid w:val="005771C5"/>
    <w:rsid w:val="00594E03"/>
    <w:rsid w:val="005A3555"/>
    <w:rsid w:val="005A3F79"/>
    <w:rsid w:val="005B2F44"/>
    <w:rsid w:val="005D62CF"/>
    <w:rsid w:val="00610921"/>
    <w:rsid w:val="0061111E"/>
    <w:rsid w:val="0061540F"/>
    <w:rsid w:val="00646F85"/>
    <w:rsid w:val="00683785"/>
    <w:rsid w:val="006A4B1A"/>
    <w:rsid w:val="006D36DB"/>
    <w:rsid w:val="006D569F"/>
    <w:rsid w:val="006E7856"/>
    <w:rsid w:val="006F623D"/>
    <w:rsid w:val="0071635B"/>
    <w:rsid w:val="00724623"/>
    <w:rsid w:val="00762A24"/>
    <w:rsid w:val="007B39C2"/>
    <w:rsid w:val="007D3C7C"/>
    <w:rsid w:val="00822385"/>
    <w:rsid w:val="00822AAC"/>
    <w:rsid w:val="00837BEC"/>
    <w:rsid w:val="00884DD0"/>
    <w:rsid w:val="008A2443"/>
    <w:rsid w:val="008A2C3E"/>
    <w:rsid w:val="008B4893"/>
    <w:rsid w:val="008D0559"/>
    <w:rsid w:val="008D2EE2"/>
    <w:rsid w:val="008E0053"/>
    <w:rsid w:val="008E35A6"/>
    <w:rsid w:val="00936BEB"/>
    <w:rsid w:val="00943174"/>
    <w:rsid w:val="00952119"/>
    <w:rsid w:val="00965051"/>
    <w:rsid w:val="00982098"/>
    <w:rsid w:val="00996B6A"/>
    <w:rsid w:val="009A5F90"/>
    <w:rsid w:val="009B7DD6"/>
    <w:rsid w:val="009D2433"/>
    <w:rsid w:val="009E572A"/>
    <w:rsid w:val="00A66EFF"/>
    <w:rsid w:val="00A67BC8"/>
    <w:rsid w:val="00A713A8"/>
    <w:rsid w:val="00A80652"/>
    <w:rsid w:val="00AB44F7"/>
    <w:rsid w:val="00AD13A8"/>
    <w:rsid w:val="00B03ECC"/>
    <w:rsid w:val="00B4384D"/>
    <w:rsid w:val="00B60E11"/>
    <w:rsid w:val="00BA491E"/>
    <w:rsid w:val="00BD1983"/>
    <w:rsid w:val="00BE14FC"/>
    <w:rsid w:val="00BF22DA"/>
    <w:rsid w:val="00C00AE7"/>
    <w:rsid w:val="00C07EFA"/>
    <w:rsid w:val="00C1288C"/>
    <w:rsid w:val="00C32473"/>
    <w:rsid w:val="00C46BBB"/>
    <w:rsid w:val="00C5491B"/>
    <w:rsid w:val="00C7023C"/>
    <w:rsid w:val="00C74DB1"/>
    <w:rsid w:val="00CB648E"/>
    <w:rsid w:val="00CE19A8"/>
    <w:rsid w:val="00CE2A0E"/>
    <w:rsid w:val="00CF2DEF"/>
    <w:rsid w:val="00D03A04"/>
    <w:rsid w:val="00D122C2"/>
    <w:rsid w:val="00D73346"/>
    <w:rsid w:val="00D75320"/>
    <w:rsid w:val="00D92235"/>
    <w:rsid w:val="00DA47B6"/>
    <w:rsid w:val="00DC5A13"/>
    <w:rsid w:val="00E4544E"/>
    <w:rsid w:val="00E51C7A"/>
    <w:rsid w:val="00E726BD"/>
    <w:rsid w:val="00E77C65"/>
    <w:rsid w:val="00E82B1E"/>
    <w:rsid w:val="00ED3024"/>
    <w:rsid w:val="00EE0436"/>
    <w:rsid w:val="00F45C73"/>
    <w:rsid w:val="00F541D1"/>
    <w:rsid w:val="00F6663D"/>
    <w:rsid w:val="00F96CAD"/>
    <w:rsid w:val="00FA0DC2"/>
    <w:rsid w:val="00FC3293"/>
    <w:rsid w:val="00FF1FB7"/>
    <w:rsid w:val="00FF50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0A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20A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C20A6"/>
    <w:rPr>
      <w:rFonts w:asciiTheme="majorHAnsi" w:eastAsiaTheme="majorEastAsia" w:hAnsiTheme="majorHAnsi" w:cstheme="majorBidi"/>
      <w:sz w:val="18"/>
      <w:szCs w:val="18"/>
    </w:rPr>
  </w:style>
  <w:style w:type="paragraph" w:styleId="a5">
    <w:name w:val="List Paragraph"/>
    <w:basedOn w:val="a"/>
    <w:uiPriority w:val="34"/>
    <w:qFormat/>
    <w:rsid w:val="001C20A6"/>
    <w:pPr>
      <w:ind w:leftChars="200" w:left="480"/>
    </w:pPr>
  </w:style>
  <w:style w:type="paragraph" w:styleId="a6">
    <w:name w:val="header"/>
    <w:basedOn w:val="a"/>
    <w:link w:val="a7"/>
    <w:uiPriority w:val="99"/>
    <w:unhideWhenUsed/>
    <w:rsid w:val="00020983"/>
    <w:pPr>
      <w:tabs>
        <w:tab w:val="center" w:pos="4153"/>
        <w:tab w:val="right" w:pos="8306"/>
      </w:tabs>
      <w:snapToGrid w:val="0"/>
    </w:pPr>
    <w:rPr>
      <w:sz w:val="20"/>
      <w:szCs w:val="20"/>
    </w:rPr>
  </w:style>
  <w:style w:type="character" w:customStyle="1" w:styleId="a7">
    <w:name w:val="頁首 字元"/>
    <w:basedOn w:val="a0"/>
    <w:link w:val="a6"/>
    <w:uiPriority w:val="99"/>
    <w:rsid w:val="00020983"/>
    <w:rPr>
      <w:sz w:val="20"/>
      <w:szCs w:val="20"/>
    </w:rPr>
  </w:style>
  <w:style w:type="paragraph" w:styleId="a8">
    <w:name w:val="footer"/>
    <w:basedOn w:val="a"/>
    <w:link w:val="a9"/>
    <w:uiPriority w:val="99"/>
    <w:unhideWhenUsed/>
    <w:rsid w:val="00020983"/>
    <w:pPr>
      <w:tabs>
        <w:tab w:val="center" w:pos="4153"/>
        <w:tab w:val="right" w:pos="8306"/>
      </w:tabs>
      <w:snapToGrid w:val="0"/>
    </w:pPr>
    <w:rPr>
      <w:sz w:val="20"/>
      <w:szCs w:val="20"/>
    </w:rPr>
  </w:style>
  <w:style w:type="character" w:customStyle="1" w:styleId="a9">
    <w:name w:val="頁尾 字元"/>
    <w:basedOn w:val="a0"/>
    <w:link w:val="a8"/>
    <w:uiPriority w:val="99"/>
    <w:rsid w:val="00020983"/>
    <w:rPr>
      <w:sz w:val="20"/>
      <w:szCs w:val="20"/>
    </w:rPr>
  </w:style>
  <w:style w:type="paragraph" w:customStyle="1" w:styleId="3-">
    <w:name w:val="3)內文-選擇"/>
    <w:basedOn w:val="a"/>
    <w:link w:val="3-0"/>
    <w:rsid w:val="00C7023C"/>
    <w:pPr>
      <w:tabs>
        <w:tab w:val="right" w:pos="1274"/>
        <w:tab w:val="right" w:pos="6408"/>
      </w:tabs>
      <w:autoSpaceDN w:val="0"/>
      <w:adjustRightInd w:val="0"/>
      <w:snapToGrid w:val="0"/>
      <w:spacing w:line="360" w:lineRule="exact"/>
      <w:ind w:left="1329" w:hangingChars="578" w:hanging="1329"/>
      <w:jc w:val="both"/>
      <w:textAlignment w:val="baseline"/>
    </w:pPr>
    <w:rPr>
      <w:rFonts w:ascii="Times New Roman" w:eastAsia="新細明體" w:hAnsi="Times New Roman" w:cs="Times New Roman"/>
      <w:noProof/>
      <w:color w:val="000000"/>
      <w:kern w:val="0"/>
      <w:sz w:val="23"/>
      <w:szCs w:val="20"/>
    </w:rPr>
  </w:style>
  <w:style w:type="paragraph" w:customStyle="1" w:styleId="00-">
    <w:name w:val="00-楷體 字元 字元"/>
    <w:basedOn w:val="3-"/>
    <w:link w:val="00-0"/>
    <w:rsid w:val="00C7023C"/>
    <w:rPr>
      <w:rFonts w:ascii="標楷體" w:eastAsia="標楷體" w:hAnsi="標楷體"/>
    </w:rPr>
  </w:style>
  <w:style w:type="character" w:customStyle="1" w:styleId="3-0">
    <w:name w:val="3)內文-選擇 字元"/>
    <w:link w:val="3-"/>
    <w:rsid w:val="00C7023C"/>
    <w:rPr>
      <w:rFonts w:ascii="Times New Roman" w:eastAsia="新細明體" w:hAnsi="Times New Roman" w:cs="Times New Roman"/>
      <w:noProof/>
      <w:color w:val="000000"/>
      <w:kern w:val="0"/>
      <w:sz w:val="23"/>
      <w:szCs w:val="20"/>
    </w:rPr>
  </w:style>
  <w:style w:type="character" w:customStyle="1" w:styleId="00-0">
    <w:name w:val="00-楷體 字元 字元 字元"/>
    <w:link w:val="00-"/>
    <w:rsid w:val="00C7023C"/>
    <w:rPr>
      <w:rFonts w:ascii="標楷體" w:eastAsia="標楷體" w:hAnsi="標楷體" w:cs="Times New Roman"/>
      <w:noProof/>
      <w:color w:val="000000"/>
      <w:kern w:val="0"/>
      <w:sz w:val="23"/>
      <w:szCs w:val="20"/>
    </w:rPr>
  </w:style>
  <w:style w:type="paragraph" w:customStyle="1" w:styleId="aa">
    <w:name w:val="解析"/>
    <w:basedOn w:val="a"/>
    <w:rsid w:val="00822385"/>
    <w:pPr>
      <w:tabs>
        <w:tab w:val="left" w:pos="240"/>
      </w:tabs>
      <w:kinsoku w:val="0"/>
      <w:overflowPunct w:val="0"/>
      <w:autoSpaceDE w:val="0"/>
      <w:autoSpaceDN w:val="0"/>
      <w:spacing w:line="200" w:lineRule="exact"/>
      <w:ind w:left="100" w:hangingChars="100" w:hanging="100"/>
    </w:pPr>
    <w:rPr>
      <w:rFonts w:ascii="Times New Roman" w:eastAsia="新細明體" w:hAnsi="Times New Roman" w:cs="Courier New"/>
      <w:color w:val="FF0000"/>
      <w:sz w:val="18"/>
      <w:szCs w:val="18"/>
    </w:rPr>
  </w:style>
  <w:style w:type="character" w:styleId="ab">
    <w:name w:val="Hyperlink"/>
    <w:basedOn w:val="a0"/>
    <w:uiPriority w:val="99"/>
    <w:unhideWhenUsed/>
    <w:rsid w:val="0056011C"/>
    <w:rPr>
      <w:color w:val="0000FF" w:themeColor="hyperlink"/>
      <w:u w:val="single"/>
    </w:rPr>
  </w:style>
  <w:style w:type="paragraph" w:customStyle="1" w:styleId="ac">
    <w:name w:val="國中題目"/>
    <w:basedOn w:val="a"/>
    <w:link w:val="ad"/>
    <w:rsid w:val="007D3C7C"/>
    <w:pPr>
      <w:adjustRightInd w:val="0"/>
      <w:snapToGrid w:val="0"/>
    </w:pPr>
    <w:rPr>
      <w:rFonts w:ascii="Times New Roman" w:eastAsia="新細明體" w:hAnsi="Times New Roman" w:cs="Times New Roman"/>
      <w:kern w:val="0"/>
      <w:szCs w:val="24"/>
    </w:rPr>
  </w:style>
  <w:style w:type="character" w:customStyle="1" w:styleId="ad">
    <w:name w:val="國中題目 字元"/>
    <w:link w:val="ac"/>
    <w:rsid w:val="007D3C7C"/>
    <w:rPr>
      <w:rFonts w:ascii="Times New Roman" w:eastAsia="新細明體" w:hAnsi="Times New Roman" w:cs="Times New Roman"/>
      <w:kern w:val="0"/>
      <w:szCs w:val="24"/>
    </w:rPr>
  </w:style>
  <w:style w:type="paragraph" w:customStyle="1" w:styleId="A2-">
    <w:name w:val="A2-選擇題內文"/>
    <w:basedOn w:val="a"/>
    <w:link w:val="A2-1"/>
    <w:rsid w:val="00996B6A"/>
    <w:pPr>
      <w:widowControl/>
      <w:tabs>
        <w:tab w:val="right" w:pos="924"/>
      </w:tabs>
      <w:autoSpaceDE w:val="0"/>
      <w:autoSpaceDN w:val="0"/>
      <w:spacing w:line="340" w:lineRule="exact"/>
      <w:ind w:left="1009" w:hanging="1009"/>
      <w:jc w:val="both"/>
    </w:pPr>
    <w:rPr>
      <w:rFonts w:ascii="新細明體" w:eastAsia="新細明體" w:hAnsi="新細明體" w:cs="Times New Roman"/>
      <w:color w:val="000000"/>
      <w:sz w:val="22"/>
    </w:rPr>
  </w:style>
  <w:style w:type="character" w:customStyle="1" w:styleId="A2-1">
    <w:name w:val="A2-選擇題內文 字元1"/>
    <w:link w:val="A2-"/>
    <w:rsid w:val="00996B6A"/>
    <w:rPr>
      <w:rFonts w:ascii="新細明體" w:eastAsia="新細明體" w:hAnsi="新細明體" w:cs="Times New Roman"/>
      <w:color w:val="000000"/>
      <w:sz w:val="22"/>
    </w:rPr>
  </w:style>
  <w:style w:type="paragraph" w:customStyle="1" w:styleId="Normal3599b7bf-4d25-4c83-baa2-f1c2c7fbb7c8">
    <w:name w:val="Normal_3599b7bf-4d25-4c83-baa2-f1c2c7fbb7c8"/>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8486714-7a14-4272-b232-10d082c02806">
    <w:name w:val="Normal_78486714-7a14-4272-b232-10d082c02806"/>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611749ed-3622-4365-a8aa-1025f0717425">
    <w:name w:val="Normal_611749ed-3622-4365-a8aa-1025f071742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3c06b80b-a92c-408b-b2a5-917c1abe6a4c">
    <w:name w:val="Normal_3c06b80b-a92c-408b-b2a5-917c1abe6a4c"/>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57d22c86-83e1-4093-bfbf-e3585e09bae8">
    <w:name w:val="Normal_57d22c86-83e1-4093-bfbf-e3585e09bae8"/>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bb5a9408-5fd2-4503-8750-513d357fa22e">
    <w:name w:val="Normal_bb5a9408-5fd2-4503-8750-513d357fa22e"/>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88f59b7f-f4a1-4099-97e7-84c999ede839">
    <w:name w:val="Normal_88f59b7f-f4a1-4099-97e7-84c999ede839"/>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c962a119-2a0c-44d1-a90d-523c86ab87ee">
    <w:name w:val="Normal_c962a119-2a0c-44d1-a90d-523c86ab87ee"/>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4d7a5b5c-3409-4c2a-b4c2-7f82faebb280">
    <w:name w:val="Normal_4d7a5b5c-3409-4c2a-b4c2-7f82faebb280"/>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9303878e-fd44-4c45-bf34-2e36f8af4f25">
    <w:name w:val="Normal_9303878e-fd44-4c45-bf34-2e36f8af4f2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1745c45-b362-451d-b684-d1097829aa02">
    <w:name w:val="Normal_71745c45-b362-451d-b684-d1097829aa02"/>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0ab94c20-50e2-4616-992b-da3572a685b7">
    <w:name w:val="Normal_0ab94c20-50e2-4616-992b-da3572a685b7"/>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24999a0-5a8c-4ceb-a129-22159b2aef4d">
    <w:name w:val="Normal_724999a0-5a8c-4ceb-a129-22159b2aef4d"/>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fbb38f94-7204-407a-8f14-05172eeee935">
    <w:name w:val="Normal_fbb38f94-7204-407a-8f14-05172eeee93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211744da-649a-4a31-a360-ff42f4fb10c3">
    <w:name w:val="Normal_211744da-649a-4a31-a360-ff42f4fb10c3"/>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0A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20A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C20A6"/>
    <w:rPr>
      <w:rFonts w:asciiTheme="majorHAnsi" w:eastAsiaTheme="majorEastAsia" w:hAnsiTheme="majorHAnsi" w:cstheme="majorBidi"/>
      <w:sz w:val="18"/>
      <w:szCs w:val="18"/>
    </w:rPr>
  </w:style>
  <w:style w:type="paragraph" w:styleId="a5">
    <w:name w:val="List Paragraph"/>
    <w:basedOn w:val="a"/>
    <w:uiPriority w:val="34"/>
    <w:qFormat/>
    <w:rsid w:val="001C20A6"/>
    <w:pPr>
      <w:ind w:leftChars="200" w:left="480"/>
    </w:pPr>
  </w:style>
  <w:style w:type="paragraph" w:styleId="a6">
    <w:name w:val="header"/>
    <w:basedOn w:val="a"/>
    <w:link w:val="a7"/>
    <w:uiPriority w:val="99"/>
    <w:unhideWhenUsed/>
    <w:rsid w:val="00020983"/>
    <w:pPr>
      <w:tabs>
        <w:tab w:val="center" w:pos="4153"/>
        <w:tab w:val="right" w:pos="8306"/>
      </w:tabs>
      <w:snapToGrid w:val="0"/>
    </w:pPr>
    <w:rPr>
      <w:sz w:val="20"/>
      <w:szCs w:val="20"/>
    </w:rPr>
  </w:style>
  <w:style w:type="character" w:customStyle="1" w:styleId="a7">
    <w:name w:val="頁首 字元"/>
    <w:basedOn w:val="a0"/>
    <w:link w:val="a6"/>
    <w:uiPriority w:val="99"/>
    <w:rsid w:val="00020983"/>
    <w:rPr>
      <w:sz w:val="20"/>
      <w:szCs w:val="20"/>
    </w:rPr>
  </w:style>
  <w:style w:type="paragraph" w:styleId="a8">
    <w:name w:val="footer"/>
    <w:basedOn w:val="a"/>
    <w:link w:val="a9"/>
    <w:uiPriority w:val="99"/>
    <w:unhideWhenUsed/>
    <w:rsid w:val="00020983"/>
    <w:pPr>
      <w:tabs>
        <w:tab w:val="center" w:pos="4153"/>
        <w:tab w:val="right" w:pos="8306"/>
      </w:tabs>
      <w:snapToGrid w:val="0"/>
    </w:pPr>
    <w:rPr>
      <w:sz w:val="20"/>
      <w:szCs w:val="20"/>
    </w:rPr>
  </w:style>
  <w:style w:type="character" w:customStyle="1" w:styleId="a9">
    <w:name w:val="頁尾 字元"/>
    <w:basedOn w:val="a0"/>
    <w:link w:val="a8"/>
    <w:uiPriority w:val="99"/>
    <w:rsid w:val="00020983"/>
    <w:rPr>
      <w:sz w:val="20"/>
      <w:szCs w:val="20"/>
    </w:rPr>
  </w:style>
  <w:style w:type="paragraph" w:customStyle="1" w:styleId="3-">
    <w:name w:val="3)內文-選擇"/>
    <w:basedOn w:val="a"/>
    <w:link w:val="3-0"/>
    <w:rsid w:val="00C7023C"/>
    <w:pPr>
      <w:tabs>
        <w:tab w:val="right" w:pos="1274"/>
        <w:tab w:val="right" w:pos="6408"/>
      </w:tabs>
      <w:autoSpaceDN w:val="0"/>
      <w:adjustRightInd w:val="0"/>
      <w:snapToGrid w:val="0"/>
      <w:spacing w:line="360" w:lineRule="exact"/>
      <w:ind w:left="1329" w:hangingChars="578" w:hanging="1329"/>
      <w:jc w:val="both"/>
      <w:textAlignment w:val="baseline"/>
    </w:pPr>
    <w:rPr>
      <w:rFonts w:ascii="Times New Roman" w:eastAsia="新細明體" w:hAnsi="Times New Roman" w:cs="Times New Roman"/>
      <w:noProof/>
      <w:color w:val="000000"/>
      <w:kern w:val="0"/>
      <w:sz w:val="23"/>
      <w:szCs w:val="20"/>
    </w:rPr>
  </w:style>
  <w:style w:type="paragraph" w:customStyle="1" w:styleId="00-">
    <w:name w:val="00-楷體 字元 字元"/>
    <w:basedOn w:val="3-"/>
    <w:link w:val="00-0"/>
    <w:rsid w:val="00C7023C"/>
    <w:rPr>
      <w:rFonts w:ascii="標楷體" w:eastAsia="標楷體" w:hAnsi="標楷體"/>
    </w:rPr>
  </w:style>
  <w:style w:type="character" w:customStyle="1" w:styleId="3-0">
    <w:name w:val="3)內文-選擇 字元"/>
    <w:link w:val="3-"/>
    <w:rsid w:val="00C7023C"/>
    <w:rPr>
      <w:rFonts w:ascii="Times New Roman" w:eastAsia="新細明體" w:hAnsi="Times New Roman" w:cs="Times New Roman"/>
      <w:noProof/>
      <w:color w:val="000000"/>
      <w:kern w:val="0"/>
      <w:sz w:val="23"/>
      <w:szCs w:val="20"/>
    </w:rPr>
  </w:style>
  <w:style w:type="character" w:customStyle="1" w:styleId="00-0">
    <w:name w:val="00-楷體 字元 字元 字元"/>
    <w:link w:val="00-"/>
    <w:rsid w:val="00C7023C"/>
    <w:rPr>
      <w:rFonts w:ascii="標楷體" w:eastAsia="標楷體" w:hAnsi="標楷體" w:cs="Times New Roman"/>
      <w:noProof/>
      <w:color w:val="000000"/>
      <w:kern w:val="0"/>
      <w:sz w:val="23"/>
      <w:szCs w:val="20"/>
    </w:rPr>
  </w:style>
  <w:style w:type="paragraph" w:customStyle="1" w:styleId="aa">
    <w:name w:val="解析"/>
    <w:basedOn w:val="a"/>
    <w:rsid w:val="00822385"/>
    <w:pPr>
      <w:tabs>
        <w:tab w:val="left" w:pos="240"/>
      </w:tabs>
      <w:kinsoku w:val="0"/>
      <w:overflowPunct w:val="0"/>
      <w:autoSpaceDE w:val="0"/>
      <w:autoSpaceDN w:val="0"/>
      <w:spacing w:line="200" w:lineRule="exact"/>
      <w:ind w:left="100" w:hangingChars="100" w:hanging="100"/>
    </w:pPr>
    <w:rPr>
      <w:rFonts w:ascii="Times New Roman" w:eastAsia="新細明體" w:hAnsi="Times New Roman" w:cs="Courier New"/>
      <w:color w:val="FF0000"/>
      <w:sz w:val="18"/>
      <w:szCs w:val="18"/>
    </w:rPr>
  </w:style>
  <w:style w:type="character" w:styleId="ab">
    <w:name w:val="Hyperlink"/>
    <w:basedOn w:val="a0"/>
    <w:uiPriority w:val="99"/>
    <w:unhideWhenUsed/>
    <w:rsid w:val="0056011C"/>
    <w:rPr>
      <w:color w:val="0000FF" w:themeColor="hyperlink"/>
      <w:u w:val="single"/>
    </w:rPr>
  </w:style>
  <w:style w:type="paragraph" w:customStyle="1" w:styleId="ac">
    <w:name w:val="國中題目"/>
    <w:basedOn w:val="a"/>
    <w:link w:val="ad"/>
    <w:rsid w:val="007D3C7C"/>
    <w:pPr>
      <w:adjustRightInd w:val="0"/>
      <w:snapToGrid w:val="0"/>
    </w:pPr>
    <w:rPr>
      <w:rFonts w:ascii="Times New Roman" w:eastAsia="新細明體" w:hAnsi="Times New Roman" w:cs="Times New Roman"/>
      <w:kern w:val="0"/>
      <w:szCs w:val="24"/>
    </w:rPr>
  </w:style>
  <w:style w:type="character" w:customStyle="1" w:styleId="ad">
    <w:name w:val="國中題目 字元"/>
    <w:link w:val="ac"/>
    <w:rsid w:val="007D3C7C"/>
    <w:rPr>
      <w:rFonts w:ascii="Times New Roman" w:eastAsia="新細明體" w:hAnsi="Times New Roman" w:cs="Times New Roman"/>
      <w:kern w:val="0"/>
      <w:szCs w:val="24"/>
    </w:rPr>
  </w:style>
  <w:style w:type="paragraph" w:customStyle="1" w:styleId="A2-">
    <w:name w:val="A2-選擇題內文"/>
    <w:basedOn w:val="a"/>
    <w:link w:val="A2-1"/>
    <w:rsid w:val="00996B6A"/>
    <w:pPr>
      <w:widowControl/>
      <w:tabs>
        <w:tab w:val="right" w:pos="924"/>
      </w:tabs>
      <w:autoSpaceDE w:val="0"/>
      <w:autoSpaceDN w:val="0"/>
      <w:spacing w:line="340" w:lineRule="exact"/>
      <w:ind w:left="1009" w:hanging="1009"/>
      <w:jc w:val="both"/>
    </w:pPr>
    <w:rPr>
      <w:rFonts w:ascii="新細明體" w:eastAsia="新細明體" w:hAnsi="新細明體" w:cs="Times New Roman"/>
      <w:color w:val="000000"/>
      <w:sz w:val="22"/>
    </w:rPr>
  </w:style>
  <w:style w:type="character" w:customStyle="1" w:styleId="A2-1">
    <w:name w:val="A2-選擇題內文 字元1"/>
    <w:link w:val="A2-"/>
    <w:rsid w:val="00996B6A"/>
    <w:rPr>
      <w:rFonts w:ascii="新細明體" w:eastAsia="新細明體" w:hAnsi="新細明體" w:cs="Times New Roman"/>
      <w:color w:val="000000"/>
      <w:sz w:val="22"/>
    </w:rPr>
  </w:style>
  <w:style w:type="paragraph" w:customStyle="1" w:styleId="Normal3599b7bf-4d25-4c83-baa2-f1c2c7fbb7c8">
    <w:name w:val="Normal_3599b7bf-4d25-4c83-baa2-f1c2c7fbb7c8"/>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8486714-7a14-4272-b232-10d082c02806">
    <w:name w:val="Normal_78486714-7a14-4272-b232-10d082c02806"/>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611749ed-3622-4365-a8aa-1025f0717425">
    <w:name w:val="Normal_611749ed-3622-4365-a8aa-1025f071742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3c06b80b-a92c-408b-b2a5-917c1abe6a4c">
    <w:name w:val="Normal_3c06b80b-a92c-408b-b2a5-917c1abe6a4c"/>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57d22c86-83e1-4093-bfbf-e3585e09bae8">
    <w:name w:val="Normal_57d22c86-83e1-4093-bfbf-e3585e09bae8"/>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bb5a9408-5fd2-4503-8750-513d357fa22e">
    <w:name w:val="Normal_bb5a9408-5fd2-4503-8750-513d357fa22e"/>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88f59b7f-f4a1-4099-97e7-84c999ede839">
    <w:name w:val="Normal_88f59b7f-f4a1-4099-97e7-84c999ede839"/>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c962a119-2a0c-44d1-a90d-523c86ab87ee">
    <w:name w:val="Normal_c962a119-2a0c-44d1-a90d-523c86ab87ee"/>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4d7a5b5c-3409-4c2a-b4c2-7f82faebb280">
    <w:name w:val="Normal_4d7a5b5c-3409-4c2a-b4c2-7f82faebb280"/>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9303878e-fd44-4c45-bf34-2e36f8af4f25">
    <w:name w:val="Normal_9303878e-fd44-4c45-bf34-2e36f8af4f2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1745c45-b362-451d-b684-d1097829aa02">
    <w:name w:val="Normal_71745c45-b362-451d-b684-d1097829aa02"/>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0ab94c20-50e2-4616-992b-da3572a685b7">
    <w:name w:val="Normal_0ab94c20-50e2-4616-992b-da3572a685b7"/>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724999a0-5a8c-4ceb-a129-22159b2aef4d">
    <w:name w:val="Normal_724999a0-5a8c-4ceb-a129-22159b2aef4d"/>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fbb38f94-7204-407a-8f14-05172eeee935">
    <w:name w:val="Normal_fbb38f94-7204-407a-8f14-05172eeee935"/>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 w:type="paragraph" w:customStyle="1" w:styleId="Normal211744da-649a-4a31-a360-ff42f4fb10c3">
    <w:name w:val="Normal_211744da-649a-4a31-a360-ff42f4fb10c3"/>
    <w:next w:val="a"/>
    <w:qFormat/>
    <w:rsid w:val="00020AB4"/>
    <w:pPr>
      <w:widowControl w:val="0"/>
      <w:kinsoku w:val="0"/>
      <w:overflowPunct w:val="0"/>
      <w:autoSpaceDE w:val="0"/>
      <w:autoSpaceDN w:val="0"/>
    </w:pPr>
    <w:rPr>
      <w:rFonts w:ascii="Times New Roman" w:eastAsia="新細明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99246">
      <w:bodyDiv w:val="1"/>
      <w:marLeft w:val="0"/>
      <w:marRight w:val="0"/>
      <w:marTop w:val="0"/>
      <w:marBottom w:val="0"/>
      <w:divBdr>
        <w:top w:val="none" w:sz="0" w:space="0" w:color="auto"/>
        <w:left w:val="none" w:sz="0" w:space="0" w:color="auto"/>
        <w:bottom w:val="none" w:sz="0" w:space="0" w:color="auto"/>
        <w:right w:val="none" w:sz="0" w:space="0" w:color="auto"/>
      </w:divBdr>
    </w:div>
    <w:div w:id="683478032">
      <w:bodyDiv w:val="1"/>
      <w:marLeft w:val="0"/>
      <w:marRight w:val="0"/>
      <w:marTop w:val="0"/>
      <w:marBottom w:val="0"/>
      <w:divBdr>
        <w:top w:val="none" w:sz="0" w:space="0" w:color="auto"/>
        <w:left w:val="none" w:sz="0" w:space="0" w:color="auto"/>
        <w:bottom w:val="none" w:sz="0" w:space="0" w:color="auto"/>
        <w:right w:val="none" w:sz="0" w:space="0" w:color="auto"/>
      </w:divBdr>
    </w:div>
    <w:div w:id="193288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oleObject" Target="embeddings/Microsoft_Word_97_-_2003_Document1.doc"/><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emf"/><Relationship Id="rId28" Type="http://schemas.openxmlformats.org/officeDocument/2006/relationships/image" Target="media/image19.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C4C33-70E9-420A-A701-90F16F4B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Pages>
  <Words>847</Words>
  <Characters>4829</Characters>
  <Application>Microsoft Office Word</Application>
  <DocSecurity>0</DocSecurity>
  <Lines>40</Lines>
  <Paragraphs>11</Paragraphs>
  <ScaleCrop>false</ScaleCrop>
  <Company/>
  <LinksUpToDate>false</LinksUpToDate>
  <CharactersWithSpaces>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cp:lastPrinted>2018-11-16T07:13:00Z</cp:lastPrinted>
  <dcterms:created xsi:type="dcterms:W3CDTF">2018-10-23T05:56:00Z</dcterms:created>
  <dcterms:modified xsi:type="dcterms:W3CDTF">2018-11-16T08:00:00Z</dcterms:modified>
</cp:coreProperties>
</file>