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Default ContentType="image/png" Extension="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v:background id="矩形 0">
      <v:fill on="f" color2="#FFFFFF" focus="0%"/>
    </v:background>
  </w:background>
  <w:body>
    <w:p>
      <w:pPr>
        <w:rPr>
          <w:rFonts w:hint="eastAsia" w:ascii="標楷體" w:hAnsi="標楷體" w:eastAsia="標楷體"/>
          <w:sz w:val="32"/>
          <w:szCs w:val="28"/>
        </w:rPr>
      </w:pPr>
      <w:r>
        <w:rPr>
          <w:rFonts w:hint="eastAsia" w:ascii="標楷體" w:hAnsi="標楷體" w:eastAsia="標楷體"/>
          <w:sz w:val="32"/>
          <w:szCs w:val="28"/>
        </w:rPr>
        <w:t>天主教道明高級中學第1</w:t>
      </w:r>
      <w:r>
        <w:rPr>
          <w:rFonts w:hint="eastAsia" w:ascii="標楷體" w:hAnsi="標楷體" w:eastAsia="標楷體"/>
          <w:sz w:val="32"/>
          <w:szCs w:val="28"/>
          <w:lang w:val="en-US" w:eastAsia="zh-TW"/>
        </w:rPr>
        <w:t>10</w:t>
      </w:r>
      <w:r>
        <w:rPr>
          <w:rFonts w:hint="eastAsia" w:ascii="標楷體" w:hAnsi="標楷體" w:eastAsia="標楷體"/>
          <w:sz w:val="32"/>
          <w:szCs w:val="28"/>
        </w:rPr>
        <w:t>學年度第1學期第一次段考二年級公民科試題</w:t>
      </w:r>
    </w:p>
    <w:p>
      <w:pPr>
        <w:ind w:firstLine="480" w:firstLineChars="200"/>
        <w:rPr>
          <w:rFonts w:hint="eastAsia" w:ascii="細明體" w:hAnsi="細明體" w:eastAsia="細明體"/>
          <w:szCs w:val="22"/>
          <w:lang w:val="en-US" w:eastAsia="zh-TW"/>
        </w:rPr>
      </w:pPr>
      <w:r>
        <w:rPr>
          <w:rFonts w:hint="eastAsia" w:ascii="細明體" w:hAnsi="細明體" w:eastAsia="細明體"/>
          <w:szCs w:val="22"/>
        </w:rPr>
        <w:t>出題範圍：第一</w:t>
      </w:r>
      <w:r>
        <w:rPr>
          <w:rFonts w:hint="eastAsia" w:ascii="細明體" w:hAnsi="細明體" w:eastAsia="細明體"/>
          <w:szCs w:val="22"/>
          <w:lang w:eastAsia="zh-TW"/>
        </w:rPr>
        <w:t>章</w:t>
      </w:r>
      <w:r>
        <w:rPr>
          <w:rFonts w:hint="eastAsia" w:ascii="細明體" w:hAnsi="細明體" w:eastAsia="細明體"/>
          <w:szCs w:val="22"/>
        </w:rPr>
        <w:t>、第二</w:t>
      </w:r>
      <w:r>
        <w:rPr>
          <w:rFonts w:hint="eastAsia" w:ascii="細明體" w:hAnsi="細明體" w:eastAsia="細明體"/>
          <w:szCs w:val="22"/>
          <w:lang w:eastAsia="zh-TW"/>
        </w:rPr>
        <w:t>章</w:t>
      </w:r>
      <w:r>
        <w:rPr>
          <w:rFonts w:hint="eastAsia" w:ascii="細明體" w:hAnsi="細明體" w:eastAsia="細明體"/>
          <w:szCs w:val="22"/>
        </w:rPr>
        <w:t xml:space="preserve">                命題老師：魏莉芳</w:t>
      </w:r>
      <w:r>
        <w:rPr>
          <w:rFonts w:hint="eastAsia" w:ascii="細明體" w:hAnsi="細明體" w:eastAsia="細明體"/>
          <w:szCs w:val="22"/>
          <w:lang w:eastAsia="zh-TW"/>
        </w:rPr>
        <w:t>老師；</w:t>
      </w:r>
      <w:r>
        <w:rPr>
          <w:rFonts w:hint="eastAsia" w:ascii="細明體" w:hAnsi="細明體" w:eastAsia="細明體"/>
          <w:szCs w:val="22"/>
          <w:lang w:val="en-US" w:eastAsia="zh-TW"/>
        </w:rPr>
        <w:t>審題老師：王慧芳老師</w:t>
      </w:r>
    </w:p>
    <w:p>
      <w:pPr>
        <w:numPr>
          <w:ilvl w:val="0"/>
          <w:numId w:val="2"/>
        </w:numPr>
        <w:rPr>
          <w:rFonts w:hint="eastAsia" w:ascii="新細明體" w:hAnsi="新細明體" w:eastAsia="新細明體" w:cs="新細明體"/>
          <w:sz w:val="24"/>
          <w:szCs w:val="24"/>
        </w:rPr>
      </w:pPr>
      <w:r>
        <w:rPr>
          <w:rFonts w:hint="eastAsia" w:ascii="新細明體" w:hAnsi="新細明體"/>
        </w:rPr>
        <w:t>選擇題：共40題，每題2.5分</w:t>
      </w:r>
      <w:bookmarkStart w:id="0" w:name="Q_10EA13C3D36C43EFADFA999856675876"/>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eastAsia="新細明體" w:cs="新細明體"/>
          <w:sz w:val="24"/>
          <w:szCs w:val="24"/>
          <w:lang w:val="en-US" w:eastAsia="zh-TW"/>
        </w:rPr>
        <w:t>請問：依照我國《憲法》的規定，下列何者</w:t>
      </w:r>
      <w:r>
        <w:rPr>
          <w:rFonts w:hint="eastAsia" w:ascii="新細明體" w:hAnsi="新細明體" w:eastAsia="新細明體" w:cs="新細明體"/>
          <w:sz w:val="24"/>
          <w:szCs w:val="24"/>
          <w:u w:val="double"/>
          <w:lang w:val="en-US" w:eastAsia="zh-TW"/>
        </w:rPr>
        <w:t>並非</w:t>
      </w:r>
      <w:r>
        <w:rPr>
          <w:rFonts w:hint="eastAsia" w:ascii="新細明體" w:hAnsi="新細明體" w:eastAsia="新細明體" w:cs="新細明體"/>
          <w:sz w:val="24"/>
          <w:szCs w:val="24"/>
          <w:lang w:val="en-US" w:eastAsia="zh-TW"/>
        </w:rPr>
        <w:t>人民的</w:t>
      </w:r>
      <w:r>
        <w:rPr>
          <w:rFonts w:hint="eastAsia" w:ascii="新細明體" w:hAnsi="新細明體" w:cs="新細明體"/>
          <w:sz w:val="24"/>
          <w:szCs w:val="24"/>
          <w:lang w:val="en-US" w:eastAsia="zh-TW"/>
        </w:rPr>
        <w:t>基本</w:t>
      </w:r>
      <w:r>
        <w:rPr>
          <w:rFonts w:hint="eastAsia" w:ascii="新細明體" w:hAnsi="新細明體" w:eastAsia="新細明體" w:cs="新細明體"/>
          <w:sz w:val="24"/>
          <w:szCs w:val="24"/>
          <w:lang w:val="en-US" w:eastAsia="zh-TW"/>
        </w:rPr>
        <w:t>義務</w:t>
      </w:r>
      <w:r>
        <w:rPr>
          <w:rFonts w:hint="eastAsia" w:ascii="新細明體" w:hAnsi="新細明體" w:eastAsia="新細明體" w:cs="新細明體"/>
          <w:sz w:val="24"/>
          <w:szCs w:val="24"/>
        </w:rPr>
        <w:t>？</w:t>
      </w:r>
      <w:r>
        <w:rPr>
          <w:rFonts w:hint="eastAsia" w:ascii="新細明體" w:hAnsi="新細明體" w:eastAsia="新細明體" w:cs="新細明體"/>
          <w:sz w:val="24"/>
          <w:szCs w:val="24"/>
          <w:lang w:val="en-US" w:eastAsia="zh-TW"/>
        </w:rPr>
        <w:t xml:space="preserve"> (A)受國民教育 (B)投票 (C)納稅 (D)服兵役</w:t>
      </w:r>
      <w:r>
        <w:rPr>
          <w:rFonts w:hint="eastAsia" w:ascii="新細明體" w:hAnsi="新細明體" w:eastAsia="新細明體" w:cs="新細明體"/>
          <w:sz w:val="24"/>
          <w:szCs w:val="24"/>
        </w:rPr>
        <w:t>。</w:t>
      </w:r>
    </w:p>
    <w:p>
      <w:pPr>
        <w:numPr>
          <w:ilvl w:val="0"/>
          <w:numId w:val="3"/>
        </w:numPr>
        <w:rPr>
          <w:rFonts w:hint="eastAsia" w:ascii="新細明體" w:hAnsi="新細明體" w:eastAsia="新細明體" w:cs="新細明體"/>
          <w:sz w:val="24"/>
          <w:szCs w:val="24"/>
        </w:rPr>
      </w:pPr>
      <w:r>
        <w:rPr>
          <w:rFonts w:hint="eastAsia" w:ascii="新細明體" w:hAnsi="新細明體" w:cs="新細明體"/>
          <w:sz w:val="24"/>
          <w:szCs w:val="24"/>
          <w:lang w:eastAsia="zh-TW"/>
        </w:rPr>
        <w:t>嘉玲</w:t>
      </w:r>
      <w:r>
        <w:rPr>
          <w:rFonts w:hint="eastAsia" w:ascii="新細明體" w:hAnsi="新細明體" w:eastAsia="新細明體" w:cs="新細明體"/>
          <w:sz w:val="24"/>
          <w:szCs w:val="24"/>
        </w:rPr>
        <w:t>認為自己所屬選區內的民意代表，違背了競選時所提出的政見，於是發動連署提案罷免該位民意代表。</w:t>
      </w:r>
      <w:r>
        <w:rPr>
          <w:rFonts w:hint="eastAsia" w:ascii="新細明體" w:hAnsi="新細明體" w:cs="新細明體"/>
          <w:sz w:val="24"/>
          <w:szCs w:val="24"/>
          <w:lang w:eastAsia="zh-TW"/>
        </w:rPr>
        <w:t>請問：</w:t>
      </w:r>
      <w:r>
        <w:rPr>
          <w:rFonts w:hint="eastAsia" w:ascii="新細明體" w:hAnsi="新細明體" w:eastAsia="新細明體" w:cs="新細明體"/>
          <w:sz w:val="24"/>
          <w:szCs w:val="24"/>
        </w:rPr>
        <w:t>上述行使的人民基本權利類型與下列何者</w:t>
      </w:r>
      <w:r>
        <w:rPr>
          <w:rFonts w:hint="eastAsia" w:ascii="新細明體" w:hAnsi="新細明體" w:cs="新細明體"/>
          <w:sz w:val="24"/>
          <w:szCs w:val="24"/>
          <w:lang w:eastAsia="zh-TW"/>
        </w:rPr>
        <w:t>相同</w:t>
      </w:r>
      <w:r>
        <w:rPr>
          <w:rFonts w:hint="eastAsia" w:ascii="新細明體" w:hAnsi="新細明體" w:eastAsia="新細明體" w:cs="新細明體"/>
          <w:sz w:val="24"/>
          <w:szCs w:val="24"/>
        </w:rPr>
        <w:t>？</w:t>
      </w:r>
      <w:r>
        <w:rPr>
          <w:rFonts w:hint="eastAsia" w:ascii="新細明體" w:hAnsi="新細明體" w:cs="新細明體"/>
          <w:sz w:val="24"/>
          <w:szCs w:val="24"/>
          <w:lang w:val="en-US" w:eastAsia="zh-TW"/>
        </w:rPr>
        <w:t xml:space="preserve"> (A)組織成立新政黨 (B)</w:t>
      </w:r>
      <w:r>
        <w:rPr>
          <w:rFonts w:hint="eastAsia" w:ascii="新細明體" w:hAnsi="新細明體" w:eastAsia="新細明體" w:cs="新細明體"/>
          <w:sz w:val="24"/>
          <w:szCs w:val="24"/>
        </w:rPr>
        <w:t>接受國民教育完成學業</w:t>
      </w:r>
      <w:r>
        <w:rPr>
          <w:rFonts w:hint="eastAsia" w:ascii="新細明體" w:hAnsi="新細明體" w:cs="新細明體"/>
          <w:sz w:val="24"/>
          <w:szCs w:val="24"/>
          <w:lang w:val="en-US" w:eastAsia="zh-TW"/>
        </w:rPr>
        <w:t xml:space="preserve"> (C)</w:t>
      </w:r>
      <w:r>
        <w:rPr>
          <w:rFonts w:hint="eastAsia" w:ascii="新細明體" w:hAnsi="新細明體" w:eastAsia="新細明體" w:cs="新細明體"/>
          <w:sz w:val="24"/>
          <w:szCs w:val="24"/>
        </w:rPr>
        <w:t>依照個人需求遷移居住地點</w:t>
      </w:r>
      <w:r>
        <w:rPr>
          <w:rFonts w:hint="eastAsia" w:ascii="新細明體" w:hAnsi="新細明體" w:cs="新細明體"/>
          <w:sz w:val="24"/>
          <w:szCs w:val="24"/>
          <w:lang w:val="en-US" w:eastAsia="zh-TW"/>
        </w:rPr>
        <w:t xml:space="preserve"> (D)</w:t>
      </w:r>
      <w:r>
        <w:rPr>
          <w:rFonts w:hint="eastAsia" w:ascii="新細明體" w:hAnsi="新細明體" w:eastAsia="新細明體" w:cs="新細明體"/>
          <w:sz w:val="24"/>
          <w:szCs w:val="24"/>
        </w:rPr>
        <w:t>參加國家考試擔任公務人員。</w: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eastAsia="新細明體" w:cs="新細明體"/>
          <w:lang w:eastAsia="zh-TW"/>
        </w:rPr>
        <w:t>請問：下圖為</w:t>
      </w:r>
      <w:r>
        <w:rPr>
          <w:rFonts w:hint="eastAsia" w:ascii="新細明體" w:hAnsi="新細明體" w:eastAsia="新細明體" w:cs="新細明體"/>
        </w:rPr>
        <w:t>我國何種法律</w:t>
      </w:r>
      <w:r>
        <w:rPr>
          <w:rFonts w:hint="eastAsia" w:ascii="新細明體" w:hAnsi="新細明體" w:eastAsia="新細明體" w:cs="新細明體"/>
          <w:lang w:eastAsia="zh-TW"/>
        </w:rPr>
        <w:t>的</w:t>
      </w:r>
      <w:r>
        <w:rPr>
          <w:rFonts w:hint="eastAsia" w:ascii="新細明體" w:hAnsi="新細明體" w:eastAsia="新細明體" w:cs="新細明體"/>
        </w:rPr>
        <w:t>修</w:t>
      </w:r>
      <w:r>
        <w:rPr>
          <w:rFonts w:hint="eastAsia" w:ascii="新細明體" w:hAnsi="新細明體" w:cs="新細明體"/>
          <w:lang w:eastAsia="zh-TW"/>
        </w:rPr>
        <w:t>正</w:t>
      </w:r>
      <w:r>
        <w:rPr>
          <w:rFonts w:hint="eastAsia" w:ascii="新細明體" w:hAnsi="新細明體" w:eastAsia="新細明體" w:cs="新細明體"/>
        </w:rPr>
        <w:t>程序示意圖？</w:t>
      </w:r>
      <w:r>
        <w:rPr>
          <w:rFonts w:hint="eastAsia" w:ascii="新細明體" w:hAnsi="新細明體" w:cs="新細明體"/>
          <w:lang w:val="en-US" w:eastAsia="zh-TW"/>
        </w:rPr>
        <w:t xml:space="preserve"> </w:t>
      </w:r>
      <w:r>
        <w:rPr>
          <w:rFonts w:hint="eastAsia" w:ascii="新細明體" w:hAnsi="新細明體" w:eastAsia="新細明體" w:cs="新細明體"/>
          <w:lang w:val="en-US" w:eastAsia="zh-TW"/>
        </w:rPr>
        <w:t>(A)</w:t>
      </w:r>
      <w:r>
        <w:rPr>
          <w:rFonts w:hint="eastAsia" w:ascii="新細明體" w:hAnsi="新細明體" w:eastAsia="新細明體" w:cs="新細明體"/>
        </w:rPr>
        <w:t>《國籍法施行細則》</w:t>
      </w:r>
      <w:r>
        <w:rPr>
          <w:rFonts w:hint="eastAsia" w:ascii="新細明體" w:hAnsi="新細明體" w:eastAsia="新細明體" w:cs="新細明體"/>
          <w:lang w:val="en-US" w:eastAsia="zh-TW"/>
        </w:rPr>
        <w:t xml:space="preserve"> (B)</w:t>
      </w:r>
      <w:r>
        <w:rPr>
          <w:rFonts w:hint="eastAsia" w:ascii="新細明體" w:hAnsi="新細明體" w:eastAsia="新細明體" w:cs="新細明體"/>
        </w:rPr>
        <w:t>《</w:t>
      </w:r>
      <w:r>
        <w:rPr>
          <w:rFonts w:hint="eastAsia" w:ascii="新細明體" w:hAnsi="新細明體" w:eastAsia="新細明體" w:cs="新細明體"/>
          <w:lang w:eastAsia="zh-TW"/>
        </w:rPr>
        <w:t>社會秩序維護</w:t>
      </w:r>
      <w:r>
        <w:rPr>
          <w:rFonts w:hint="eastAsia" w:ascii="新細明體" w:hAnsi="新細明體" w:eastAsia="新細明體" w:cs="新細明體"/>
        </w:rPr>
        <w:t>法》</w:t>
      </w:r>
      <w:r>
        <w:rPr>
          <w:rFonts w:hint="eastAsia" w:ascii="新細明體" w:hAnsi="新細明體" w:eastAsia="新細明體" w:cs="新細明體"/>
          <w:lang w:val="en-US" w:eastAsia="zh-TW"/>
        </w:rPr>
        <w:t xml:space="preserve"> (C)</w:t>
      </w:r>
      <w:r>
        <w:rPr>
          <w:rFonts w:hint="eastAsia" w:ascii="新細明體" w:hAnsi="新細明體" w:eastAsia="新細明體" w:cs="新細明體"/>
        </w:rPr>
        <w:t>《</w:t>
      </w:r>
      <w:r>
        <w:rPr>
          <w:rFonts w:hint="eastAsia" w:ascii="新細明體" w:hAnsi="新細明體" w:eastAsia="新細明體" w:cs="新細明體"/>
          <w:lang w:eastAsia="zh-TW"/>
        </w:rPr>
        <w:t>中華民國憲法增修條文</w:t>
      </w:r>
      <w:r>
        <w:rPr>
          <w:rFonts w:hint="eastAsia" w:ascii="新細明體" w:hAnsi="新細明體" w:eastAsia="新細明體" w:cs="新細明體"/>
        </w:rPr>
        <w:t>》</w:t>
      </w:r>
      <w:r>
        <w:rPr>
          <w:rFonts w:hint="eastAsia" w:ascii="新細明體" w:hAnsi="新細明體" w:eastAsia="新細明體" w:cs="新細明體"/>
          <w:lang w:val="en-US" w:eastAsia="zh-TW"/>
        </w:rPr>
        <w:t xml:space="preserve"> (D)</w:t>
      </w:r>
      <w:r>
        <w:rPr>
          <w:rFonts w:hint="eastAsia" w:ascii="新細明體" w:hAnsi="新細明體" w:eastAsia="新細明體" w:cs="新細明體"/>
        </w:rPr>
        <w:t>《</w:t>
      </w:r>
      <w:r>
        <w:rPr>
          <w:rFonts w:hint="eastAsia" w:ascii="新細明體" w:hAnsi="新細明體" w:eastAsia="新細明體" w:cs="新細明體"/>
          <w:lang w:eastAsia="zh-TW"/>
        </w:rPr>
        <w:t>道路交通管理處罰條例</w:t>
      </w:r>
      <w:r>
        <w:rPr>
          <w:rFonts w:hint="eastAsia" w:ascii="新細明體" w:hAnsi="新細明體" w:eastAsia="新細明體" w:cs="新細明體"/>
        </w:rPr>
        <w:t>》。</w:t>
      </w:r>
    </w:p>
    <w:p>
      <w:pPr>
        <w:numPr>
          <w:numId w:val="0"/>
        </w:numPr>
        <w:ind w:leftChars="0"/>
        <w:rPr>
          <w:rFonts w:hint="eastAsia" w:ascii="新細明體" w:hAnsi="新細明體" w:eastAsia="新細明體" w:cs="新細明體"/>
          <w:sz w:val="24"/>
          <w:szCs w:val="24"/>
          <w:lang w:val="en-US" w:eastAsia="zh-TW"/>
        </w:rPr>
      </w:pPr>
      <w:r>
        <w:rPr>
          <w:rFonts w:hint="eastAsia" w:ascii="新細明體" w:hAnsi="新細明體" w:eastAsia="新細明體" w:cs="新細明體"/>
          <w:lang w:val="en-US" w:eastAsia="zh-TW"/>
        </w:rPr>
        <w:t xml:space="preserve">   </w:t>
      </w:r>
      <w:r>
        <w:rPr>
          <w:rFonts w:hint="eastAsia" w:ascii="新細明體" w:hAnsi="新細明體" w:eastAsia="新細明體" w:cs="新細明體"/>
          <w:kern w:val="2"/>
          <w:sz w:val="24"/>
          <w:szCs w:val="24"/>
          <w:lang w:val="en-US" w:eastAsia="zh-TW" w:bidi="ar-SA"/>
        </w:rPr>
        <w:pict>
          <v:shape id="圖片 1" o:spid="_x0000_s1026" alt="描述: 圖109-2-A" type="#_x0000_t75" style="height:52.25pt;width:252pt;rotation:0f;" o:ole="f" fillcolor="#FFFFFF" filled="f" o:preferrelative="t" stroked="f" coordorigin="0,0" coordsize="21600,21600">
            <v:fill on="f" color2="#FFFFFF" focus="0%"/>
            <v:imagedata gain="65536f" blacklevel="0f" gamma="0" o:title="" r:id="rId5"/>
            <o:lock v:ext="edit" position="f" selection="f" grouping="f" rotation="f" cropping="f" text="f" aspectratio="t"/>
            <w10:wrap type="none"/>
            <w10:anchorlock/>
          </v:shape>
        </w:pic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eastAsia="新細明體" w:cs="新細明體"/>
          <w:sz w:val="24"/>
          <w:szCs w:val="24"/>
          <w:lang w:val="en-US" w:eastAsia="zh-TW"/>
        </w:rPr>
        <w:t>社會上越來越多人使用電子菸，衛福部在2020年希望能修法全面禁止、開罰電子菸，卻也有立委認同對電子菸需加強管制，但不贊成全面禁止，認為修法應有一致性，「若禁止電子菸，其餘對健康有害的糖分、酒類要不要也一併禁止？」且社會大眾對電子菸認識不足，所以須舉辦公聽會，了解各界意見、凝聚共識再做決定</w:t>
      </w:r>
      <w:r>
        <w:rPr>
          <w:rFonts w:hint="eastAsia" w:ascii="新細明體" w:hAnsi="新細明體" w:cs="新細明體"/>
          <w:sz w:val="24"/>
          <w:szCs w:val="24"/>
          <w:lang w:val="en-US" w:eastAsia="zh-TW"/>
        </w:rPr>
        <w:t>比較恰當</w:t>
      </w:r>
      <w:r>
        <w:rPr>
          <w:rFonts w:hint="eastAsia" w:ascii="新細明體" w:hAnsi="新細明體" w:eastAsia="新細明體" w:cs="新細明體"/>
          <w:sz w:val="24"/>
          <w:szCs w:val="24"/>
          <w:lang w:eastAsia="zh-TW"/>
        </w:rPr>
        <w:t>。</w:t>
      </w:r>
      <w:r>
        <w:rPr>
          <w:rFonts w:hint="eastAsia" w:ascii="新細明體" w:hAnsi="新細明體" w:eastAsia="新細明體" w:cs="新細明體"/>
          <w:sz w:val="24"/>
          <w:szCs w:val="24"/>
        </w:rPr>
        <w:t>請問：</w:t>
      </w:r>
      <w:r>
        <w:rPr>
          <w:rFonts w:hint="eastAsia" w:ascii="新細明體" w:hAnsi="新細明體" w:eastAsia="新細明體" w:cs="新細明體"/>
          <w:sz w:val="24"/>
          <w:szCs w:val="24"/>
          <w:lang w:eastAsia="zh-TW"/>
        </w:rPr>
        <w:t>政府針對公共政策舉辦公聽會</w:t>
      </w:r>
      <w:r>
        <w:rPr>
          <w:rFonts w:hint="eastAsia" w:ascii="新細明體" w:hAnsi="新細明體" w:eastAsia="新細明體" w:cs="新細明體"/>
          <w:sz w:val="24"/>
          <w:szCs w:val="24"/>
          <w:lang w:val="en-US" w:eastAsia="zh-TW"/>
        </w:rPr>
        <w:t>，邀請機關團體、學者專家及對此議題有興趣的民眾參加</w:t>
      </w:r>
      <w:r>
        <w:rPr>
          <w:rFonts w:hint="eastAsia" w:ascii="新細明體" w:hAnsi="新細明體" w:cs="新細明體"/>
          <w:sz w:val="24"/>
          <w:szCs w:val="24"/>
          <w:lang w:val="en-US" w:eastAsia="zh-TW"/>
        </w:rPr>
        <w:t>，</w:t>
      </w:r>
      <w:r>
        <w:rPr>
          <w:rFonts w:hint="eastAsia" w:ascii="新細明體" w:hAnsi="新細明體" w:eastAsia="新細明體" w:cs="新細明體"/>
          <w:sz w:val="24"/>
          <w:szCs w:val="24"/>
          <w:lang w:val="en-US" w:eastAsia="zh-TW"/>
        </w:rPr>
        <w:t>下列何者</w:t>
      </w:r>
      <w:r>
        <w:rPr>
          <w:rFonts w:hint="eastAsia" w:ascii="新細明體" w:hAnsi="新細明體" w:eastAsia="新細明體" w:cs="新細明體"/>
          <w:sz w:val="24"/>
          <w:szCs w:val="24"/>
          <w:u w:val="double"/>
          <w:lang w:val="en-US" w:eastAsia="zh-TW"/>
        </w:rPr>
        <w:t>不是</w:t>
      </w:r>
      <w:r>
        <w:rPr>
          <w:rFonts w:hint="eastAsia" w:ascii="新細明體" w:hAnsi="新細明體" w:eastAsia="新細明體" w:cs="新細明體"/>
          <w:sz w:val="24"/>
          <w:szCs w:val="24"/>
          <w:lang w:val="en-US" w:eastAsia="zh-TW"/>
        </w:rPr>
        <w:t>公聽會可以達成的目標</w:t>
      </w:r>
      <w:r>
        <w:rPr>
          <w:rFonts w:hint="eastAsia" w:ascii="新細明體" w:hAnsi="新細明體" w:eastAsia="新細明體" w:cs="新細明體"/>
          <w:sz w:val="24"/>
          <w:szCs w:val="24"/>
        </w:rPr>
        <w:t>？</w:t>
      </w:r>
      <w:r>
        <w:rPr>
          <w:rFonts w:hint="eastAsia" w:ascii="新細明體" w:hAnsi="新細明體" w:eastAsia="新細明體" w:cs="新細明體"/>
          <w:sz w:val="24"/>
          <w:szCs w:val="24"/>
          <w:lang w:val="en-US" w:eastAsia="zh-TW"/>
        </w:rPr>
        <w:t xml:space="preserve"> (A)讓民眾有積極參與政治的管道 (B)讓議題的資訊在公聽會上被了解 (C)透過會議充分溝通達</w:t>
      </w:r>
      <w:r>
        <w:rPr>
          <w:rFonts w:hint="eastAsia" w:ascii="新細明體" w:hAnsi="新細明體" w:cs="新細明體"/>
          <w:sz w:val="24"/>
          <w:szCs w:val="24"/>
          <w:lang w:val="en-US" w:eastAsia="zh-TW"/>
        </w:rPr>
        <w:t>成</w:t>
      </w:r>
      <w:r>
        <w:rPr>
          <w:rFonts w:hint="eastAsia" w:ascii="新細明體" w:hAnsi="新細明體" w:eastAsia="新細明體" w:cs="新細明體"/>
          <w:sz w:val="24"/>
          <w:szCs w:val="24"/>
          <w:lang w:val="en-US" w:eastAsia="zh-TW"/>
        </w:rPr>
        <w:t>共識 (D)公告政策直接要求民眾遵守</w:t>
      </w:r>
      <w:r>
        <w:rPr>
          <w:rFonts w:hint="eastAsia" w:ascii="新細明體" w:hAnsi="新細明體" w:eastAsia="新細明體" w:cs="新細明體"/>
          <w:sz w:val="24"/>
          <w:szCs w:val="24"/>
        </w:rPr>
        <w:t>。</w: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eastAsia="zh-TW"/>
        </w:rPr>
        <w:t>為</w:t>
      </w:r>
      <w:r>
        <w:rPr>
          <w:rFonts w:hint="eastAsia" w:ascii="新細明體" w:hAnsi="新細明體" w:eastAsia="新細明體" w:cs="新細明體"/>
          <w:sz w:val="24"/>
          <w:szCs w:val="24"/>
        </w:rPr>
        <w:t>提供弱勢群體更多的工作機會，財政部要求發行「運動彩券」的機構應研提對具有工作能力的身心障礙者、原住民及低收入單親家庭之僱用計畫或回饋機制。請問：上述做法主要在發揮現代</w:t>
      </w:r>
      <w:r>
        <w:rPr>
          <w:rFonts w:hint="eastAsia" w:ascii="新細明體" w:hAnsi="新細明體" w:cs="新細明體"/>
          <w:sz w:val="24"/>
          <w:szCs w:val="24"/>
          <w:lang w:eastAsia="zh-TW"/>
        </w:rPr>
        <w:t>民主</w:t>
      </w:r>
      <w:r>
        <w:rPr>
          <w:rFonts w:hint="eastAsia" w:ascii="新細明體" w:hAnsi="新細明體" w:eastAsia="新細明體" w:cs="新細明體"/>
          <w:sz w:val="24"/>
          <w:szCs w:val="24"/>
        </w:rPr>
        <w:t>國家的哪一項功能</w:t>
      </w:r>
      <w:r>
        <w:rPr>
          <w:rFonts w:hint="eastAsia" w:ascii="新細明體" w:hAnsi="新細明體" w:cs="新細明體"/>
          <w:sz w:val="24"/>
          <w:szCs w:val="24"/>
          <w:lang w:eastAsia="zh-TW"/>
        </w:rPr>
        <w:t>？</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促進經濟發展</w:t>
      </w:r>
      <w:r>
        <w:rPr>
          <w:rFonts w:hint="eastAsia" w:ascii="新細明體" w:hAnsi="新細明體" w:cs="新細明體"/>
          <w:sz w:val="24"/>
          <w:szCs w:val="24"/>
          <w:lang w:val="en-US" w:eastAsia="zh-TW"/>
        </w:rPr>
        <w:t xml:space="preserve"> (B)</w:t>
      </w:r>
      <w:r>
        <w:rPr>
          <w:rFonts w:hint="eastAsia" w:ascii="新細明體" w:hAnsi="新細明體" w:eastAsia="新細明體" w:cs="新細明體"/>
          <w:sz w:val="24"/>
          <w:szCs w:val="24"/>
        </w:rPr>
        <w:t>維護社會秩序</w:t>
      </w:r>
      <w:r>
        <w:rPr>
          <w:rFonts w:hint="eastAsia" w:ascii="新細明體" w:hAnsi="新細明體" w:cs="新細明體"/>
          <w:sz w:val="24"/>
          <w:szCs w:val="24"/>
          <w:lang w:val="en-US" w:eastAsia="zh-TW"/>
        </w:rPr>
        <w:t xml:space="preserve"> (C)</w:t>
      </w:r>
      <w:r>
        <w:rPr>
          <w:rFonts w:hint="eastAsia" w:ascii="新細明體" w:hAnsi="新細明體" w:eastAsia="新細明體" w:cs="新細明體"/>
          <w:sz w:val="24"/>
          <w:szCs w:val="24"/>
        </w:rPr>
        <w:t>保衛國</w:t>
      </w:r>
      <w:r>
        <w:rPr>
          <w:rFonts w:hint="eastAsia" w:ascii="新細明體" w:hAnsi="新細明體" w:cs="新細明體"/>
          <w:sz w:val="24"/>
          <w:szCs w:val="24"/>
          <w:lang w:eastAsia="zh-TW"/>
        </w:rPr>
        <w:t>民</w:t>
      </w:r>
      <w:r>
        <w:rPr>
          <w:rFonts w:hint="eastAsia" w:ascii="新細明體" w:hAnsi="新細明體" w:eastAsia="新細明體" w:cs="新細明體"/>
          <w:sz w:val="24"/>
          <w:szCs w:val="24"/>
        </w:rPr>
        <w:t>安全</w:t>
      </w:r>
      <w:r>
        <w:rPr>
          <w:rFonts w:hint="eastAsia" w:ascii="新細明體" w:hAnsi="新細明體" w:cs="新細明體"/>
          <w:sz w:val="24"/>
          <w:szCs w:val="24"/>
          <w:lang w:val="en-US" w:eastAsia="zh-TW"/>
        </w:rPr>
        <w:t xml:space="preserve"> (D)</w:t>
      </w:r>
      <w:r>
        <w:rPr>
          <w:rFonts w:hint="eastAsia" w:ascii="新細明體" w:hAnsi="新細明體" w:eastAsia="新細明體" w:cs="新細明體"/>
          <w:sz w:val="24"/>
          <w:szCs w:val="24"/>
        </w:rPr>
        <w:t>推動社會福利。</w: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顏霏所開</w:t>
      </w:r>
      <w:r>
        <w:rPr>
          <w:rFonts w:hint="eastAsia" w:ascii="新細明體" w:hAnsi="新細明體" w:eastAsia="新細明體" w:cs="新細明體"/>
          <w:sz w:val="24"/>
          <w:szCs w:val="24"/>
          <w:lang w:val="en-US" w:eastAsia="zh-TW"/>
        </w:rPr>
        <w:t>的</w:t>
      </w:r>
      <w:r>
        <w:rPr>
          <w:rFonts w:hint="eastAsia" w:ascii="新細明體" w:hAnsi="新細明體" w:cs="新細明體"/>
          <w:sz w:val="24"/>
          <w:szCs w:val="24"/>
          <w:lang w:val="en-US" w:eastAsia="zh-TW"/>
        </w:rPr>
        <w:t>戀愛科學</w:t>
      </w:r>
      <w:r>
        <w:rPr>
          <w:rFonts w:hint="eastAsia" w:ascii="新細明體" w:hAnsi="新細明體" w:eastAsia="新細明體" w:cs="新細明體"/>
          <w:sz w:val="24"/>
          <w:szCs w:val="24"/>
          <w:lang w:val="en-US" w:eastAsia="zh-TW"/>
        </w:rPr>
        <w:t>公司，強制女性員工須簽訂「單身條款」及「禁孕條款」，凡是違反規定者</w:t>
      </w:r>
      <w:r>
        <w:rPr>
          <w:rFonts w:hint="eastAsia" w:ascii="新細明體" w:hAnsi="新細明體" w:cs="新細明體"/>
          <w:sz w:val="24"/>
          <w:szCs w:val="24"/>
          <w:lang w:val="en-US" w:eastAsia="zh-TW"/>
        </w:rPr>
        <w:t>皆須</w:t>
      </w:r>
      <w:r>
        <w:rPr>
          <w:rFonts w:hint="eastAsia" w:ascii="新細明體" w:hAnsi="新細明體" w:eastAsia="新細明體" w:cs="新細明體"/>
          <w:sz w:val="24"/>
          <w:szCs w:val="24"/>
          <w:lang w:val="en-US" w:eastAsia="zh-TW"/>
        </w:rPr>
        <w:t>無條件辭職</w:t>
      </w:r>
      <w:r>
        <w:rPr>
          <w:rFonts w:hint="eastAsia" w:ascii="新細明體" w:hAnsi="新細明體" w:eastAsia="新細明體" w:cs="新細明體"/>
          <w:sz w:val="24"/>
          <w:szCs w:val="24"/>
          <w:lang w:eastAsia="zh-TW"/>
        </w:rPr>
        <w:t>。</w:t>
      </w:r>
      <w:r>
        <w:rPr>
          <w:rFonts w:hint="eastAsia" w:ascii="新細明體" w:hAnsi="新細明體" w:eastAsia="新細明體" w:cs="新細明體"/>
          <w:sz w:val="24"/>
          <w:szCs w:val="24"/>
        </w:rPr>
        <w:t>請問：</w:t>
      </w:r>
      <w:r>
        <w:rPr>
          <w:rFonts w:hint="eastAsia" w:ascii="新細明體" w:hAnsi="新細明體" w:eastAsia="新細明體" w:cs="新細明體"/>
          <w:sz w:val="24"/>
          <w:szCs w:val="24"/>
          <w:lang w:eastAsia="zh-TW"/>
        </w:rPr>
        <w:t>上述</w:t>
      </w:r>
      <w:r>
        <w:rPr>
          <w:rFonts w:hint="eastAsia" w:ascii="新細明體" w:hAnsi="新細明體" w:cs="新細明體"/>
          <w:sz w:val="24"/>
          <w:szCs w:val="24"/>
          <w:lang w:eastAsia="zh-TW"/>
        </w:rPr>
        <w:t>該公司的</w:t>
      </w:r>
      <w:r>
        <w:rPr>
          <w:rFonts w:hint="eastAsia" w:ascii="新細明體" w:hAnsi="新細明體" w:eastAsia="新細明體" w:cs="新細明體"/>
          <w:sz w:val="24"/>
          <w:szCs w:val="24"/>
          <w:lang w:eastAsia="zh-TW"/>
        </w:rPr>
        <w:t>作法</w:t>
      </w:r>
      <w:r>
        <w:rPr>
          <w:rFonts w:hint="eastAsia" w:ascii="新細明體" w:hAnsi="新細明體" w:cs="新細明體"/>
          <w:sz w:val="24"/>
          <w:szCs w:val="24"/>
          <w:lang w:eastAsia="zh-TW"/>
        </w:rPr>
        <w:t>，</w:t>
      </w:r>
      <w:r>
        <w:rPr>
          <w:rFonts w:hint="eastAsia" w:ascii="新細明體" w:hAnsi="新細明體" w:eastAsia="新細明體" w:cs="新細明體"/>
          <w:sz w:val="24"/>
          <w:szCs w:val="24"/>
          <w:lang w:eastAsia="zh-TW"/>
        </w:rPr>
        <w:t>違反《憲法》所</w:t>
      </w:r>
      <w:r>
        <w:rPr>
          <w:rFonts w:hint="eastAsia" w:ascii="新細明體" w:hAnsi="新細明體" w:cs="新細明體"/>
          <w:sz w:val="24"/>
          <w:szCs w:val="24"/>
          <w:lang w:eastAsia="zh-TW"/>
        </w:rPr>
        <w:t>保障</w:t>
      </w:r>
      <w:r>
        <w:rPr>
          <w:rFonts w:hint="eastAsia" w:ascii="新細明體" w:hAnsi="新細明體" w:eastAsia="新細明體" w:cs="新細明體"/>
          <w:sz w:val="24"/>
          <w:szCs w:val="24"/>
          <w:lang w:eastAsia="zh-TW"/>
        </w:rPr>
        <w:t>人民的哪些基本權利</w:t>
      </w:r>
      <w:r>
        <w:rPr>
          <w:rFonts w:hint="eastAsia" w:ascii="新細明體" w:hAnsi="新細明體" w:eastAsia="新細明體" w:cs="新細明體"/>
          <w:sz w:val="24"/>
          <w:szCs w:val="24"/>
        </w:rPr>
        <w:t>？</w:t>
      </w:r>
      <w:r>
        <w:rPr>
          <w:rFonts w:hint="eastAsia" w:ascii="新細明體" w:hAnsi="新細明體" w:cs="新細明體"/>
          <w:sz w:val="24"/>
          <w:szCs w:val="24"/>
          <w:lang w:val="en-US" w:eastAsia="zh-TW"/>
        </w:rPr>
        <w:t xml:space="preserve"> </w:t>
      </w:r>
      <w:r>
        <w:rPr>
          <w:rFonts w:hint="eastAsia" w:ascii="新細明體" w:hAnsi="新細明體" w:eastAsia="新細明體" w:cs="新細明體"/>
          <w:sz w:val="24"/>
          <w:szCs w:val="24"/>
          <w:lang w:val="en-US" w:eastAsia="zh-TW"/>
        </w:rPr>
        <w:t>(A)平等權、受益權 (B)平等權、參政權 (C)自由權、受益權 (D)受益權、參政權</w:t>
      </w:r>
      <w:r>
        <w:rPr>
          <w:rFonts w:hint="eastAsia" w:ascii="新細明體" w:hAnsi="新細明體" w:eastAsia="新細明體" w:cs="新細明體"/>
          <w:sz w:val="24"/>
          <w:szCs w:val="24"/>
        </w:rPr>
        <w:t>。</w: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eastAsia="新細明體" w:cs="新細明體"/>
        </w:rPr>
        <w:t>請問：</w:t>
      </w:r>
      <w:r>
        <w:rPr>
          <w:rFonts w:hint="eastAsia" w:ascii="新細明體" w:hAnsi="新細明體" w:cs="新細明體"/>
          <w:lang w:eastAsia="zh-TW"/>
        </w:rPr>
        <w:t>下列有</w:t>
      </w:r>
      <w:r>
        <w:rPr>
          <w:rFonts w:hint="eastAsia" w:ascii="新細明體" w:hAnsi="新細明體" w:eastAsia="新細明體" w:cs="新細明體"/>
          <w:lang w:eastAsia="zh-TW"/>
        </w:rPr>
        <w:t>關</w:t>
      </w:r>
      <w:r>
        <w:rPr>
          <w:rFonts w:hint="eastAsia" w:ascii="新細明體" w:hAnsi="新細明體" w:cs="新細明體"/>
          <w:lang w:eastAsia="zh-TW"/>
        </w:rPr>
        <w:t>取得國籍的規定</w:t>
      </w:r>
      <w:r>
        <w:rPr>
          <w:rFonts w:hint="eastAsia" w:ascii="新細明體" w:hAnsi="新細明體" w:eastAsia="新細明體" w:cs="新細明體"/>
          <w:lang w:eastAsia="zh-TW"/>
        </w:rPr>
        <w:t>，何者正確</w:t>
      </w:r>
      <w:r>
        <w:rPr>
          <w:rFonts w:hint="eastAsia" w:ascii="新細明體" w:hAnsi="新細明體" w:eastAsia="新細明體" w:cs="新細明體"/>
        </w:rPr>
        <w:t>？</w:t>
      </w:r>
      <w:r>
        <w:rPr>
          <w:rFonts w:hint="eastAsia" w:ascii="新細明體" w:hAnsi="新細明體" w:eastAsia="新細明體" w:cs="新細明體"/>
          <w:lang w:val="en-US" w:eastAsia="zh-TW"/>
        </w:rPr>
        <w:t xml:space="preserve"> </w:t>
      </w:r>
      <w:r>
        <w:rPr>
          <w:rFonts w:hint="eastAsia" w:ascii="新細明體" w:hAnsi="新細明體" w:eastAsia="新細明體" w:cs="新細明體"/>
          <w:sz w:val="24"/>
          <w:szCs w:val="24"/>
          <w:lang w:val="en-US" w:eastAsia="zh-TW"/>
        </w:rPr>
        <w:t>(A)</w:t>
      </w:r>
      <w:r>
        <w:rPr>
          <w:rFonts w:hint="eastAsia" w:ascii="新細明體" w:hAnsi="新細明體" w:cs="新細明體"/>
          <w:sz w:val="24"/>
          <w:szCs w:val="24"/>
          <w:lang w:val="en-US" w:eastAsia="zh-TW"/>
        </w:rPr>
        <w:t>美國國籍的取得是採屬人原則為主</w:t>
      </w:r>
      <w:r>
        <w:rPr>
          <w:rFonts w:hint="eastAsia" w:ascii="新細明體" w:hAnsi="新細明體" w:eastAsia="新細明體" w:cs="新細明體"/>
          <w:sz w:val="24"/>
          <w:szCs w:val="24"/>
          <w:lang w:val="en-US" w:eastAsia="zh-TW"/>
        </w:rPr>
        <w:t xml:space="preserve"> (B)</w:t>
      </w:r>
      <w:r>
        <w:rPr>
          <w:rFonts w:hint="eastAsia" w:ascii="新細明體" w:hAnsi="新細明體" w:cs="新細明體"/>
          <w:sz w:val="24"/>
          <w:szCs w:val="24"/>
          <w:lang w:val="en-US" w:eastAsia="zh-TW"/>
        </w:rPr>
        <w:t>在我國</w:t>
      </w:r>
      <w:r>
        <w:rPr>
          <w:rFonts w:hint="eastAsia" w:ascii="新細明體" w:hAnsi="新細明體" w:eastAsia="新細明體" w:cs="新細明體"/>
          <w:sz w:val="24"/>
          <w:szCs w:val="24"/>
          <w:lang w:val="en-US" w:eastAsia="zh-TW"/>
        </w:rPr>
        <w:t>，</w:t>
      </w:r>
      <w:r>
        <w:rPr>
          <w:rFonts w:hint="eastAsia" w:ascii="新細明體" w:hAnsi="新細明體" w:cs="新細明體"/>
          <w:sz w:val="24"/>
          <w:szCs w:val="24"/>
          <w:lang w:val="en-US" w:eastAsia="zh-TW"/>
        </w:rPr>
        <w:t>必須父母雙方皆為本國人，子女才能獲得我國國籍</w:t>
      </w:r>
      <w:r>
        <w:rPr>
          <w:rFonts w:hint="eastAsia" w:ascii="新細明體" w:hAnsi="新細明體" w:eastAsia="新細明體" w:cs="新細明體"/>
          <w:sz w:val="24"/>
          <w:szCs w:val="24"/>
          <w:lang w:val="en-US" w:eastAsia="zh-TW"/>
        </w:rPr>
        <w:t xml:space="preserve"> (C)</w:t>
      </w:r>
      <w:r>
        <w:rPr>
          <w:rFonts w:hint="eastAsia" w:ascii="新細明體" w:hAnsi="新細明體" w:cs="新細明體"/>
          <w:sz w:val="24"/>
          <w:szCs w:val="24"/>
          <w:lang w:val="en-US" w:eastAsia="zh-TW"/>
        </w:rPr>
        <w:t>外籍配偶透過通婚的方式歸化為我國國民</w:t>
      </w:r>
      <w:r>
        <w:rPr>
          <w:rFonts w:hint="eastAsia" w:ascii="新細明體" w:hAnsi="新細明體" w:eastAsia="新細明體" w:cs="新細明體"/>
          <w:sz w:val="24"/>
          <w:szCs w:val="24"/>
          <w:lang w:val="en-US" w:eastAsia="zh-TW"/>
        </w:rPr>
        <w:t xml:space="preserve"> (D)</w:t>
      </w:r>
      <w:r>
        <w:rPr>
          <w:rFonts w:hint="eastAsia" w:ascii="新細明體" w:hAnsi="新細明體" w:cs="新細明體"/>
          <w:sz w:val="24"/>
          <w:szCs w:val="24"/>
          <w:lang w:val="en-US" w:eastAsia="zh-TW"/>
        </w:rPr>
        <w:t>我國總統、副總統依法可擁有雙重國籍</w:t>
      </w:r>
      <w:r>
        <w:rPr>
          <w:rFonts w:hint="eastAsia" w:ascii="新細明體" w:hAnsi="新細明體" w:eastAsia="新細明體" w:cs="新細明體"/>
          <w:sz w:val="24"/>
          <w:szCs w:val="24"/>
        </w:rPr>
        <w:t>。</w: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eastAsia="新細明體" w:cs="新細明體"/>
          <w:sz w:val="24"/>
          <w:szCs w:val="24"/>
        </w:rPr>
        <w:t>為防堵急性傳染病擴大傳播，政府要求已確診或有感染疑慮者必須接受強制隔離，此舉引發部分民眾質疑，認為為控制疫情而限制人民行動是否已違反《憲法》保障</w:t>
      </w:r>
      <w:r>
        <w:rPr>
          <w:rFonts w:hint="eastAsia" w:ascii="新細明體" w:hAnsi="新細明體" w:cs="新細明體"/>
          <w:sz w:val="24"/>
          <w:szCs w:val="24"/>
          <w:lang w:eastAsia="zh-TW"/>
        </w:rPr>
        <w:t>人民</w:t>
      </w:r>
      <w:r>
        <w:rPr>
          <w:rFonts w:hint="eastAsia" w:ascii="新細明體" w:hAnsi="新細明體" w:eastAsia="新細明體" w:cs="新細明體"/>
          <w:sz w:val="24"/>
          <w:szCs w:val="24"/>
        </w:rPr>
        <w:t>的權利？大法官已於民眾提出釋憲案後做出解釋，釋字第</w:t>
      </w:r>
      <w:r>
        <w:rPr>
          <w:rFonts w:hint="eastAsia" w:ascii="新細明體" w:hAnsi="新細明體" w:eastAsia="新細明體" w:cs="新細明體"/>
          <w:w w:val="25"/>
          <w:sz w:val="24"/>
          <w:szCs w:val="24"/>
        </w:rPr>
        <w:t>　</w:t>
      </w:r>
      <w:r>
        <w:rPr>
          <w:rFonts w:hint="eastAsia" w:ascii="新細明體" w:hAnsi="新細明體" w:eastAsia="新細明體" w:cs="新細明體"/>
          <w:sz w:val="24"/>
          <w:szCs w:val="24"/>
        </w:rPr>
        <w:t>690</w:t>
      </w:r>
      <w:r>
        <w:rPr>
          <w:rFonts w:hint="eastAsia" w:ascii="新細明體" w:hAnsi="新細明體" w:eastAsia="新細明體" w:cs="新細明體"/>
          <w:w w:val="25"/>
          <w:sz w:val="24"/>
          <w:szCs w:val="24"/>
        </w:rPr>
        <w:t>　</w:t>
      </w:r>
      <w:r>
        <w:rPr>
          <w:rFonts w:hint="eastAsia" w:ascii="新細明體" w:hAnsi="新細明體" w:eastAsia="新細明體" w:cs="新細明體"/>
          <w:sz w:val="24"/>
          <w:szCs w:val="24"/>
        </w:rPr>
        <w:t>號表示：若是為了維護隔離者及他人的生命、身體之安全，則此作為並不違憲。請問：根據</w:t>
      </w:r>
      <w:r>
        <w:rPr>
          <w:rFonts w:hint="eastAsia" w:ascii="新細明體" w:hAnsi="新細明體" w:cs="新細明體"/>
          <w:sz w:val="24"/>
          <w:szCs w:val="24"/>
          <w:lang w:eastAsia="zh-TW"/>
        </w:rPr>
        <w:t>上述內容判斷</w:t>
      </w:r>
      <w:r>
        <w:rPr>
          <w:rFonts w:hint="eastAsia" w:ascii="新細明體" w:hAnsi="新細明體" w:eastAsia="新細明體" w:cs="新細明體"/>
          <w:sz w:val="24"/>
          <w:szCs w:val="24"/>
        </w:rPr>
        <w:t>，人民與《憲法》間存在的關係，下列</w:t>
      </w:r>
      <w:r>
        <w:rPr>
          <w:rFonts w:hint="eastAsia" w:ascii="新細明體" w:hAnsi="新細明體" w:cs="新細明體"/>
          <w:sz w:val="24"/>
          <w:szCs w:val="24"/>
          <w:lang w:eastAsia="zh-TW"/>
        </w:rPr>
        <w:t>敘述</w:t>
      </w:r>
      <w:r>
        <w:rPr>
          <w:rFonts w:hint="eastAsia" w:ascii="新細明體" w:hAnsi="新細明體" w:eastAsia="新細明體" w:cs="新細明體"/>
          <w:sz w:val="24"/>
          <w:szCs w:val="24"/>
        </w:rPr>
        <w:t>何者正確？</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人民要求釋憲，是因</w:t>
      </w:r>
      <w:r>
        <w:rPr>
          <w:rFonts w:hint="eastAsia" w:ascii="新細明體" w:hAnsi="新細明體" w:cs="新細明體"/>
          <w:sz w:val="24"/>
          <w:szCs w:val="24"/>
          <w:lang w:eastAsia="zh-TW"/>
        </w:rPr>
        <w:t>為</w:t>
      </w:r>
      <w:r>
        <w:rPr>
          <w:rFonts w:hint="eastAsia" w:ascii="新細明體" w:hAnsi="新細明體" w:eastAsia="新細明體" w:cs="新細明體"/>
          <w:sz w:val="24"/>
          <w:szCs w:val="24"/>
        </w:rPr>
        <w:t>《憲法》可防止政府政策侵害人民</w:t>
      </w:r>
      <w:r>
        <w:rPr>
          <w:rFonts w:hint="eastAsia" w:ascii="新細明體" w:hAnsi="新細明體" w:cs="新細明體"/>
          <w:sz w:val="24"/>
          <w:szCs w:val="24"/>
          <w:lang w:eastAsia="zh-TW"/>
        </w:rPr>
        <w:t>的</w:t>
      </w:r>
      <w:r>
        <w:rPr>
          <w:rFonts w:hint="eastAsia" w:ascii="新細明體" w:hAnsi="新細明體" w:eastAsia="新細明體" w:cs="新細明體"/>
          <w:sz w:val="24"/>
          <w:szCs w:val="24"/>
        </w:rPr>
        <w:t>權利</w:t>
      </w:r>
      <w:r>
        <w:rPr>
          <w:rFonts w:hint="eastAsia" w:ascii="新細明體" w:hAnsi="新細明體" w:cs="新細明體"/>
          <w:sz w:val="24"/>
          <w:szCs w:val="24"/>
          <w:lang w:val="en-US" w:eastAsia="zh-TW"/>
        </w:rPr>
        <w:t xml:space="preserve"> (B)</w:t>
      </w:r>
      <w:r>
        <w:rPr>
          <w:rFonts w:hint="eastAsia" w:ascii="新細明體" w:hAnsi="新細明體" w:eastAsia="新細明體" w:cs="新細明體"/>
          <w:sz w:val="24"/>
          <w:szCs w:val="24"/>
        </w:rPr>
        <w:t>被強制隔離者可依法提起訴願，此為《憲法》保障</w:t>
      </w:r>
      <w:r>
        <w:rPr>
          <w:rFonts w:hint="eastAsia" w:ascii="新細明體" w:hAnsi="新細明體" w:cs="新細明體"/>
          <w:sz w:val="24"/>
          <w:szCs w:val="24"/>
          <w:lang w:eastAsia="zh-TW"/>
        </w:rPr>
        <w:t>人民的自由</w:t>
      </w:r>
      <w:r>
        <w:rPr>
          <w:rFonts w:hint="eastAsia" w:ascii="新細明體" w:hAnsi="新細明體" w:eastAsia="新細明體" w:cs="新細明體"/>
          <w:sz w:val="24"/>
          <w:szCs w:val="24"/>
        </w:rPr>
        <w:t>權</w:t>
      </w:r>
      <w:r>
        <w:rPr>
          <w:rFonts w:hint="eastAsia" w:ascii="新細明體" w:hAnsi="新細明體" w:cs="新細明體"/>
          <w:sz w:val="24"/>
          <w:szCs w:val="24"/>
          <w:lang w:val="en-US" w:eastAsia="zh-TW"/>
        </w:rPr>
        <w:t xml:space="preserve"> (C)</w:t>
      </w:r>
      <w:r>
        <w:rPr>
          <w:rFonts w:hint="eastAsia" w:ascii="新細明體" w:hAnsi="新細明體" w:eastAsia="新細明體" w:cs="新細明體"/>
          <w:sz w:val="24"/>
          <w:szCs w:val="24"/>
        </w:rPr>
        <w:t>基於對人性尊嚴的維護，《憲法》不可限制人民的基本權利</w:t>
      </w:r>
      <w:r>
        <w:rPr>
          <w:rFonts w:hint="eastAsia" w:ascii="新細明體" w:hAnsi="新細明體" w:cs="新細明體"/>
          <w:sz w:val="24"/>
          <w:szCs w:val="24"/>
          <w:lang w:val="en-US" w:eastAsia="zh-TW"/>
        </w:rPr>
        <w:t xml:space="preserve"> (D)</w:t>
      </w:r>
      <w:r>
        <w:rPr>
          <w:rFonts w:hint="eastAsia" w:ascii="新細明體" w:hAnsi="新細明體" w:eastAsia="新細明體" w:cs="新細明體"/>
          <w:sz w:val="24"/>
          <w:szCs w:val="24"/>
        </w:rPr>
        <w:t>法律與命令不得牴觸《憲法》，故人民可要求政府制定法律。</w: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eastAsia="新細明體" w:cs="新細明體"/>
          <w:sz w:val="24"/>
          <w:szCs w:val="24"/>
          <w:lang w:val="en-US" w:eastAsia="zh-TW"/>
        </w:rPr>
        <w:t>臺灣史上最大規模的九合一選舉</w:t>
      </w:r>
      <w:r>
        <w:rPr>
          <w:rFonts w:hint="eastAsia" w:ascii="新細明體" w:hAnsi="新細明體" w:cs="新細明體"/>
          <w:sz w:val="24"/>
          <w:szCs w:val="24"/>
          <w:lang w:val="en-US" w:eastAsia="zh-TW"/>
        </w:rPr>
        <w:t>合</w:t>
      </w:r>
      <w:r>
        <w:rPr>
          <w:rFonts w:hint="eastAsia" w:ascii="新細明體" w:hAnsi="新細明體" w:eastAsia="新細明體" w:cs="新細明體"/>
          <w:sz w:val="24"/>
          <w:szCs w:val="24"/>
          <w:lang w:val="en-US" w:eastAsia="zh-TW"/>
        </w:rPr>
        <w:t>併公投選舉</w:t>
      </w:r>
      <w:r>
        <w:rPr>
          <w:rFonts w:hint="eastAsia" w:ascii="新細明體" w:hAnsi="新細明體" w:eastAsia="新細明體" w:cs="新細明體"/>
          <w:sz w:val="24"/>
          <w:szCs w:val="24"/>
        </w:rPr>
        <w:t>，</w:t>
      </w:r>
      <w:r>
        <w:rPr>
          <w:rFonts w:hint="eastAsia" w:ascii="新細明體" w:hAnsi="新細明體" w:eastAsia="新細明體" w:cs="新細明體"/>
          <w:sz w:val="24"/>
          <w:szCs w:val="24"/>
          <w:lang w:eastAsia="zh-TW"/>
        </w:rPr>
        <w:t>在投票</w:t>
      </w:r>
      <w:r>
        <w:rPr>
          <w:rFonts w:hint="eastAsia" w:ascii="新細明體" w:hAnsi="新細明體" w:cs="新細明體"/>
          <w:sz w:val="24"/>
          <w:szCs w:val="24"/>
          <w:lang w:eastAsia="zh-TW"/>
        </w:rPr>
        <w:t>日</w:t>
      </w:r>
      <w:r>
        <w:rPr>
          <w:rFonts w:hint="eastAsia" w:ascii="新細明體" w:hAnsi="新細明體" w:eastAsia="新細明體" w:cs="新細明體"/>
          <w:sz w:val="24"/>
          <w:szCs w:val="24"/>
          <w:lang w:eastAsia="zh-TW"/>
        </w:rPr>
        <w:t>當</w:t>
      </w:r>
      <w:r>
        <w:rPr>
          <w:rFonts w:hint="eastAsia" w:ascii="新細明體" w:hAnsi="新細明體" w:cs="新細明體"/>
          <w:sz w:val="24"/>
          <w:szCs w:val="24"/>
          <w:lang w:eastAsia="zh-TW"/>
        </w:rPr>
        <w:t>天</w:t>
      </w:r>
      <w:r>
        <w:rPr>
          <w:rFonts w:hint="eastAsia" w:ascii="新細明體" w:hAnsi="新細明體" w:eastAsia="新細明體" w:cs="新細明體"/>
          <w:sz w:val="24"/>
          <w:szCs w:val="24"/>
          <w:lang w:eastAsia="zh-TW"/>
        </w:rPr>
        <w:t>發</w:t>
      </w:r>
      <w:r>
        <w:rPr>
          <w:rFonts w:hint="eastAsia" w:ascii="新細明體" w:hAnsi="新細明體" w:cs="新細明體"/>
          <w:sz w:val="24"/>
          <w:szCs w:val="24"/>
          <w:lang w:eastAsia="zh-TW"/>
        </w:rPr>
        <w:t>生</w:t>
      </w:r>
      <w:r>
        <w:rPr>
          <w:rFonts w:hint="eastAsia" w:ascii="新細明體" w:hAnsi="新細明體" w:eastAsia="新細明體" w:cs="新細明體"/>
          <w:sz w:val="24"/>
          <w:szCs w:val="24"/>
          <w:lang w:eastAsia="zh-TW"/>
        </w:rPr>
        <w:t>「一邊投票、一邊開票」的</w:t>
      </w:r>
      <w:r>
        <w:rPr>
          <w:rFonts w:hint="eastAsia" w:ascii="新細明體" w:hAnsi="新細明體" w:cs="新細明體"/>
          <w:sz w:val="24"/>
          <w:szCs w:val="24"/>
          <w:lang w:eastAsia="zh-TW"/>
        </w:rPr>
        <w:t>離譜情形</w:t>
      </w:r>
      <w:r>
        <w:rPr>
          <w:rFonts w:hint="eastAsia" w:ascii="新細明體" w:hAnsi="新細明體" w:eastAsia="新細明體" w:cs="新細明體"/>
          <w:sz w:val="24"/>
          <w:szCs w:val="24"/>
          <w:lang w:eastAsia="zh-TW"/>
        </w:rPr>
        <w:t>，引發</w:t>
      </w:r>
      <w:r>
        <w:rPr>
          <w:rFonts w:hint="eastAsia" w:ascii="新細明體" w:hAnsi="新細明體" w:cs="新細明體"/>
          <w:sz w:val="24"/>
          <w:szCs w:val="24"/>
          <w:lang w:eastAsia="zh-TW"/>
        </w:rPr>
        <w:t>國人</w:t>
      </w:r>
      <w:r>
        <w:rPr>
          <w:rFonts w:hint="eastAsia" w:ascii="新細明體" w:hAnsi="新細明體" w:eastAsia="新細明體" w:cs="新細明體"/>
          <w:sz w:val="24"/>
          <w:szCs w:val="24"/>
          <w:lang w:eastAsia="zh-TW"/>
        </w:rPr>
        <w:t>不滿，紛紛要求中央選舉委員會主任委員應辭職下臺，事後該主</w:t>
      </w:r>
      <w:r>
        <w:rPr>
          <w:rFonts w:hint="eastAsia" w:ascii="新細明體" w:hAnsi="新細明體" w:cs="新細明體"/>
          <w:sz w:val="24"/>
          <w:szCs w:val="24"/>
          <w:lang w:eastAsia="zh-TW"/>
        </w:rPr>
        <w:t>委也</w:t>
      </w:r>
      <w:r>
        <w:rPr>
          <w:rFonts w:hint="eastAsia" w:ascii="新細明體" w:hAnsi="新細明體" w:eastAsia="新細明體" w:cs="新細明體"/>
          <w:sz w:val="24"/>
          <w:szCs w:val="24"/>
          <w:lang w:eastAsia="zh-TW"/>
        </w:rPr>
        <w:t>為此事辭職</w:t>
      </w:r>
      <w:r>
        <w:rPr>
          <w:rFonts w:hint="eastAsia" w:ascii="新細明體" w:hAnsi="新細明體" w:cs="新細明體"/>
          <w:sz w:val="24"/>
          <w:szCs w:val="24"/>
          <w:lang w:eastAsia="zh-TW"/>
        </w:rPr>
        <w:t>下臺</w:t>
      </w:r>
      <w:r>
        <w:rPr>
          <w:rFonts w:hint="eastAsia" w:ascii="新細明體" w:hAnsi="新細明體" w:eastAsia="新細明體" w:cs="新細明體"/>
          <w:sz w:val="24"/>
          <w:szCs w:val="24"/>
          <w:lang w:eastAsia="zh-TW"/>
        </w:rPr>
        <w:t>。</w:t>
      </w:r>
      <w:r>
        <w:rPr>
          <w:rFonts w:hint="eastAsia" w:ascii="新細明體" w:hAnsi="新細明體" w:eastAsia="新細明體" w:cs="新細明體"/>
          <w:sz w:val="24"/>
          <w:szCs w:val="24"/>
        </w:rPr>
        <w:t>請問：</w:t>
      </w:r>
      <w:r>
        <w:rPr>
          <w:rFonts w:hint="eastAsia" w:ascii="新細明體" w:hAnsi="新細明體" w:eastAsia="新細明體" w:cs="新細明體"/>
          <w:sz w:val="24"/>
          <w:szCs w:val="24"/>
          <w:lang w:eastAsia="zh-TW"/>
        </w:rPr>
        <w:t>上述</w:t>
      </w:r>
      <w:r>
        <w:rPr>
          <w:rFonts w:hint="eastAsia" w:ascii="新細明體" w:hAnsi="新細明體" w:cs="新細明體"/>
          <w:sz w:val="24"/>
          <w:szCs w:val="24"/>
          <w:lang w:eastAsia="zh-TW"/>
        </w:rPr>
        <w:t>該</w:t>
      </w:r>
      <w:r>
        <w:rPr>
          <w:rFonts w:hint="eastAsia" w:ascii="新細明體" w:hAnsi="新細明體" w:eastAsia="新細明體" w:cs="新細明體"/>
          <w:sz w:val="24"/>
          <w:szCs w:val="24"/>
          <w:lang w:eastAsia="zh-TW"/>
        </w:rPr>
        <w:t>主委的做法</w:t>
      </w:r>
      <w:r>
        <w:rPr>
          <w:rFonts w:hint="eastAsia" w:ascii="新細明體" w:hAnsi="新細明體" w:cs="新細明體"/>
          <w:sz w:val="24"/>
          <w:szCs w:val="24"/>
          <w:lang w:eastAsia="zh-TW"/>
        </w:rPr>
        <w:t>，</w:t>
      </w:r>
      <w:r>
        <w:rPr>
          <w:rFonts w:hint="eastAsia" w:ascii="新細明體" w:hAnsi="新細明體" w:eastAsia="新細明體" w:cs="新細明體"/>
          <w:sz w:val="24"/>
          <w:szCs w:val="24"/>
          <w:lang w:eastAsia="zh-TW"/>
        </w:rPr>
        <w:t>符合民主國家的哪一</w:t>
      </w:r>
      <w:r>
        <w:rPr>
          <w:rFonts w:hint="eastAsia" w:ascii="新細明體" w:hAnsi="新細明體" w:cs="新細明體"/>
          <w:sz w:val="24"/>
          <w:szCs w:val="24"/>
          <w:lang w:eastAsia="zh-TW"/>
        </w:rPr>
        <w:t>種</w:t>
      </w:r>
      <w:r>
        <w:rPr>
          <w:rFonts w:hint="eastAsia" w:ascii="新細明體" w:hAnsi="新細明體" w:eastAsia="新細明體" w:cs="新細明體"/>
          <w:sz w:val="24"/>
          <w:szCs w:val="24"/>
          <w:lang w:eastAsia="zh-TW"/>
        </w:rPr>
        <w:t>特色</w:t>
      </w:r>
      <w:r>
        <w:rPr>
          <w:rFonts w:hint="eastAsia" w:ascii="新細明體" w:hAnsi="新細明體" w:eastAsia="新細明體" w:cs="新細明體"/>
          <w:sz w:val="24"/>
          <w:szCs w:val="24"/>
        </w:rPr>
        <w:t>？</w:t>
      </w:r>
      <w:r>
        <w:rPr>
          <w:rFonts w:hint="eastAsia" w:ascii="新細明體" w:hAnsi="新細明體" w:cs="新細明體"/>
          <w:sz w:val="24"/>
          <w:szCs w:val="24"/>
          <w:lang w:val="en-US" w:eastAsia="zh-TW"/>
        </w:rPr>
        <w:t xml:space="preserve"> </w:t>
      </w:r>
      <w:r>
        <w:rPr>
          <w:rFonts w:hint="eastAsia" w:ascii="新細明體" w:hAnsi="新細明體" w:eastAsia="新細明體" w:cs="新細明體"/>
          <w:sz w:val="24"/>
          <w:szCs w:val="24"/>
          <w:lang w:val="en-US" w:eastAsia="zh-TW"/>
        </w:rPr>
        <w:t>(A)負起政治責任 (B)和平轉移政權 (C)保障基本人權 (D)形成政黨輪替</w:t>
      </w:r>
      <w:r>
        <w:rPr>
          <w:rFonts w:hint="eastAsia" w:ascii="新細明體" w:hAnsi="新細明體" w:eastAsia="新細明體" w:cs="新細明體"/>
          <w:sz w:val="24"/>
          <w:szCs w:val="24"/>
        </w:rPr>
        <w:t>。</w:t>
      </w:r>
    </w:p>
    <w:p>
      <w:pPr>
        <w:numPr>
          <w:ilvl w:val="0"/>
          <w:numId w:val="3"/>
        </w:numPr>
        <w:rPr>
          <w:rFonts w:hint="eastAsia" w:ascii="新細明體" w:hAnsi="新細明體" w:eastAsia="新細明體" w:cs="新細明體"/>
          <w:sz w:val="24"/>
          <w:szCs w:val="24"/>
          <w:lang w:val="en-US"/>
        </w:rPr>
      </w:pPr>
      <w:r>
        <w:rPr>
          <w:rFonts w:hint="eastAsia" w:ascii="新細明體" w:hAnsi="新細明體" w:eastAsia="新細明體" w:cs="新細明體"/>
          <w:sz w:val="24"/>
          <w:szCs w:val="24"/>
        </w:rPr>
        <w:t>故宮博物院為了讓民眾多認識古文物，耗資</w:t>
      </w:r>
      <w:r>
        <w:rPr>
          <w:rFonts w:hint="eastAsia" w:ascii="新細明體" w:hAnsi="新細明體" w:eastAsia="新細明體" w:cs="新細明體"/>
          <w:w w:val="25"/>
          <w:sz w:val="24"/>
          <w:szCs w:val="24"/>
        </w:rPr>
        <w:t>　</w:t>
      </w:r>
      <w:r>
        <w:rPr>
          <w:rFonts w:hint="eastAsia" w:ascii="新細明體" w:hAnsi="新細明體" w:eastAsia="新細明體" w:cs="新細明體"/>
          <w:sz w:val="24"/>
          <w:szCs w:val="24"/>
        </w:rPr>
        <w:t>4</w:t>
      </w:r>
      <w:r>
        <w:rPr>
          <w:rFonts w:hint="eastAsia" w:ascii="新細明體" w:hAnsi="新細明體" w:eastAsia="新細明體" w:cs="新細明體"/>
          <w:w w:val="25"/>
          <w:sz w:val="24"/>
          <w:szCs w:val="24"/>
        </w:rPr>
        <w:t>　</w:t>
      </w:r>
      <w:r>
        <w:rPr>
          <w:rFonts w:hint="eastAsia" w:ascii="新細明體" w:hAnsi="新細明體" w:eastAsia="新細明體" w:cs="新細明體"/>
          <w:sz w:val="24"/>
          <w:szCs w:val="24"/>
        </w:rPr>
        <w:t>千多萬，打造了全世界第一支</w:t>
      </w:r>
      <w:r>
        <w:rPr>
          <w:rFonts w:hint="eastAsia" w:ascii="新細明體" w:hAnsi="新細明體" w:eastAsia="新細明體" w:cs="新細明體"/>
          <w:w w:val="25"/>
          <w:sz w:val="24"/>
          <w:szCs w:val="24"/>
        </w:rPr>
        <w:t>　</w:t>
      </w:r>
      <w:r>
        <w:rPr>
          <w:rFonts w:hint="eastAsia" w:ascii="新細明體" w:hAnsi="新細明體" w:eastAsia="新細明體" w:cs="新細明體"/>
          <w:sz w:val="24"/>
          <w:szCs w:val="24"/>
        </w:rPr>
        <w:t>3D</w:t>
      </w:r>
      <w:r>
        <w:rPr>
          <w:rFonts w:hint="eastAsia" w:ascii="新細明體" w:hAnsi="新細明體" w:eastAsia="新細明體" w:cs="新細明體"/>
          <w:w w:val="25"/>
          <w:sz w:val="24"/>
          <w:szCs w:val="24"/>
        </w:rPr>
        <w:t>　</w:t>
      </w:r>
      <w:r>
        <w:rPr>
          <w:rFonts w:hint="eastAsia" w:ascii="新細明體" w:hAnsi="新細明體" w:eastAsia="新細明體" w:cs="新細明體"/>
          <w:sz w:val="24"/>
          <w:szCs w:val="24"/>
        </w:rPr>
        <w:t>博物館動畫《國寶總動員》，把故宮裡頭五十多種國寶變成動畫。請問：故宮此舉是在發揮現代民主國家的哪一項功能？</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推動社會福利</w:t>
      </w:r>
      <w:r>
        <w:rPr>
          <w:rFonts w:hint="eastAsia" w:ascii="新細明體" w:hAnsi="新細明體" w:cs="新細明體"/>
          <w:sz w:val="24"/>
          <w:szCs w:val="24"/>
          <w:lang w:val="en-US" w:eastAsia="zh-TW"/>
        </w:rPr>
        <w:t xml:space="preserve"> (B)保障基本人權 (C)</w:t>
      </w:r>
      <w:r>
        <w:rPr>
          <w:rFonts w:hint="eastAsia" w:ascii="新細明體" w:hAnsi="新細明體" w:eastAsia="新細明體" w:cs="新細明體"/>
          <w:sz w:val="24"/>
          <w:szCs w:val="24"/>
        </w:rPr>
        <w:t>改善文化環境</w:t>
      </w:r>
      <w:r>
        <w:rPr>
          <w:rFonts w:hint="eastAsia" w:ascii="新細明體" w:hAnsi="新細明體" w:cs="新細明體"/>
          <w:sz w:val="24"/>
          <w:szCs w:val="24"/>
          <w:lang w:val="en-US" w:eastAsia="zh-TW"/>
        </w:rPr>
        <w:t xml:space="preserve"> (D)</w:t>
      </w:r>
      <w:r>
        <w:rPr>
          <w:rFonts w:hint="eastAsia" w:ascii="新細明體" w:hAnsi="新細明體" w:eastAsia="新細明體" w:cs="新細明體"/>
          <w:sz w:val="24"/>
          <w:szCs w:val="24"/>
        </w:rPr>
        <w:t>促進產業發展。</w:t>
      </w:r>
    </w:p>
    <w:p>
      <w:pPr>
        <w:numPr>
          <w:ilvl w:val="0"/>
          <w:numId w:val="3"/>
        </w:numPr>
        <w:rPr>
          <w:rFonts w:hint="eastAsia" w:ascii="新細明體" w:hAnsi="新細明體" w:eastAsia="新細明體" w:cs="新細明體"/>
          <w:sz w:val="24"/>
          <w:szCs w:val="24"/>
          <w:lang w:val="en-US"/>
        </w:rPr>
      </w:pPr>
      <w:r>
        <w:rPr>
          <w:rFonts w:hint="eastAsia" w:ascii="新細明體" w:hAnsi="新細明體" w:cs="新細明體"/>
          <w:sz w:val="24"/>
          <w:szCs w:val="24"/>
          <w:lang w:eastAsia="zh-TW"/>
        </w:rPr>
        <w:t>新聞報導：「</w:t>
      </w:r>
      <w:r>
        <w:rPr>
          <w:rFonts w:hint="eastAsia" w:ascii="新細明體" w:hAnsi="新細明體" w:eastAsia="新細明體" w:cs="新細明體"/>
          <w:sz w:val="24"/>
          <w:szCs w:val="24"/>
        </w:rPr>
        <w:t>醫界發起</w:t>
      </w:r>
      <w:r>
        <w:rPr>
          <w:rFonts w:hint="eastAsia" w:ascii="新細明體" w:hAnsi="新細明體" w:cs="新細明體"/>
          <w:sz w:val="24"/>
          <w:szCs w:val="24"/>
          <w:lang w:eastAsia="zh-TW"/>
        </w:rPr>
        <w:t>『</w:t>
      </w:r>
      <w:r>
        <w:rPr>
          <w:rFonts w:hint="eastAsia" w:ascii="新細明體" w:hAnsi="新細明體" w:eastAsia="新細明體" w:cs="新細明體"/>
          <w:sz w:val="24"/>
          <w:szCs w:val="24"/>
        </w:rPr>
        <w:t>白袍抗議</w:t>
      </w:r>
      <w:r>
        <w:rPr>
          <w:rFonts w:hint="eastAsia" w:ascii="新細明體" w:hAnsi="新細明體" w:cs="新細明體"/>
          <w:sz w:val="24"/>
          <w:szCs w:val="24"/>
          <w:lang w:eastAsia="zh-TW"/>
        </w:rPr>
        <w:t>』</w:t>
      </w:r>
      <w:r>
        <w:rPr>
          <w:rFonts w:hint="eastAsia" w:ascii="新細明體" w:hAnsi="新細明體" w:eastAsia="新細明體" w:cs="新細明體"/>
          <w:sz w:val="24"/>
          <w:szCs w:val="24"/>
        </w:rPr>
        <w:t>遊行活動，希望政府能</w:t>
      </w:r>
      <w:r>
        <w:rPr>
          <w:rFonts w:hint="eastAsia" w:ascii="新細明體" w:hAnsi="新細明體" w:cs="新細明體"/>
          <w:sz w:val="24"/>
          <w:szCs w:val="24"/>
          <w:lang w:eastAsia="zh-TW"/>
        </w:rPr>
        <w:t>減少</w:t>
      </w:r>
      <w:r>
        <w:rPr>
          <w:rFonts w:hint="eastAsia" w:ascii="新細明體" w:hAnsi="新細明體" w:eastAsia="新細明體" w:cs="新細明體"/>
          <w:sz w:val="24"/>
          <w:szCs w:val="24"/>
        </w:rPr>
        <w:t>空氣汙染對人民造成的危害，因此應該對燃煤發電、工廠、汽機車排放有害氣體進行管制。</w:t>
      </w:r>
      <w:r>
        <w:rPr>
          <w:rFonts w:hint="eastAsia" w:ascii="新細明體" w:hAnsi="新細明體" w:cs="新細明體"/>
          <w:sz w:val="24"/>
          <w:szCs w:val="24"/>
          <w:lang w:eastAsia="zh-TW"/>
        </w:rPr>
        <w:t>」請問：根據上述內容判斷，</w:t>
      </w:r>
      <w:r>
        <w:rPr>
          <w:rFonts w:hint="eastAsia" w:ascii="新細明體" w:hAnsi="新細明體" w:eastAsia="新細明體" w:cs="新細明體"/>
          <w:sz w:val="24"/>
          <w:szCs w:val="24"/>
        </w:rPr>
        <w:t>與《憲法》保障哪一項人民</w:t>
      </w:r>
      <w:r>
        <w:rPr>
          <w:rFonts w:hint="eastAsia" w:ascii="新細明體" w:hAnsi="新細明體" w:cs="新細明體"/>
          <w:sz w:val="24"/>
          <w:szCs w:val="24"/>
          <w:lang w:eastAsia="zh-TW"/>
        </w:rPr>
        <w:t>的</w:t>
      </w:r>
      <w:r>
        <w:rPr>
          <w:rFonts w:hint="eastAsia" w:ascii="新細明體" w:hAnsi="新細明體" w:eastAsia="新細明體" w:cs="新細明體"/>
          <w:sz w:val="24"/>
          <w:szCs w:val="24"/>
        </w:rPr>
        <w:t>基本權利最相關？</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政府負有保障國民健康的義務，此為健康照護權</w:t>
      </w:r>
      <w:r>
        <w:rPr>
          <w:rFonts w:hint="eastAsia" w:ascii="新細明體" w:hAnsi="新細明體" w:cs="新細明體"/>
          <w:sz w:val="24"/>
          <w:szCs w:val="24"/>
          <w:lang w:val="en-US" w:eastAsia="zh-TW"/>
        </w:rPr>
        <w:t xml:space="preserve"> (B)</w:t>
      </w:r>
      <w:r>
        <w:rPr>
          <w:rFonts w:hint="eastAsia" w:ascii="新細明體" w:hAnsi="新細明體" w:eastAsia="新細明體" w:cs="新細明體"/>
          <w:sz w:val="24"/>
          <w:szCs w:val="24"/>
        </w:rPr>
        <w:t>民眾走上街頭遊行抗議</w:t>
      </w:r>
      <w:r>
        <w:rPr>
          <w:rFonts w:hint="eastAsia" w:ascii="新細明體" w:hAnsi="新細明體" w:cs="新細明體"/>
          <w:sz w:val="24"/>
          <w:szCs w:val="24"/>
          <w:lang w:eastAsia="zh-TW"/>
        </w:rPr>
        <w:t>、</w:t>
      </w:r>
      <w:r>
        <w:rPr>
          <w:rFonts w:hint="eastAsia" w:ascii="新細明體" w:hAnsi="新細明體" w:eastAsia="新細明體" w:cs="新細明體"/>
          <w:sz w:val="24"/>
          <w:szCs w:val="24"/>
        </w:rPr>
        <w:t>發表言論，屬於參政權</w:t>
      </w:r>
      <w:r>
        <w:rPr>
          <w:rFonts w:hint="eastAsia" w:ascii="新細明體" w:hAnsi="新細明體" w:cs="新細明體"/>
          <w:sz w:val="24"/>
          <w:szCs w:val="24"/>
          <w:lang w:val="en-US" w:eastAsia="zh-TW"/>
        </w:rPr>
        <w:t xml:space="preserve"> (C)</w:t>
      </w:r>
      <w:r>
        <w:rPr>
          <w:rFonts w:hint="eastAsia" w:ascii="新細明體" w:hAnsi="新細明體" w:eastAsia="新細明體" w:cs="新細明體"/>
          <w:sz w:val="24"/>
          <w:szCs w:val="24"/>
        </w:rPr>
        <w:t>保護自然環境</w:t>
      </w:r>
      <w:r>
        <w:rPr>
          <w:rFonts w:hint="eastAsia" w:ascii="新細明體" w:hAnsi="新細明體" w:cs="新細明體"/>
          <w:sz w:val="24"/>
          <w:szCs w:val="24"/>
          <w:lang w:eastAsia="zh-TW"/>
        </w:rPr>
        <w:t>、</w:t>
      </w:r>
      <w:r>
        <w:rPr>
          <w:rFonts w:hint="eastAsia" w:ascii="新細明體" w:hAnsi="新細明體" w:eastAsia="新細明體" w:cs="新細明體"/>
          <w:sz w:val="24"/>
          <w:szCs w:val="24"/>
        </w:rPr>
        <w:t>維護空氣品質，屬於隱私權</w:t>
      </w:r>
      <w:r>
        <w:rPr>
          <w:rFonts w:hint="eastAsia" w:ascii="新細明體" w:hAnsi="新細明體" w:cs="新細明體"/>
          <w:sz w:val="24"/>
          <w:szCs w:val="24"/>
          <w:lang w:eastAsia="zh-TW"/>
        </w:rPr>
        <w:t>保障</w:t>
      </w:r>
      <w:r>
        <w:rPr>
          <w:rFonts w:hint="eastAsia" w:ascii="新細明體" w:hAnsi="新細明體" w:cs="新細明體"/>
          <w:sz w:val="24"/>
          <w:szCs w:val="24"/>
          <w:lang w:val="en-US" w:eastAsia="zh-TW"/>
        </w:rPr>
        <w:t xml:space="preserve"> (D)</w:t>
      </w:r>
      <w:r>
        <w:rPr>
          <w:rFonts w:hint="eastAsia" w:ascii="新細明體" w:hAnsi="新細明體" w:eastAsia="新細明體" w:cs="新細明體"/>
          <w:sz w:val="24"/>
          <w:szCs w:val="24"/>
        </w:rPr>
        <w:t>對政府施政侵害個人權益提起訴訟，此為自由權。</w:t>
      </w:r>
    </w:p>
    <w:p>
      <w:pPr>
        <w:numPr>
          <w:ilvl w:val="0"/>
          <w:numId w:val="3"/>
        </w:numPr>
        <w:rPr>
          <w:rFonts w:hint="eastAsia" w:ascii="新細明體" w:hAnsi="新細明體" w:eastAsia="新細明體" w:cs="新細明體"/>
          <w:sz w:val="24"/>
          <w:szCs w:val="24"/>
          <w:lang w:val="en-US"/>
        </w:rPr>
      </w:pPr>
      <w:r>
        <w:rPr>
          <w:rFonts w:hint="eastAsia" w:ascii="新細明體" w:hAnsi="新細明體" w:eastAsia="新細明體" w:cs="新細明體"/>
          <w:sz w:val="24"/>
          <w:szCs w:val="24"/>
          <w:lang w:val="en-US" w:eastAsia="zh-TW"/>
        </w:rPr>
        <w:t>公民老師：「1215年</w:t>
      </w:r>
      <w:r>
        <w:rPr>
          <w:rFonts w:hint="eastAsia" w:ascii="新細明體" w:hAnsi="新細明體" w:cs="新細明體"/>
          <w:sz w:val="24"/>
          <w:szCs w:val="24"/>
          <w:lang w:val="en-US" w:eastAsia="zh-TW"/>
        </w:rPr>
        <w:t>，</w:t>
      </w:r>
      <w:r>
        <w:rPr>
          <w:rFonts w:hint="eastAsia" w:ascii="新細明體" w:hAnsi="新細明體" w:eastAsia="新細明體" w:cs="新細明體"/>
          <w:sz w:val="24"/>
          <w:szCs w:val="24"/>
          <w:lang w:val="en-US" w:eastAsia="zh-TW"/>
        </w:rPr>
        <w:t>約翰王為解決因徵稅引起貴族反抗的政治危機，</w:t>
      </w:r>
      <w:r>
        <w:rPr>
          <w:rFonts w:hint="eastAsia" w:ascii="新細明體" w:hAnsi="新細明體" w:cs="新細明體"/>
          <w:sz w:val="24"/>
          <w:szCs w:val="24"/>
          <w:lang w:val="en-US" w:eastAsia="zh-TW"/>
        </w:rPr>
        <w:t>在不情願的情況</w:t>
      </w:r>
      <w:r>
        <w:rPr>
          <w:rFonts w:hint="eastAsia" w:ascii="新細明體" w:hAnsi="新細明體" w:eastAsia="新細明體" w:cs="新細明體"/>
          <w:sz w:val="24"/>
          <w:szCs w:val="24"/>
          <w:lang w:val="en-US" w:eastAsia="zh-TW"/>
        </w:rPr>
        <w:t>下</w:t>
      </w:r>
      <w:r>
        <w:rPr>
          <w:rFonts w:hint="eastAsia" w:ascii="新細明體" w:hAnsi="新細明體" w:cs="新細明體"/>
          <w:sz w:val="24"/>
          <w:szCs w:val="24"/>
          <w:lang w:val="en-US" w:eastAsia="zh-TW"/>
        </w:rPr>
        <w:t>簽署了</w:t>
      </w:r>
      <w:r>
        <w:rPr>
          <w:rFonts w:hint="eastAsia" w:ascii="新細明體" w:hAnsi="新細明體" w:eastAsia="新細明體" w:cs="新細明體"/>
          <w:sz w:val="24"/>
          <w:szCs w:val="24"/>
          <w:lang w:val="en-US" w:eastAsia="zh-TW"/>
        </w:rPr>
        <w:t>《大憲章》，《大憲章》被評論為『防禦專斷的統治者</w:t>
      </w:r>
      <w:r>
        <w:rPr>
          <w:rFonts w:hint="eastAsia" w:ascii="新細明體" w:hAnsi="新細明體" w:cs="新細明體"/>
          <w:sz w:val="24"/>
          <w:szCs w:val="24"/>
          <w:lang w:val="en-US" w:eastAsia="zh-TW"/>
        </w:rPr>
        <w:t>、</w:t>
      </w:r>
      <w:r>
        <w:rPr>
          <w:rFonts w:hint="eastAsia" w:ascii="新細明體" w:hAnsi="新細明體" w:eastAsia="新細明體" w:cs="新細明體"/>
          <w:sz w:val="24"/>
          <w:szCs w:val="24"/>
          <w:lang w:val="en-US" w:eastAsia="zh-TW"/>
        </w:rPr>
        <w:t>保障個人自由』的象徵，至今已800多年</w:t>
      </w:r>
      <w:r>
        <w:rPr>
          <w:rFonts w:hint="eastAsia" w:ascii="新細明體" w:hAnsi="新細明體" w:cs="新細明體"/>
          <w:sz w:val="24"/>
          <w:szCs w:val="24"/>
          <w:lang w:val="en-US" w:eastAsia="zh-TW"/>
        </w:rPr>
        <w:t>了</w:t>
      </w:r>
      <w:r>
        <w:rPr>
          <w:rFonts w:hint="eastAsia" w:ascii="新細明體" w:hAnsi="新細明體" w:eastAsia="新細明體" w:cs="新細明體"/>
          <w:sz w:val="24"/>
          <w:szCs w:val="24"/>
          <w:lang w:val="en-US" w:eastAsia="zh-TW"/>
        </w:rPr>
        <w:t>，卻</w:t>
      </w:r>
      <w:r>
        <w:rPr>
          <w:rFonts w:hint="eastAsia" w:ascii="新細明體" w:hAnsi="新細明體" w:cs="新細明體"/>
          <w:sz w:val="24"/>
          <w:szCs w:val="24"/>
          <w:lang w:val="en-US" w:eastAsia="zh-TW"/>
        </w:rPr>
        <w:t>仍</w:t>
      </w:r>
      <w:r>
        <w:rPr>
          <w:rFonts w:hint="eastAsia" w:ascii="新細明體" w:hAnsi="新細明體" w:eastAsia="新細明體" w:cs="新細明體"/>
          <w:sz w:val="24"/>
          <w:szCs w:val="24"/>
          <w:lang w:val="en-US" w:eastAsia="zh-TW"/>
        </w:rPr>
        <w:t>對現代的民主社會</w:t>
      </w:r>
      <w:r>
        <w:rPr>
          <w:rFonts w:hint="eastAsia" w:ascii="新細明體" w:hAnsi="新細明體" w:cs="新細明體"/>
          <w:sz w:val="24"/>
          <w:szCs w:val="24"/>
          <w:lang w:val="en-US" w:eastAsia="zh-TW"/>
        </w:rPr>
        <w:t>有</w:t>
      </w:r>
      <w:r>
        <w:rPr>
          <w:rFonts w:hint="eastAsia" w:ascii="新細明體" w:hAnsi="新細明體" w:eastAsia="新細明體" w:cs="新細明體"/>
          <w:sz w:val="24"/>
          <w:szCs w:val="24"/>
          <w:lang w:val="en-US" w:eastAsia="zh-TW"/>
        </w:rPr>
        <w:t>很大的影響。」請問：根據上述內容判斷，《大憲章》對於下列哪一方面的影響最大</w:t>
      </w:r>
      <w:r>
        <w:rPr>
          <w:rFonts w:hint="eastAsia" w:ascii="新細明體" w:hAnsi="新細明體" w:eastAsia="新細明體" w:cs="新細明體"/>
          <w:sz w:val="24"/>
          <w:szCs w:val="24"/>
        </w:rPr>
        <w:t>？</w:t>
      </w:r>
      <w:r>
        <w:rPr>
          <w:rFonts w:hint="eastAsia" w:ascii="新細明體" w:hAnsi="新細明體" w:eastAsia="新細明體" w:cs="新細明體"/>
          <w:sz w:val="24"/>
          <w:szCs w:val="24"/>
          <w:lang w:val="en-US" w:eastAsia="zh-TW"/>
        </w:rPr>
        <w:t xml:space="preserve"> (A)擴張君主權力，使其不受法律約束 (B)影響到孟德斯鳩所主張的三權分立理論 (C)限制王室的絕對權力，開啟</w:t>
      </w:r>
      <w:r>
        <w:rPr>
          <w:rFonts w:hint="eastAsia" w:ascii="新細明體" w:hAnsi="新細明體" w:cs="新細明體"/>
          <w:sz w:val="24"/>
          <w:szCs w:val="24"/>
          <w:lang w:val="en-US" w:eastAsia="zh-TW"/>
        </w:rPr>
        <w:t>以</w:t>
      </w:r>
      <w:r>
        <w:rPr>
          <w:rFonts w:hint="eastAsia" w:ascii="新細明體" w:hAnsi="新細明體" w:eastAsia="新細明體" w:cs="新細明體"/>
          <w:sz w:val="24"/>
          <w:szCs w:val="24"/>
          <w:lang w:val="en-US" w:eastAsia="zh-TW"/>
        </w:rPr>
        <w:t>《憲法》保障基本人權的新頁 (D)法律是統治者用來限制人民的工具</w:t>
      </w:r>
      <w:r>
        <w:rPr>
          <w:rFonts w:hint="eastAsia" w:ascii="新細明體" w:hAnsi="新細明體" w:eastAsia="新細明體" w:cs="新細明體"/>
          <w:sz w:val="24"/>
          <w:szCs w:val="24"/>
        </w:rPr>
        <w:t>。</w:t>
      </w:r>
    </w:p>
    <w:p>
      <w:pPr>
        <w:numPr>
          <w:ilvl w:val="0"/>
          <w:numId w:val="3"/>
        </w:numPr>
        <w:rPr>
          <w:rFonts w:hint="eastAsia" w:ascii="新細明體" w:hAnsi="新細明體" w:eastAsia="新細明體" w:cs="新細明體"/>
          <w:sz w:val="24"/>
          <w:szCs w:val="24"/>
          <w:lang w:val="en-US"/>
        </w:rPr>
      </w:pPr>
      <w:r>
        <w:rPr>
          <w:rFonts w:hint="eastAsia" w:ascii="新細明體" w:hAnsi="新細明體" w:cs="新細明體"/>
          <w:sz w:val="24"/>
          <w:szCs w:val="24"/>
          <w:lang w:eastAsia="zh-TW"/>
        </w:rPr>
        <w:t>永森</w:t>
      </w:r>
      <w:r>
        <w:rPr>
          <w:rFonts w:hint="eastAsia" w:ascii="新細明體" w:hAnsi="新細明體" w:eastAsia="新細明體" w:cs="新細明體"/>
          <w:sz w:val="24"/>
          <w:szCs w:val="24"/>
        </w:rPr>
        <w:t>根據</w:t>
      </w:r>
      <w:r>
        <w:rPr>
          <w:rFonts w:hint="eastAsia" w:ascii="新細明體" w:hAnsi="新細明體" w:cs="新細明體"/>
          <w:sz w:val="24"/>
          <w:szCs w:val="24"/>
          <w:lang w:eastAsia="zh-TW"/>
        </w:rPr>
        <w:t>以下</w:t>
      </w:r>
      <w:r>
        <w:rPr>
          <w:rFonts w:hint="eastAsia" w:ascii="新細明體" w:hAnsi="新細明體" w:eastAsia="新細明體" w:cs="新細明體"/>
          <w:sz w:val="24"/>
          <w:szCs w:val="24"/>
        </w:rPr>
        <w:t>四個國家的現</w:t>
      </w:r>
      <w:r>
        <w:rPr>
          <w:rFonts w:hint="eastAsia" w:ascii="新細明體" w:hAnsi="新細明體" w:cs="新細明體"/>
          <w:sz w:val="24"/>
          <w:szCs w:val="24"/>
          <w:lang w:eastAsia="zh-TW"/>
        </w:rPr>
        <w:t>況</w:t>
      </w:r>
      <w:r>
        <w:rPr>
          <w:rFonts w:hint="eastAsia" w:ascii="新細明體" w:hAnsi="新細明體" w:eastAsia="新細明體" w:cs="新細明體"/>
          <w:sz w:val="24"/>
          <w:szCs w:val="24"/>
        </w:rPr>
        <w:t>，在</w:t>
      </w:r>
      <w:r>
        <w:rPr>
          <w:rFonts w:hint="eastAsia" w:ascii="新細明體" w:hAnsi="新細明體" w:cs="新細明體"/>
          <w:sz w:val="24"/>
          <w:szCs w:val="24"/>
          <w:lang w:eastAsia="zh-TW"/>
        </w:rPr>
        <w:t>下</w:t>
      </w:r>
      <w:r>
        <w:rPr>
          <w:rFonts w:hint="eastAsia" w:ascii="新細明體" w:hAnsi="新細明體" w:eastAsia="新細明體" w:cs="新細明體"/>
          <w:sz w:val="24"/>
          <w:szCs w:val="24"/>
        </w:rPr>
        <w:t>圖中標出對應位置，</w:t>
      </w:r>
      <w:r>
        <w:rPr>
          <w:rFonts w:hint="eastAsia" w:ascii="新細明體" w:hAnsi="新細明體" w:cs="新細明體"/>
          <w:sz w:val="24"/>
          <w:szCs w:val="24"/>
          <w:lang w:eastAsia="zh-TW"/>
        </w:rPr>
        <w:t>請問：</w:t>
      </w:r>
      <w:r>
        <w:rPr>
          <w:rFonts w:hint="eastAsia" w:ascii="新細明體" w:hAnsi="新細明體" w:eastAsia="新細明體" w:cs="新細明體"/>
          <w:sz w:val="24"/>
          <w:szCs w:val="24"/>
        </w:rPr>
        <w:t>圖中哪一個國家的民意對政府施政較能發揮影響力？</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甲國</w:t>
      </w:r>
      <w:r>
        <w:rPr>
          <w:rFonts w:hint="eastAsia" w:ascii="新細明體" w:hAnsi="新細明體" w:cs="新細明體"/>
          <w:sz w:val="24"/>
          <w:szCs w:val="24"/>
          <w:lang w:val="en-US" w:eastAsia="zh-TW"/>
        </w:rPr>
        <w:t xml:space="preserve"> (B)</w:t>
      </w:r>
      <w:r>
        <w:rPr>
          <w:rFonts w:hint="eastAsia" w:ascii="新細明體" w:hAnsi="新細明體" w:eastAsia="新細明體" w:cs="新細明體"/>
          <w:sz w:val="24"/>
          <w:szCs w:val="24"/>
        </w:rPr>
        <w:t>乙國</w:t>
      </w:r>
      <w:r>
        <w:rPr>
          <w:rFonts w:hint="eastAsia" w:ascii="新細明體" w:hAnsi="新細明體" w:cs="新細明體"/>
          <w:sz w:val="24"/>
          <w:szCs w:val="24"/>
          <w:lang w:val="en-US" w:eastAsia="zh-TW"/>
        </w:rPr>
        <w:t xml:space="preserve"> (C)</w:t>
      </w:r>
      <w:r>
        <w:rPr>
          <w:rFonts w:hint="eastAsia" w:ascii="新細明體" w:hAnsi="新細明體" w:eastAsia="新細明體" w:cs="新細明體"/>
          <w:sz w:val="24"/>
          <w:szCs w:val="24"/>
        </w:rPr>
        <w:t>丙國</w:t>
      </w:r>
      <w:r>
        <w:rPr>
          <w:rFonts w:hint="eastAsia" w:ascii="新細明體" w:hAnsi="新細明體" w:cs="新細明體"/>
          <w:sz w:val="24"/>
          <w:szCs w:val="24"/>
          <w:lang w:val="en-US" w:eastAsia="zh-TW"/>
        </w:rPr>
        <w:t xml:space="preserve"> (D)</w:t>
      </w:r>
      <w:r>
        <w:rPr>
          <w:rFonts w:hint="eastAsia" w:ascii="新細明體" w:hAnsi="新細明體" w:eastAsia="新細明體" w:cs="新細明體"/>
          <w:sz w:val="24"/>
          <w:szCs w:val="24"/>
        </w:rPr>
        <w:t>丁國。</w:t>
      </w:r>
    </w:p>
    <w:p>
      <w:pPr>
        <w:numPr>
          <w:numId w:val="0"/>
        </w:numPr>
        <w:ind w:leftChars="0"/>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 xml:space="preserve"> </w:t>
      </w:r>
      <w:r>
        <w:rPr>
          <w:rFonts w:hint="eastAsia" w:ascii="新細明體" w:hAnsi="新細明體" w:eastAsia="新細明體" w:cs="新細明體"/>
          <w:sz w:val="24"/>
          <w:szCs w:val="24"/>
          <w:lang w:val="en-US" w:eastAsia="zh-TW"/>
        </w:rPr>
        <w:t xml:space="preserve">   </w:t>
      </w:r>
      <w:r>
        <w:rPr>
          <w:rFonts w:hint="eastAsia" w:ascii="新細明體" w:hAnsi="新細明體" w:eastAsia="新細明體" w:cs="新細明體"/>
          <w:kern w:val="2"/>
          <w:sz w:val="24"/>
          <w:szCs w:val="24"/>
          <w:lang w:val="en-US" w:eastAsia="zh-TW" w:bidi="ar-SA"/>
        </w:rPr>
        <w:pict>
          <v:shape id="圖片 1" o:spid="_x0000_s1027" alt="109-1-7" type="#_x0000_t75" style="height:87.9pt;width:147.1pt;rotation:0f;" o:ole="f" fillcolor="#FFFFFF" filled="f" o:preferrelative="t" stroked="f" coordorigin="0,0" coordsize="21600,21600">
            <v:fill on="f" color2="#FFFFFF" focus="0%"/>
            <v:imagedata gain="65536f" blacklevel="0f" gamma="0" o:title="" r:id="rId6"/>
            <o:lock v:ext="edit" position="f" selection="f" grouping="f" rotation="f" cropping="f" text="f" aspectratio="t"/>
            <w10:wrap type="none"/>
            <w10:anchorlock/>
          </v:shape>
        </w:pic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元氣</w:t>
      </w:r>
      <w:r>
        <w:rPr>
          <w:rFonts w:hint="eastAsia" w:ascii="新細明體" w:hAnsi="新細明體" w:eastAsia="新細明體" w:cs="新細明體"/>
          <w:sz w:val="24"/>
          <w:szCs w:val="24"/>
          <w:lang w:val="en-US" w:eastAsia="zh-TW"/>
        </w:rPr>
        <w:t>市</w:t>
      </w:r>
      <w:r>
        <w:rPr>
          <w:rFonts w:hint="eastAsia" w:ascii="新細明體" w:hAnsi="新細明體" w:cs="新細明體"/>
          <w:sz w:val="24"/>
          <w:szCs w:val="24"/>
          <w:lang w:val="en-US" w:eastAsia="zh-TW"/>
        </w:rPr>
        <w:t>16</w:t>
      </w:r>
      <w:r>
        <w:rPr>
          <w:rFonts w:hint="eastAsia" w:ascii="新細明體" w:hAnsi="新細明體" w:eastAsia="新細明體" w:cs="新細明體"/>
          <w:sz w:val="24"/>
          <w:szCs w:val="24"/>
          <w:lang w:val="en-US" w:eastAsia="zh-TW"/>
        </w:rPr>
        <w:t>0多戶的居民因為都市更新案而被迫</w:t>
      </w:r>
      <w:r>
        <w:rPr>
          <w:rFonts w:hint="eastAsia" w:ascii="新細明體" w:hAnsi="新細明體" w:cs="新細明體"/>
          <w:sz w:val="24"/>
          <w:szCs w:val="24"/>
          <w:lang w:val="en-US" w:eastAsia="zh-TW"/>
        </w:rPr>
        <w:t>拆遷</w:t>
      </w:r>
      <w:r>
        <w:rPr>
          <w:rFonts w:hint="eastAsia" w:ascii="新細明體" w:hAnsi="新細明體" w:eastAsia="新細明體" w:cs="新細明體"/>
          <w:sz w:val="24"/>
          <w:szCs w:val="24"/>
          <w:lang w:val="en-US" w:eastAsia="zh-TW"/>
        </w:rPr>
        <w:t>，社區住戶認為過程中政府並未經過合法的程序，因此堅持對</w:t>
      </w:r>
      <w:r>
        <w:rPr>
          <w:rFonts w:hint="eastAsia" w:ascii="新細明體" w:hAnsi="新細明體" w:cs="新細明體"/>
          <w:sz w:val="24"/>
          <w:szCs w:val="24"/>
          <w:u w:val="double" w:color="auto"/>
          <w:lang w:val="en-US" w:eastAsia="zh-TW"/>
        </w:rPr>
        <w:t>元氣</w:t>
      </w:r>
      <w:r>
        <w:rPr>
          <w:rFonts w:hint="eastAsia" w:ascii="新細明體" w:hAnsi="新細明體" w:eastAsia="新細明體" w:cs="新細明體"/>
          <w:sz w:val="24"/>
          <w:szCs w:val="24"/>
          <w:u w:val="double" w:color="auto"/>
          <w:lang w:val="en-US" w:eastAsia="zh-TW"/>
        </w:rPr>
        <w:t>市</w:t>
      </w:r>
      <w:r>
        <w:rPr>
          <w:rFonts w:hint="eastAsia" w:ascii="新細明體" w:hAnsi="新細明體" w:eastAsia="新細明體" w:cs="新細明體"/>
          <w:sz w:val="24"/>
          <w:szCs w:val="24"/>
          <w:u w:val="double"/>
          <w:lang w:val="en-US" w:eastAsia="zh-TW"/>
        </w:rPr>
        <w:t>政府【甲】提告</w:t>
      </w:r>
      <w:r>
        <w:rPr>
          <w:rFonts w:hint="eastAsia" w:ascii="新細明體" w:hAnsi="新細明體" w:eastAsia="新細明體" w:cs="新細明體"/>
          <w:sz w:val="24"/>
          <w:szCs w:val="24"/>
          <w:lang w:val="en-US" w:eastAsia="zh-TW"/>
        </w:rPr>
        <w:t>。一群不滿政府作為的青年也在依法申請之後，聚集在市政府前</w:t>
      </w:r>
      <w:r>
        <w:rPr>
          <w:rFonts w:hint="eastAsia" w:ascii="新細明體" w:hAnsi="新細明體" w:eastAsia="新細明體" w:cs="新細明體"/>
          <w:sz w:val="24"/>
          <w:szCs w:val="24"/>
          <w:u w:val="double"/>
          <w:lang w:val="en-US" w:eastAsia="zh-TW"/>
        </w:rPr>
        <w:t>【乙】</w:t>
      </w:r>
      <w:r>
        <w:rPr>
          <w:rFonts w:hint="eastAsia" w:ascii="新細明體" w:hAnsi="新細明體" w:cs="新細明體"/>
          <w:sz w:val="24"/>
          <w:szCs w:val="24"/>
          <w:u w:val="double"/>
          <w:lang w:val="en-US" w:eastAsia="zh-TW"/>
        </w:rPr>
        <w:t>遊行</w:t>
      </w:r>
      <w:r>
        <w:rPr>
          <w:rFonts w:hint="eastAsia" w:ascii="新細明體" w:hAnsi="新細明體" w:eastAsia="新細明體" w:cs="新細明體"/>
          <w:sz w:val="24"/>
          <w:szCs w:val="24"/>
          <w:u w:val="double"/>
          <w:lang w:val="en-US" w:eastAsia="zh-TW"/>
        </w:rPr>
        <w:t>抗議</w:t>
      </w:r>
      <w:r>
        <w:rPr>
          <w:rFonts w:hint="eastAsia" w:ascii="新細明體" w:hAnsi="新細明體" w:eastAsia="新細明體" w:cs="新細明體"/>
          <w:sz w:val="24"/>
          <w:szCs w:val="24"/>
          <w:lang w:val="en-US" w:eastAsia="zh-TW"/>
        </w:rPr>
        <w:t>，希望能為這些因都更案而受害的弱勢居民發聲。請問：上述衝突事件中牽涉到不少人民的基本權利，就</w:t>
      </w:r>
      <w:r>
        <w:rPr>
          <w:rFonts w:hint="eastAsia" w:ascii="新細明體" w:hAnsi="新細明體" w:eastAsia="新細明體" w:cs="新細明體"/>
          <w:sz w:val="24"/>
          <w:szCs w:val="24"/>
          <w:u w:val="none" w:color="auto"/>
          <w:lang w:val="en-US" w:eastAsia="zh-TW"/>
        </w:rPr>
        <w:t>【甲】、【乙】畫雙底線部分的內容判斷，其依序為</w:t>
      </w:r>
      <w:r>
        <w:rPr>
          <w:rFonts w:hint="eastAsia" w:ascii="新細明體" w:hAnsi="新細明體" w:cs="新細明體"/>
          <w:sz w:val="24"/>
          <w:szCs w:val="24"/>
          <w:u w:val="none" w:color="auto"/>
          <w:lang w:val="en-US" w:eastAsia="zh-TW"/>
        </w:rPr>
        <w:t>人民的</w:t>
      </w:r>
      <w:r>
        <w:rPr>
          <w:rFonts w:hint="eastAsia" w:ascii="新細明體" w:hAnsi="新細明體" w:eastAsia="新細明體" w:cs="新細明體"/>
          <w:sz w:val="24"/>
          <w:szCs w:val="24"/>
          <w:u w:val="none" w:color="auto"/>
          <w:lang w:val="en-US" w:eastAsia="zh-TW"/>
        </w:rPr>
        <w:t>何種基本權利</w:t>
      </w:r>
      <w:r>
        <w:rPr>
          <w:rFonts w:hint="eastAsia" w:ascii="新細明體" w:hAnsi="新細明體" w:eastAsia="新細明體" w:cs="新細明體"/>
          <w:sz w:val="24"/>
          <w:szCs w:val="24"/>
        </w:rPr>
        <w:t>？</w:t>
      </w:r>
      <w:r>
        <w:rPr>
          <w:rFonts w:hint="eastAsia" w:ascii="新細明體" w:hAnsi="新細明體" w:eastAsia="新細明體" w:cs="新細明體"/>
          <w:sz w:val="24"/>
          <w:szCs w:val="24"/>
          <w:lang w:val="en-US" w:eastAsia="zh-TW"/>
        </w:rPr>
        <w:t xml:space="preserve"> (A)平等權、自由權 (B)自由權、受益權 (C)受益權、參政權 (D)受益權、自由權</w:t>
      </w:r>
      <w:r>
        <w:rPr>
          <w:rFonts w:hint="eastAsia" w:ascii="新細明體" w:hAnsi="新細明體" w:eastAsia="新細明體" w:cs="新細明體"/>
          <w:sz w:val="24"/>
          <w:szCs w:val="24"/>
        </w:rPr>
        <w:t>。</w: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eastAsia="新細明體" w:cs="新細明體"/>
          <w:sz w:val="24"/>
          <w:szCs w:val="24"/>
          <w:lang w:val="en-US" w:eastAsia="zh-TW"/>
        </w:rPr>
        <w:t>雖然人民經常</w:t>
      </w:r>
      <w:r>
        <w:rPr>
          <w:rFonts w:hint="eastAsia" w:ascii="新細明體" w:hAnsi="新細明體" w:cs="新細明體"/>
          <w:sz w:val="24"/>
          <w:szCs w:val="24"/>
          <w:lang w:val="en-US" w:eastAsia="zh-TW"/>
        </w:rPr>
        <w:t>戲稱</w:t>
      </w:r>
      <w:r>
        <w:rPr>
          <w:rFonts w:hint="eastAsia" w:ascii="新細明體" w:hAnsi="新細明體" w:eastAsia="新細明體" w:cs="新細明體"/>
          <w:sz w:val="24"/>
          <w:szCs w:val="24"/>
          <w:lang w:val="en-US" w:eastAsia="zh-TW"/>
        </w:rPr>
        <w:t>「中華民國萬萬稅」，但政府所有稅目皆須有法源依據，不得任意巧立名目</w:t>
      </w:r>
      <w:r>
        <w:rPr>
          <w:rFonts w:hint="eastAsia" w:ascii="新細明體" w:hAnsi="新細明體" w:eastAsia="新細明體" w:cs="新細明體"/>
          <w:sz w:val="24"/>
          <w:szCs w:val="24"/>
          <w:lang w:eastAsia="zh-TW"/>
        </w:rPr>
        <w:t>。</w:t>
      </w:r>
      <w:r>
        <w:rPr>
          <w:rFonts w:hint="eastAsia" w:ascii="新細明體" w:hAnsi="新細明體" w:eastAsia="新細明體" w:cs="新細明體"/>
          <w:sz w:val="24"/>
          <w:szCs w:val="24"/>
        </w:rPr>
        <w:t>請問：</w:t>
      </w:r>
      <w:r>
        <w:rPr>
          <w:rFonts w:hint="eastAsia" w:ascii="新細明體" w:hAnsi="新細明體" w:eastAsia="新細明體" w:cs="新細明體"/>
          <w:sz w:val="24"/>
          <w:szCs w:val="24"/>
          <w:lang w:eastAsia="zh-TW"/>
        </w:rPr>
        <w:t>這是因為法治國家的何種特色</w:t>
      </w:r>
      <w:r>
        <w:rPr>
          <w:rFonts w:hint="eastAsia" w:ascii="新細明體" w:hAnsi="新細明體" w:eastAsia="新細明體" w:cs="新細明體"/>
          <w:sz w:val="24"/>
          <w:szCs w:val="24"/>
        </w:rPr>
        <w:t>？</w:t>
      </w:r>
      <w:r>
        <w:rPr>
          <w:rFonts w:hint="eastAsia" w:ascii="新細明體" w:hAnsi="新細明體" w:eastAsia="新細明體" w:cs="新細明體"/>
          <w:sz w:val="24"/>
          <w:szCs w:val="24"/>
          <w:lang w:val="en-US" w:eastAsia="zh-TW"/>
        </w:rPr>
        <w:t xml:space="preserve"> (A)法律</w:t>
      </w:r>
      <w:r>
        <w:rPr>
          <w:rFonts w:hint="eastAsia" w:ascii="新細明體" w:hAnsi="新細明體" w:cs="新細明體"/>
          <w:sz w:val="24"/>
          <w:szCs w:val="24"/>
          <w:lang w:val="en-US" w:eastAsia="zh-TW"/>
        </w:rPr>
        <w:t>是</w:t>
      </w:r>
      <w:r>
        <w:rPr>
          <w:rFonts w:hint="eastAsia" w:ascii="新細明體" w:hAnsi="新細明體" w:eastAsia="新細明體" w:cs="新細明體"/>
          <w:sz w:val="24"/>
          <w:szCs w:val="24"/>
          <w:lang w:val="en-US" w:eastAsia="zh-TW"/>
        </w:rPr>
        <w:t>由少數階級的人所決定 (B)依執政者喜好制定各種稅目 (C)人民守法、政府須依法行政 (D)人民</w:t>
      </w:r>
      <w:r>
        <w:rPr>
          <w:rFonts w:hint="eastAsia" w:ascii="新細明體" w:hAnsi="新細明體" w:cs="新細明體"/>
          <w:sz w:val="24"/>
          <w:szCs w:val="24"/>
          <w:lang w:val="en-US" w:eastAsia="zh-TW"/>
        </w:rPr>
        <w:t>的</w:t>
      </w:r>
      <w:r>
        <w:rPr>
          <w:rFonts w:hint="eastAsia" w:ascii="新細明體" w:hAnsi="新細明體" w:eastAsia="新細明體" w:cs="新細明體"/>
          <w:sz w:val="24"/>
          <w:szCs w:val="24"/>
          <w:lang w:val="en-US" w:eastAsia="zh-TW"/>
        </w:rPr>
        <w:t>生命財產常任意被剝奪</w:t>
      </w:r>
      <w:r>
        <w:rPr>
          <w:rFonts w:hint="eastAsia" w:ascii="新細明體" w:hAnsi="新細明體" w:eastAsia="新細明體" w:cs="新細明體"/>
          <w:sz w:val="24"/>
          <w:szCs w:val="24"/>
        </w:rPr>
        <w:t>。</w: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cs="新細明體"/>
          <w:lang w:eastAsia="zh-TW"/>
        </w:rPr>
        <w:t>下圖是</w:t>
      </w:r>
      <w:r>
        <w:rPr>
          <w:rFonts w:hint="eastAsia" w:ascii="新細明體" w:hAnsi="新細明體" w:eastAsia="新細明體" w:cs="新細明體"/>
        </w:rPr>
        <w:t>法律位階</w:t>
      </w:r>
      <w:r>
        <w:rPr>
          <w:rFonts w:hint="eastAsia" w:ascii="新細明體" w:hAnsi="新細明體" w:cs="新細明體"/>
          <w:lang w:eastAsia="zh-TW"/>
        </w:rPr>
        <w:t>示意圖</w:t>
      </w:r>
      <w:r>
        <w:rPr>
          <w:rFonts w:hint="eastAsia" w:ascii="新細明體" w:hAnsi="新細明體" w:eastAsia="新細明體" w:cs="新細明體"/>
        </w:rPr>
        <w:t>，請問：</w:t>
      </w:r>
      <w:r>
        <w:rPr>
          <w:rFonts w:hint="eastAsia" w:ascii="新細明體" w:hAnsi="新細明體" w:cs="新細明體"/>
          <w:lang w:eastAsia="zh-TW"/>
        </w:rPr>
        <w:t>根據</w:t>
      </w:r>
      <w:r>
        <w:rPr>
          <w:rFonts w:hint="eastAsia" w:ascii="新細明體" w:hAnsi="新細明體" w:eastAsia="新細明體" w:cs="新細明體"/>
          <w:lang w:eastAsia="zh-TW"/>
        </w:rPr>
        <w:t>圖中</w:t>
      </w:r>
      <w:r>
        <w:rPr>
          <w:rFonts w:hint="eastAsia" w:ascii="新細明體" w:hAnsi="新細明體" w:cs="新細明體"/>
          <w:lang w:eastAsia="zh-TW"/>
        </w:rPr>
        <w:t>內容判斷</w:t>
      </w:r>
      <w:r>
        <w:rPr>
          <w:rFonts w:hint="eastAsia" w:ascii="新細明體" w:hAnsi="新細明體" w:eastAsia="新細明體" w:cs="新細明體"/>
          <w:lang w:eastAsia="zh-TW"/>
        </w:rPr>
        <w:t>，</w:t>
      </w:r>
      <w:r>
        <w:rPr>
          <w:rFonts w:hint="eastAsia" w:ascii="新細明體" w:hAnsi="新細明體" w:cs="新細明體"/>
          <w:lang w:eastAsia="zh-TW"/>
        </w:rPr>
        <w:t>下列敘述何</w:t>
      </w:r>
      <w:r>
        <w:rPr>
          <w:rFonts w:hint="eastAsia" w:ascii="新細明體" w:hAnsi="新細明體" w:eastAsia="新細明體" w:cs="新細明體"/>
          <w:lang w:eastAsia="zh-TW"/>
        </w:rPr>
        <w:t>者正確</w:t>
      </w:r>
      <w:r>
        <w:rPr>
          <w:rFonts w:hint="eastAsia" w:ascii="新細明體" w:hAnsi="新細明體" w:eastAsia="新細明體" w:cs="新細明體"/>
        </w:rPr>
        <w:t>？</w:t>
      </w:r>
      <w:r>
        <w:rPr>
          <w:rFonts w:hint="eastAsia" w:ascii="新細明體" w:hAnsi="新細明體" w:eastAsia="新細明體" w:cs="新細明體"/>
          <w:lang w:val="en-US" w:eastAsia="zh-TW"/>
        </w:rPr>
        <w:t xml:space="preserve"> </w:t>
      </w:r>
      <w:r>
        <w:rPr>
          <w:rFonts w:hint="eastAsia" w:ascii="新細明體" w:hAnsi="新細明體" w:eastAsia="新細明體" w:cs="新細明體"/>
          <w:sz w:val="24"/>
          <w:szCs w:val="24"/>
          <w:lang w:val="en-US" w:eastAsia="zh-TW"/>
        </w:rPr>
        <w:t>(A)甲為國家根本大法，效力僅次於憲法 (B)乙</w:t>
      </w:r>
      <w:r>
        <w:rPr>
          <w:rFonts w:hint="eastAsia" w:ascii="新細明體" w:hAnsi="新細明體" w:cs="新細明體"/>
          <w:sz w:val="24"/>
          <w:szCs w:val="24"/>
          <w:lang w:val="en-US" w:eastAsia="zh-TW"/>
        </w:rPr>
        <w:t xml:space="preserve">若違反甲或丙，乙會被大法官宣告無效 </w:t>
      </w:r>
      <w:r>
        <w:rPr>
          <w:rFonts w:hint="eastAsia" w:ascii="新細明體" w:hAnsi="新細明體" w:eastAsia="新細明體" w:cs="新細明體"/>
          <w:sz w:val="24"/>
          <w:szCs w:val="24"/>
          <w:lang w:val="en-US" w:eastAsia="zh-TW"/>
        </w:rPr>
        <w:t>(C)丙</w:t>
      </w:r>
      <w:r>
        <w:rPr>
          <w:rFonts w:hint="eastAsia" w:ascii="新細明體" w:hAnsi="新細明體" w:cs="新細明體"/>
          <w:sz w:val="24"/>
          <w:szCs w:val="24"/>
          <w:lang w:val="en-US" w:eastAsia="zh-TW"/>
        </w:rPr>
        <w:t>是用以規定技術性或細節性的事項</w:t>
      </w:r>
      <w:r>
        <w:rPr>
          <w:rFonts w:hint="eastAsia" w:ascii="新細明體" w:hAnsi="新細明體" w:eastAsia="新細明體" w:cs="新細明體"/>
          <w:sz w:val="24"/>
          <w:szCs w:val="24"/>
          <w:lang w:val="en-US" w:eastAsia="zh-TW"/>
        </w:rPr>
        <w:t xml:space="preserve"> (D)三者皆為廣義的法律，僅丙為狹義的法律</w:t>
      </w:r>
      <w:r>
        <w:rPr>
          <w:rFonts w:hint="eastAsia" w:ascii="新細明體" w:hAnsi="新細明體" w:eastAsia="新細明體" w:cs="新細明體"/>
          <w:sz w:val="24"/>
          <w:szCs w:val="24"/>
        </w:rPr>
        <w:t>。</w:t>
      </w:r>
    </w:p>
    <w:p>
      <w:pPr>
        <w:numPr>
          <w:numId w:val="0"/>
        </w:numPr>
        <w:ind w:leftChars="0"/>
        <w:rPr>
          <w:rFonts w:hint="eastAsia" w:ascii="新細明體" w:hAnsi="新細明體" w:eastAsia="新細明體" w:cs="新細明體"/>
          <w:sz w:val="24"/>
          <w:szCs w:val="24"/>
          <w:lang w:val="en-US"/>
        </w:rPr>
      </w:pPr>
      <w:r>
        <w:rPr>
          <w:rFonts w:hint="eastAsia" w:ascii="新細明體" w:hAnsi="新細明體" w:cs="新細明體"/>
          <w:lang w:val="en-US" w:eastAsia="zh-TW"/>
        </w:rPr>
        <w:t xml:space="preserve">  </w:t>
      </w:r>
      <w:r>
        <w:rPr>
          <w:rFonts w:hint="eastAsia" w:ascii="新細明體" w:hAnsi="新細明體" w:eastAsia="新細明體" w:cs="新細明體"/>
          <w:lang w:val="en-US" w:eastAsia="zh-TW"/>
        </w:rPr>
        <w:t xml:space="preserve"> </w:t>
      </w:r>
      <w:r>
        <w:rPr>
          <w:rFonts w:hint="eastAsia" w:ascii="新細明體" w:hAnsi="新細明體" w:eastAsia="新細明體" w:cs="新細明體"/>
          <w:kern w:val="2"/>
          <w:sz w:val="24"/>
          <w:szCs w:val="24"/>
          <w:lang w:val="en-US" w:eastAsia="zh-TW" w:bidi="ar-SA"/>
        </w:rPr>
        <w:pict>
          <v:shape id="圖片 1" o:spid="_x0000_s1028" alt="描述: 474498" type="#_x0000_t75" style="height:53.3pt;width:124.05pt;rotation:0f;" o:ole="f" fillcolor="#FFFFFF" filled="f" o:preferrelative="t" stroked="f" coordorigin="0,0" coordsize="21600,21600">
            <v:fill on="f" color2="#FFFFFF" focus="0%"/>
            <v:imagedata gain="65536f" blacklevel="0f" gamma="0" o:title="" r:id="rId7"/>
            <o:lock v:ext="edit" position="f" selection="f" grouping="f" rotation="f" cropping="f" text="f" aspectratio="t"/>
            <w10:wrap type="none"/>
            <w10:anchorlock/>
          </v:shape>
        </w:pic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eastAsia="zh-TW"/>
        </w:rPr>
        <w:t>新聞</w:t>
      </w:r>
      <w:r>
        <w:rPr>
          <w:rFonts w:hint="eastAsia" w:ascii="新細明體" w:hAnsi="新細明體" w:eastAsia="新細明體" w:cs="新細明體"/>
          <w:sz w:val="24"/>
          <w:szCs w:val="24"/>
        </w:rPr>
        <w:t>報導：</w:t>
      </w:r>
      <w:r>
        <w:rPr>
          <w:rFonts w:hint="eastAsia" w:ascii="新細明體" w:hAnsi="新細明體" w:cs="新細明體"/>
          <w:sz w:val="24"/>
          <w:szCs w:val="24"/>
          <w:lang w:eastAsia="zh-TW"/>
        </w:rPr>
        <w:t>「</w:t>
      </w:r>
      <w:r>
        <w:rPr>
          <w:rFonts w:hint="eastAsia" w:ascii="新細明體" w:hAnsi="新細明體" w:eastAsia="新細明體" w:cs="新細明體"/>
          <w:sz w:val="24"/>
          <w:szCs w:val="24"/>
        </w:rPr>
        <w:t>中國共產黨主席，即中國領導人習近平近來於多場重要會議中做出指示，他認為中國絕對不能像西方國家一樣推行憲政體制，中國不走司法獨立的路，而</w:t>
      </w:r>
      <w:r>
        <w:rPr>
          <w:rFonts w:hint="eastAsia" w:ascii="新細明體" w:hAnsi="新細明體" w:cs="新細明體"/>
          <w:sz w:val="24"/>
          <w:szCs w:val="24"/>
          <w:lang w:eastAsia="zh-TW"/>
        </w:rPr>
        <w:t>是</w:t>
      </w:r>
      <w:r>
        <w:rPr>
          <w:rFonts w:hint="eastAsia" w:ascii="新細明體" w:hAnsi="新細明體" w:eastAsia="新細明體" w:cs="新細明體"/>
          <w:sz w:val="24"/>
          <w:szCs w:val="24"/>
        </w:rPr>
        <w:t>必須要由中國共產黨領導立法，主導國家發展道路，讓法律成為管控社會和人民的有力工具，並在</w:t>
      </w:r>
      <w:r>
        <w:rPr>
          <w:rFonts w:hint="eastAsia" w:ascii="新細明體" w:hAnsi="新細明體" w:eastAsia="新細明體" w:cs="新細明體"/>
          <w:w w:val="25"/>
          <w:sz w:val="24"/>
          <w:szCs w:val="24"/>
        </w:rPr>
        <w:t>　</w:t>
      </w:r>
      <w:r>
        <w:rPr>
          <w:rFonts w:hint="eastAsia" w:ascii="新細明體" w:hAnsi="新細明體" w:eastAsia="新細明體" w:cs="新細明體"/>
          <w:sz w:val="24"/>
          <w:szCs w:val="24"/>
        </w:rPr>
        <w:t>2018</w:t>
      </w:r>
      <w:r>
        <w:rPr>
          <w:rFonts w:hint="eastAsia" w:ascii="新細明體" w:hAnsi="新細明體" w:eastAsia="新細明體" w:cs="新細明體"/>
          <w:w w:val="25"/>
          <w:sz w:val="24"/>
          <w:szCs w:val="24"/>
        </w:rPr>
        <w:t>　</w:t>
      </w:r>
      <w:r>
        <w:rPr>
          <w:rFonts w:hint="eastAsia" w:ascii="新細明體" w:hAnsi="新細明體" w:eastAsia="新細明體" w:cs="新細明體"/>
          <w:sz w:val="24"/>
          <w:szCs w:val="24"/>
        </w:rPr>
        <w:t>年修憲時，將中國共產黨明列在《憲法》第一條條文中─</w:t>
      </w:r>
      <w:r>
        <w:rPr>
          <w:rFonts w:hint="eastAsia" w:ascii="新細明體" w:hAnsi="新細明體" w:cs="新細明體"/>
          <w:sz w:val="24"/>
          <w:szCs w:val="24"/>
          <w:lang w:eastAsia="zh-TW"/>
        </w:rPr>
        <w:t>『</w:t>
      </w:r>
      <w:r>
        <w:rPr>
          <w:rFonts w:hint="eastAsia" w:ascii="新細明體" w:hAnsi="新細明體" w:eastAsia="新細明體" w:cs="新細明體"/>
          <w:sz w:val="24"/>
          <w:szCs w:val="24"/>
        </w:rPr>
        <w:t>中國共產黨是全中國人民的領導核心。</w:t>
      </w:r>
      <w:r>
        <w:rPr>
          <w:rFonts w:hint="eastAsia" w:ascii="新細明體" w:hAnsi="新細明體" w:cs="新細明體"/>
          <w:sz w:val="24"/>
          <w:szCs w:val="24"/>
          <w:lang w:eastAsia="zh-TW"/>
        </w:rPr>
        <w:t>』</w:t>
      </w:r>
      <w:r>
        <w:rPr>
          <w:rFonts w:hint="eastAsia" w:ascii="新細明體" w:hAnsi="新細明體" w:eastAsia="新細明體" w:cs="新細明體"/>
          <w:sz w:val="24"/>
          <w:szCs w:val="24"/>
        </w:rPr>
        <w:t>」請問：根據</w:t>
      </w:r>
      <w:r>
        <w:rPr>
          <w:rFonts w:hint="eastAsia" w:ascii="新細明體" w:hAnsi="新細明體" w:cs="新細明體"/>
          <w:sz w:val="24"/>
          <w:szCs w:val="24"/>
          <w:lang w:eastAsia="zh-TW"/>
        </w:rPr>
        <w:t>新聞內容判斷</w:t>
      </w:r>
      <w:r>
        <w:rPr>
          <w:rFonts w:hint="eastAsia" w:ascii="新細明體" w:hAnsi="新細明體" w:eastAsia="新細明體" w:cs="新細明體"/>
          <w:sz w:val="24"/>
          <w:szCs w:val="24"/>
        </w:rPr>
        <w:t>，與民主國家相</w:t>
      </w:r>
      <w:r>
        <w:rPr>
          <w:rFonts w:hint="eastAsia" w:ascii="新細明體" w:hAnsi="新細明體" w:cs="新細明體"/>
          <w:sz w:val="24"/>
          <w:szCs w:val="24"/>
          <w:lang w:eastAsia="zh-TW"/>
        </w:rPr>
        <w:t>比</w:t>
      </w:r>
      <w:r>
        <w:rPr>
          <w:rFonts w:hint="eastAsia" w:ascii="新細明體" w:hAnsi="新細明體" w:eastAsia="新細明體" w:cs="新細明體"/>
          <w:sz w:val="24"/>
          <w:szCs w:val="24"/>
        </w:rPr>
        <w:t>，</w:t>
      </w:r>
      <w:r>
        <w:rPr>
          <w:rFonts w:hint="eastAsia" w:ascii="新細明體" w:hAnsi="新細明體" w:cs="新細明體"/>
          <w:sz w:val="24"/>
          <w:szCs w:val="24"/>
          <w:lang w:eastAsia="zh-TW"/>
        </w:rPr>
        <w:t>中</w:t>
      </w:r>
      <w:r>
        <w:rPr>
          <w:rFonts w:hint="eastAsia" w:ascii="新細明體" w:hAnsi="新細明體" w:eastAsia="新細明體" w:cs="新細明體"/>
          <w:sz w:val="24"/>
          <w:szCs w:val="24"/>
        </w:rPr>
        <w:t>國</w:t>
      </w:r>
      <w:r>
        <w:rPr>
          <w:rFonts w:hint="eastAsia" w:ascii="新細明體" w:hAnsi="新細明體" w:cs="新細明體"/>
          <w:sz w:val="24"/>
          <w:szCs w:val="24"/>
          <w:lang w:eastAsia="zh-TW"/>
        </w:rPr>
        <w:t>的</w:t>
      </w:r>
      <w:r>
        <w:rPr>
          <w:rFonts w:hint="eastAsia" w:ascii="新細明體" w:hAnsi="新細明體" w:eastAsia="新細明體" w:cs="新細明體"/>
          <w:sz w:val="24"/>
          <w:szCs w:val="24"/>
        </w:rPr>
        <w:t>《憲法》</w:t>
      </w:r>
      <w:r>
        <w:rPr>
          <w:rFonts w:hint="eastAsia" w:ascii="新細明體" w:hAnsi="新細明體" w:eastAsia="新細明體" w:cs="新細明體"/>
          <w:sz w:val="24"/>
          <w:szCs w:val="24"/>
          <w:u w:val="double"/>
        </w:rPr>
        <w:t>缺乏</w:t>
      </w:r>
      <w:r>
        <w:rPr>
          <w:rFonts w:hint="eastAsia" w:ascii="新細明體" w:hAnsi="新細明體" w:cs="新細明體"/>
          <w:sz w:val="24"/>
          <w:szCs w:val="24"/>
          <w:u w:val="none" w:color="auto"/>
          <w:lang w:eastAsia="zh-TW"/>
        </w:rPr>
        <w:t>下列何</w:t>
      </w:r>
      <w:r>
        <w:rPr>
          <w:rFonts w:hint="eastAsia" w:ascii="新細明體" w:hAnsi="新細明體" w:eastAsia="新細明體" w:cs="新細明體"/>
          <w:sz w:val="24"/>
          <w:szCs w:val="24"/>
        </w:rPr>
        <w:t>種精神</w:t>
      </w:r>
      <w:r>
        <w:rPr>
          <w:rFonts w:hint="eastAsia" w:ascii="新細明體" w:hAnsi="新細明體" w:cs="新細明體"/>
          <w:sz w:val="24"/>
          <w:szCs w:val="24"/>
          <w:lang w:eastAsia="zh-TW"/>
        </w:rPr>
        <w:t>？</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消弭族群衝突</w:t>
      </w:r>
      <w:r>
        <w:rPr>
          <w:rFonts w:hint="eastAsia" w:ascii="新細明體" w:hAnsi="新細明體" w:cs="新細明體"/>
          <w:sz w:val="24"/>
          <w:szCs w:val="24"/>
          <w:lang w:val="en-US" w:eastAsia="zh-TW"/>
        </w:rPr>
        <w:t xml:space="preserve"> (B)</w:t>
      </w:r>
      <w:r>
        <w:rPr>
          <w:rFonts w:hint="eastAsia" w:ascii="新細明體" w:hAnsi="新細明體" w:eastAsia="新細明體" w:cs="新細明體"/>
          <w:sz w:val="24"/>
          <w:szCs w:val="24"/>
        </w:rPr>
        <w:t>保障人民權利</w:t>
      </w:r>
      <w:r>
        <w:rPr>
          <w:rFonts w:hint="eastAsia" w:ascii="新細明體" w:hAnsi="新細明體" w:cs="新細明體"/>
          <w:sz w:val="24"/>
          <w:szCs w:val="24"/>
          <w:lang w:val="en-US" w:eastAsia="zh-TW"/>
        </w:rPr>
        <w:t xml:space="preserve"> (C)</w:t>
      </w:r>
      <w:r>
        <w:rPr>
          <w:rFonts w:hint="eastAsia" w:ascii="新細明體" w:hAnsi="新細明體" w:eastAsia="新細明體" w:cs="新細明體"/>
          <w:sz w:val="24"/>
          <w:szCs w:val="24"/>
        </w:rPr>
        <w:t>重視國土開發</w:t>
      </w:r>
      <w:r>
        <w:rPr>
          <w:rFonts w:hint="eastAsia" w:ascii="新細明體" w:hAnsi="新細明體" w:cs="新細明體"/>
          <w:sz w:val="24"/>
          <w:szCs w:val="24"/>
          <w:lang w:val="en-US" w:eastAsia="zh-TW"/>
        </w:rPr>
        <w:t xml:space="preserve"> (D)</w:t>
      </w:r>
      <w:r>
        <w:rPr>
          <w:rFonts w:hint="eastAsia" w:ascii="新細明體" w:hAnsi="新細明體" w:eastAsia="新細明體" w:cs="新細明體"/>
          <w:sz w:val="24"/>
          <w:szCs w:val="24"/>
        </w:rPr>
        <w:t>促進文化交流。</w: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eastAsia="新細明體" w:cs="新細明體"/>
          <w:sz w:val="24"/>
          <w:szCs w:val="24"/>
        </w:rPr>
        <w:t>友邦吐瓦魯總理在聯合國氣候變遷會議演講中，肯定我國的努力與貢獻，呼籲聯合國相關會議應讓我方</w:t>
      </w:r>
      <w:r>
        <w:rPr>
          <w:rFonts w:hint="eastAsia" w:ascii="新細明體" w:hAnsi="新細明體" w:cs="新細明體"/>
          <w:sz w:val="24"/>
          <w:szCs w:val="24"/>
          <w:lang w:eastAsia="zh-TW"/>
        </w:rPr>
        <w:t>參加</w:t>
      </w:r>
      <w:r>
        <w:rPr>
          <w:rFonts w:hint="eastAsia" w:ascii="新細明體" w:hAnsi="新細明體" w:eastAsia="新細明體" w:cs="新細明體"/>
          <w:sz w:val="24"/>
          <w:szCs w:val="24"/>
        </w:rPr>
        <w:t>，與</w:t>
      </w:r>
      <w:r>
        <w:rPr>
          <w:rFonts w:hint="eastAsia" w:ascii="新細明體" w:hAnsi="新細明體" w:cs="新細明體"/>
          <w:sz w:val="24"/>
          <w:szCs w:val="24"/>
          <w:lang w:eastAsia="zh-TW"/>
        </w:rPr>
        <w:t>世界</w:t>
      </w:r>
      <w:r>
        <w:rPr>
          <w:rFonts w:hint="eastAsia" w:ascii="新細明體" w:hAnsi="新細明體" w:eastAsia="新細明體" w:cs="新細明體"/>
          <w:sz w:val="24"/>
          <w:szCs w:val="24"/>
        </w:rPr>
        <w:t>其他國家共同商討如何對抗氣候變遷帶來的影響，並於接受採訪時明確表示，聯合國應承認中華民國是獨立國家。</w:t>
      </w:r>
      <w:r>
        <w:rPr>
          <w:rFonts w:hint="eastAsia" w:ascii="新細明體" w:hAnsi="新細明體" w:cs="新細明體"/>
          <w:sz w:val="24"/>
          <w:szCs w:val="24"/>
          <w:lang w:eastAsia="zh-TW"/>
        </w:rPr>
        <w:t>請問：根據</w:t>
      </w:r>
      <w:r>
        <w:rPr>
          <w:rFonts w:hint="eastAsia" w:ascii="新細明體" w:hAnsi="新細明體" w:eastAsia="新細明體" w:cs="新細明體"/>
          <w:sz w:val="24"/>
          <w:szCs w:val="24"/>
        </w:rPr>
        <w:t>上述</w:t>
      </w:r>
      <w:r>
        <w:rPr>
          <w:rFonts w:hint="eastAsia" w:ascii="新細明體" w:hAnsi="新細明體" w:cs="新細明體"/>
          <w:sz w:val="24"/>
          <w:szCs w:val="24"/>
          <w:lang w:eastAsia="zh-TW"/>
        </w:rPr>
        <w:t>內容判斷</w:t>
      </w:r>
      <w:r>
        <w:rPr>
          <w:rFonts w:hint="eastAsia" w:ascii="新細明體" w:hAnsi="新細明體" w:eastAsia="新細明體" w:cs="新細明體"/>
          <w:sz w:val="24"/>
          <w:szCs w:val="24"/>
        </w:rPr>
        <w:t>，下列</w:t>
      </w:r>
      <w:r>
        <w:rPr>
          <w:rFonts w:hint="eastAsia" w:ascii="新細明體" w:hAnsi="新細明體" w:cs="新細明體"/>
          <w:sz w:val="24"/>
          <w:szCs w:val="24"/>
          <w:lang w:eastAsia="zh-TW"/>
        </w:rPr>
        <w:t>選</w:t>
      </w:r>
      <w:r>
        <w:rPr>
          <w:rFonts w:hint="eastAsia" w:ascii="新細明體" w:hAnsi="新細明體" w:eastAsia="新細明體" w:cs="新細明體"/>
          <w:sz w:val="24"/>
          <w:szCs w:val="24"/>
        </w:rPr>
        <w:t>項</w:t>
      </w:r>
      <w:r>
        <w:rPr>
          <w:rFonts w:hint="eastAsia" w:ascii="新細明體" w:hAnsi="新細明體" w:cs="新細明體"/>
          <w:sz w:val="24"/>
          <w:szCs w:val="24"/>
          <w:lang w:eastAsia="zh-TW"/>
        </w:rPr>
        <w:t>何者</w:t>
      </w:r>
      <w:r>
        <w:rPr>
          <w:rFonts w:hint="eastAsia" w:ascii="新細明體" w:hAnsi="新細明體" w:eastAsia="新細明體" w:cs="新細明體"/>
          <w:sz w:val="24"/>
          <w:szCs w:val="24"/>
        </w:rPr>
        <w:t>正確？</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我國無法順利加入聯合國是</w:t>
      </w:r>
      <w:r>
        <w:rPr>
          <w:rFonts w:hint="eastAsia" w:ascii="新細明體" w:hAnsi="新細明體" w:cs="新細明體"/>
          <w:sz w:val="24"/>
          <w:szCs w:val="24"/>
          <w:lang w:eastAsia="zh-TW"/>
        </w:rPr>
        <w:t>因為</w:t>
      </w:r>
      <w:r>
        <w:rPr>
          <w:rFonts w:hint="eastAsia" w:ascii="新細明體" w:hAnsi="新細明體" w:eastAsia="新細明體" w:cs="新細明體"/>
          <w:sz w:val="24"/>
          <w:szCs w:val="24"/>
        </w:rPr>
        <w:t>友邦太少</w:t>
      </w:r>
      <w:r>
        <w:rPr>
          <w:rFonts w:hint="eastAsia" w:ascii="新細明體" w:hAnsi="新細明體" w:cs="新細明體"/>
          <w:sz w:val="24"/>
          <w:szCs w:val="24"/>
          <w:lang w:val="en-US" w:eastAsia="zh-TW"/>
        </w:rPr>
        <w:t xml:space="preserve"> (B)</w:t>
      </w:r>
      <w:r>
        <w:rPr>
          <w:rFonts w:hint="eastAsia" w:ascii="新細明體" w:hAnsi="新細明體" w:eastAsia="新細明體" w:cs="新細明體"/>
          <w:sz w:val="24"/>
          <w:szCs w:val="24"/>
        </w:rPr>
        <w:t>專業素養不足</w:t>
      </w:r>
      <w:r>
        <w:rPr>
          <w:rFonts w:hint="eastAsia" w:ascii="新細明體" w:hAnsi="新細明體" w:cs="新細明體"/>
          <w:sz w:val="24"/>
          <w:szCs w:val="24"/>
          <w:lang w:eastAsia="zh-TW"/>
        </w:rPr>
        <w:t>是</w:t>
      </w:r>
      <w:r>
        <w:rPr>
          <w:rFonts w:hint="eastAsia" w:ascii="新細明體" w:hAnsi="新細明體" w:eastAsia="新細明體" w:cs="新細明體"/>
          <w:sz w:val="24"/>
          <w:szCs w:val="24"/>
        </w:rPr>
        <w:t>我國無法參與國際會議</w:t>
      </w:r>
      <w:r>
        <w:rPr>
          <w:rFonts w:hint="eastAsia" w:ascii="新細明體" w:hAnsi="新細明體" w:cs="新細明體"/>
          <w:sz w:val="24"/>
          <w:szCs w:val="24"/>
          <w:lang w:eastAsia="zh-TW"/>
        </w:rPr>
        <w:t>的原因</w:t>
      </w:r>
      <w:r>
        <w:rPr>
          <w:rFonts w:hint="eastAsia" w:ascii="新細明體" w:hAnsi="新細明體" w:cs="新細明體"/>
          <w:sz w:val="24"/>
          <w:szCs w:val="24"/>
          <w:lang w:val="en-US" w:eastAsia="zh-TW"/>
        </w:rPr>
        <w:t xml:space="preserve"> (C)</w:t>
      </w:r>
      <w:r>
        <w:rPr>
          <w:rFonts w:hint="eastAsia" w:ascii="新細明體" w:hAnsi="新細明體" w:eastAsia="新細明體" w:cs="新細明體"/>
          <w:sz w:val="24"/>
          <w:szCs w:val="24"/>
        </w:rPr>
        <w:t>政局不穩是我國</w:t>
      </w:r>
      <w:r>
        <w:rPr>
          <w:rFonts w:hint="eastAsia" w:ascii="新細明體" w:hAnsi="新細明體" w:cs="新細明體"/>
          <w:sz w:val="24"/>
          <w:szCs w:val="24"/>
          <w:lang w:eastAsia="zh-TW"/>
        </w:rPr>
        <w:t>一直在</w:t>
      </w:r>
      <w:r>
        <w:rPr>
          <w:rFonts w:hint="eastAsia" w:ascii="新細明體" w:hAnsi="新細明體" w:eastAsia="新細明體" w:cs="新細明體"/>
          <w:sz w:val="24"/>
          <w:szCs w:val="24"/>
        </w:rPr>
        <w:t>外交</w:t>
      </w:r>
      <w:r>
        <w:rPr>
          <w:rFonts w:hint="eastAsia" w:ascii="新細明體" w:hAnsi="新細明體" w:cs="新細明體"/>
          <w:sz w:val="24"/>
          <w:szCs w:val="24"/>
          <w:lang w:eastAsia="zh-TW"/>
        </w:rPr>
        <w:t>上</w:t>
      </w:r>
      <w:r>
        <w:rPr>
          <w:rFonts w:hint="eastAsia" w:ascii="新細明體" w:hAnsi="新細明體" w:eastAsia="新細明體" w:cs="新細明體"/>
          <w:sz w:val="24"/>
          <w:szCs w:val="24"/>
        </w:rPr>
        <w:t>碰壁的主因</w:t>
      </w:r>
      <w:r>
        <w:rPr>
          <w:rFonts w:hint="eastAsia" w:ascii="新細明體" w:hAnsi="新細明體" w:cs="新細明體"/>
          <w:sz w:val="24"/>
          <w:szCs w:val="24"/>
          <w:lang w:val="en-US" w:eastAsia="zh-TW"/>
        </w:rPr>
        <w:t xml:space="preserve"> (D)與</w:t>
      </w:r>
      <w:r>
        <w:rPr>
          <w:rFonts w:hint="eastAsia" w:ascii="新細明體" w:hAnsi="新細明體" w:eastAsia="新細明體" w:cs="新細明體"/>
          <w:sz w:val="24"/>
          <w:szCs w:val="24"/>
        </w:rPr>
        <w:t>吐瓦魯建立平等</w:t>
      </w:r>
      <w:r>
        <w:rPr>
          <w:rFonts w:hint="eastAsia" w:ascii="新細明體" w:hAnsi="新細明體" w:cs="新細明體"/>
          <w:sz w:val="24"/>
          <w:szCs w:val="24"/>
          <w:lang w:eastAsia="zh-TW"/>
        </w:rPr>
        <w:t>的</w:t>
      </w:r>
      <w:r>
        <w:rPr>
          <w:rFonts w:hint="eastAsia" w:ascii="新細明體" w:hAnsi="新細明體" w:eastAsia="新細明體" w:cs="新細明體"/>
          <w:sz w:val="24"/>
          <w:szCs w:val="24"/>
        </w:rPr>
        <w:t>國際關係為主權的展現。</w: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eastAsia="新細明體" w:cs="新細明體"/>
          <w:sz w:val="24"/>
          <w:szCs w:val="24"/>
          <w:lang w:val="en-US" w:eastAsia="zh-TW"/>
        </w:rPr>
        <w:t>2013年苗栗縣政府因都市計畫所需，徵求大埔地區土地，在未經居民同意下，竟強拆房屋，其中「張藥房」一戶屋主疑似為此自殺，引發社會譁然，受損戶</w:t>
      </w:r>
      <w:r>
        <w:rPr>
          <w:rFonts w:hint="eastAsia" w:ascii="新細明體" w:hAnsi="新細明體" w:cs="新細明體"/>
          <w:sz w:val="24"/>
          <w:szCs w:val="24"/>
          <w:lang w:val="en-US" w:eastAsia="zh-TW"/>
        </w:rPr>
        <w:t>經過</w:t>
      </w:r>
      <w:r>
        <w:rPr>
          <w:rFonts w:hint="eastAsia" w:ascii="新細明體" w:hAnsi="新細明體" w:eastAsia="新細明體" w:cs="新細明體"/>
          <w:sz w:val="24"/>
          <w:szCs w:val="24"/>
          <w:lang w:val="en-US" w:eastAsia="zh-TW"/>
        </w:rPr>
        <w:t>多年奔走下，終於在2018年獲得賠償，並在原地重建家園</w:t>
      </w:r>
      <w:r>
        <w:rPr>
          <w:rFonts w:hint="eastAsia" w:ascii="新細明體" w:hAnsi="新細明體" w:eastAsia="新細明體" w:cs="新細明體"/>
          <w:sz w:val="24"/>
          <w:szCs w:val="24"/>
          <w:lang w:eastAsia="zh-TW"/>
        </w:rPr>
        <w:t>。</w:t>
      </w:r>
      <w:r>
        <w:rPr>
          <w:rFonts w:hint="eastAsia" w:ascii="新細明體" w:hAnsi="新細明體" w:eastAsia="新細明體" w:cs="新細明體"/>
          <w:sz w:val="24"/>
          <w:szCs w:val="24"/>
        </w:rPr>
        <w:t>請問：</w:t>
      </w:r>
      <w:r>
        <w:rPr>
          <w:rFonts w:hint="eastAsia" w:ascii="新細明體" w:hAnsi="新細明體" w:eastAsia="新細明體" w:cs="新細明體"/>
          <w:sz w:val="24"/>
          <w:szCs w:val="24"/>
          <w:lang w:val="en-US" w:eastAsia="zh-TW"/>
        </w:rPr>
        <w:t>「張藥房」一戶因為苗栗縣政府未經同意而強拆房屋的行為，可依法提出救濟，此舉是行使人民的何項基本權利</w:t>
      </w:r>
      <w:r>
        <w:rPr>
          <w:rFonts w:hint="eastAsia" w:ascii="新細明體" w:hAnsi="新細明體" w:eastAsia="新細明體" w:cs="新細明體"/>
          <w:sz w:val="24"/>
          <w:szCs w:val="24"/>
        </w:rPr>
        <w:t>？</w:t>
      </w:r>
      <w:r>
        <w:rPr>
          <w:rFonts w:hint="eastAsia" w:ascii="新細明體" w:hAnsi="新細明體" w:eastAsia="新細明體" w:cs="新細明體"/>
          <w:sz w:val="24"/>
          <w:szCs w:val="24"/>
          <w:lang w:val="en-US" w:eastAsia="zh-TW"/>
        </w:rPr>
        <w:t xml:space="preserve"> (A)</w:t>
      </w:r>
      <w:r>
        <w:rPr>
          <w:rFonts w:hint="eastAsia" w:ascii="新細明體" w:hAnsi="新細明體" w:cs="新細明體"/>
          <w:sz w:val="24"/>
          <w:szCs w:val="24"/>
          <w:lang w:val="en-US" w:eastAsia="zh-TW"/>
        </w:rPr>
        <w:t>自由</w:t>
      </w:r>
      <w:r>
        <w:rPr>
          <w:rFonts w:hint="eastAsia" w:ascii="新細明體" w:hAnsi="新細明體" w:eastAsia="新細明體" w:cs="新細明體"/>
          <w:sz w:val="24"/>
          <w:szCs w:val="24"/>
          <w:lang w:val="en-US" w:eastAsia="zh-TW"/>
        </w:rPr>
        <w:t>權 (B)受益權 (C)</w:t>
      </w:r>
      <w:r>
        <w:rPr>
          <w:rFonts w:hint="eastAsia" w:ascii="新細明體" w:hAnsi="新細明體" w:cs="新細明體"/>
          <w:sz w:val="24"/>
          <w:szCs w:val="24"/>
          <w:lang w:val="en-US" w:eastAsia="zh-TW"/>
        </w:rPr>
        <w:t>平等</w:t>
      </w:r>
      <w:r>
        <w:rPr>
          <w:rFonts w:hint="eastAsia" w:ascii="新細明體" w:hAnsi="新細明體" w:eastAsia="新細明體" w:cs="新細明體"/>
          <w:sz w:val="24"/>
          <w:szCs w:val="24"/>
          <w:lang w:val="en-US" w:eastAsia="zh-TW"/>
        </w:rPr>
        <w:t>權 (D)參政權</w:t>
      </w:r>
      <w:r>
        <w:rPr>
          <w:rFonts w:hint="eastAsia" w:ascii="新細明體" w:hAnsi="新細明體" w:eastAsia="新細明體" w:cs="新細明體"/>
          <w:sz w:val="24"/>
          <w:szCs w:val="24"/>
        </w:rPr>
        <w:t>。</w:t>
      </w:r>
    </w:p>
    <w:p>
      <w:pPr>
        <w:numPr>
          <w:ilvl w:val="0"/>
          <w:numId w:val="3"/>
        </w:numPr>
        <w:rPr>
          <w:rFonts w:hint="eastAsia" w:ascii="新細明體" w:hAnsi="新細明體" w:eastAsia="新細明體" w:cs="新細明體"/>
          <w:sz w:val="24"/>
          <w:szCs w:val="24"/>
        </w:rPr>
      </w:pPr>
      <w:r>
        <w:rPr>
          <w:rFonts w:hint="eastAsia" w:ascii="新細明體" w:hAnsi="新細明體" w:cs="新細明體"/>
          <w:sz w:val="24"/>
          <w:szCs w:val="24"/>
          <w:lang w:eastAsia="zh-TW"/>
        </w:rPr>
        <w:t>請問：</w:t>
      </w:r>
      <w:r>
        <w:rPr>
          <w:rFonts w:hint="eastAsia" w:ascii="新細明體" w:hAnsi="新細明體" w:eastAsia="新細明體" w:cs="新細明體"/>
          <w:sz w:val="24"/>
          <w:szCs w:val="24"/>
        </w:rPr>
        <w:t>一個國家擁有軍事管轄權的地理區域</w:t>
      </w:r>
      <w:r>
        <w:rPr>
          <w:rFonts w:hint="eastAsia" w:ascii="新細明體" w:hAnsi="新細明體" w:cs="新細明體"/>
          <w:sz w:val="24"/>
          <w:szCs w:val="24"/>
          <w:lang w:eastAsia="zh-TW"/>
        </w:rPr>
        <w:t>，</w:t>
      </w:r>
      <w:r>
        <w:rPr>
          <w:rFonts w:hint="eastAsia" w:ascii="新細明體" w:hAnsi="新細明體" w:eastAsia="新細明體" w:cs="新細明體"/>
          <w:sz w:val="24"/>
          <w:szCs w:val="24"/>
        </w:rPr>
        <w:t>包含</w:t>
      </w:r>
      <w:r>
        <w:rPr>
          <w:rFonts w:hint="eastAsia" w:ascii="新細明體" w:hAnsi="新細明體" w:cs="新細明體"/>
          <w:sz w:val="24"/>
          <w:szCs w:val="24"/>
          <w:lang w:eastAsia="zh-TW"/>
        </w:rPr>
        <w:t>下</w:t>
      </w:r>
      <w:r>
        <w:rPr>
          <w:rFonts w:hint="eastAsia" w:ascii="新細明體" w:hAnsi="新細明體" w:eastAsia="新細明體" w:cs="新細明體"/>
          <w:sz w:val="24"/>
          <w:szCs w:val="24"/>
        </w:rPr>
        <w:t>圖中</w:t>
      </w:r>
      <w:r>
        <w:rPr>
          <w:rFonts w:hint="eastAsia" w:ascii="新細明體" w:hAnsi="新細明體" w:cs="新細明體"/>
          <w:sz w:val="24"/>
          <w:szCs w:val="24"/>
          <w:lang w:eastAsia="zh-TW"/>
        </w:rPr>
        <w:t>的</w:t>
      </w:r>
      <w:r>
        <w:rPr>
          <w:rFonts w:hint="eastAsia" w:ascii="新細明體" w:hAnsi="新細明體" w:eastAsia="新細明體" w:cs="新細明體"/>
          <w:sz w:val="24"/>
          <w:szCs w:val="24"/>
        </w:rPr>
        <w:t>哪些部分？</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乙丙</w:t>
      </w:r>
      <w:r>
        <w:rPr>
          <w:rFonts w:hint="eastAsia" w:ascii="新細明體" w:hAnsi="新細明體" w:cs="新細明體"/>
          <w:sz w:val="24"/>
          <w:szCs w:val="24"/>
          <w:lang w:val="en-US" w:eastAsia="zh-TW"/>
        </w:rPr>
        <w:t xml:space="preserve"> (B)甲</w:t>
      </w:r>
      <w:r>
        <w:rPr>
          <w:rFonts w:hint="eastAsia" w:ascii="新細明體" w:hAnsi="新細明體" w:eastAsia="新細明體" w:cs="新細明體"/>
          <w:sz w:val="24"/>
          <w:szCs w:val="24"/>
        </w:rPr>
        <w:t>乙丙</w:t>
      </w:r>
      <w:r>
        <w:rPr>
          <w:rFonts w:hint="eastAsia" w:ascii="新細明體" w:hAnsi="新細明體" w:cs="新細明體"/>
          <w:sz w:val="24"/>
          <w:szCs w:val="24"/>
          <w:lang w:val="en-US" w:eastAsia="zh-TW"/>
        </w:rPr>
        <w:t xml:space="preserve"> (C)甲</w:t>
      </w:r>
      <w:r>
        <w:rPr>
          <w:rFonts w:hint="eastAsia" w:ascii="新細明體" w:hAnsi="新細明體" w:cs="新細明體"/>
          <w:sz w:val="24"/>
          <w:szCs w:val="24"/>
          <w:lang w:eastAsia="zh-TW"/>
        </w:rPr>
        <w:t>丁戊</w:t>
      </w:r>
      <w:r>
        <w:rPr>
          <w:rFonts w:hint="eastAsia" w:ascii="新細明體" w:hAnsi="新細明體" w:cs="新細明體"/>
          <w:sz w:val="24"/>
          <w:szCs w:val="24"/>
          <w:lang w:val="en-US" w:eastAsia="zh-TW"/>
        </w:rPr>
        <w:t xml:space="preserve"> (D)甲乙</w:t>
      </w:r>
      <w:r>
        <w:rPr>
          <w:rFonts w:hint="eastAsia" w:ascii="新細明體" w:hAnsi="新細明體" w:eastAsia="新細明體" w:cs="新細明體"/>
          <w:sz w:val="24"/>
          <w:szCs w:val="24"/>
        </w:rPr>
        <w:t>丙丁。</w:t>
      </w:r>
    </w:p>
    <w:p>
      <w:pPr>
        <w:numPr>
          <w:numId w:val="0"/>
        </w:numPr>
        <w:ind w:leftChars="0"/>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 xml:space="preserve"> </w:t>
      </w:r>
      <w:r>
        <w:rPr>
          <w:rFonts w:hint="eastAsia" w:ascii="新細明體" w:hAnsi="新細明體" w:eastAsia="新細明體" w:cs="新細明體"/>
          <w:sz w:val="24"/>
          <w:szCs w:val="24"/>
          <w:lang w:val="en-US" w:eastAsia="zh-TW"/>
        </w:rPr>
        <w:t xml:space="preserve">  </w:t>
      </w:r>
      <w:r>
        <w:rPr>
          <w:rFonts w:hint="eastAsia" w:ascii="新細明體" w:hAnsi="新細明體" w:eastAsia="新細明體" w:cs="新細明體"/>
          <w:kern w:val="2"/>
          <w:sz w:val="24"/>
          <w:szCs w:val="24"/>
          <w:lang w:val="en-US" w:eastAsia="zh-TW" w:bidi="ar-SA"/>
        </w:rPr>
        <w:pict>
          <v:shape id="圖片 1" o:spid="_x0000_s1029" alt="公-1-1" type="#_x0000_t75" style="height:85.05pt;width:240.3pt;rotation:0f;" o:ole="f" fillcolor="#FFFFFF" filled="f" o:preferrelative="t" stroked="f" coordorigin="0,0" coordsize="21600,21600">
            <v:fill on="f" color2="#FFFFFF" focus="0%"/>
            <v:imagedata gain="65536f" blacklevel="0f" gamma="0" o:title="" r:id="rId8"/>
            <o:lock v:ext="edit" position="f" selection="f" grouping="f" rotation="f" cropping="f" text="f" aspectratio="t"/>
            <w10:wrap type="none"/>
            <w10:anchorlock/>
          </v:shape>
        </w:pic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eastAsia="zh-TW"/>
        </w:rPr>
        <w:t>請問：關於</w:t>
      </w:r>
      <w:r>
        <w:rPr>
          <w:rFonts w:hint="eastAsia" w:ascii="新細明體" w:hAnsi="新細明體" w:eastAsia="新細明體" w:cs="新細明體"/>
          <w:sz w:val="24"/>
          <w:szCs w:val="24"/>
        </w:rPr>
        <w:t>「政黨輪替」</w:t>
      </w:r>
      <w:r>
        <w:rPr>
          <w:rFonts w:hint="eastAsia" w:ascii="新細明體" w:hAnsi="新細明體" w:cs="新細明體"/>
          <w:sz w:val="24"/>
          <w:szCs w:val="24"/>
          <w:lang w:eastAsia="zh-TW"/>
        </w:rPr>
        <w:t>的內涵</w:t>
      </w:r>
      <w:r>
        <w:rPr>
          <w:rFonts w:hint="eastAsia" w:ascii="新細明體" w:hAnsi="新細明體" w:eastAsia="新細明體" w:cs="新細明體"/>
          <w:sz w:val="24"/>
          <w:szCs w:val="24"/>
        </w:rPr>
        <w:t>，</w:t>
      </w:r>
      <w:r>
        <w:rPr>
          <w:rFonts w:hint="eastAsia" w:ascii="新細明體" w:hAnsi="新細明體" w:cs="新細明體"/>
          <w:sz w:val="24"/>
          <w:szCs w:val="24"/>
          <w:lang w:eastAsia="zh-TW"/>
        </w:rPr>
        <w:t>下列誰</w:t>
      </w:r>
      <w:r>
        <w:rPr>
          <w:rFonts w:hint="eastAsia" w:ascii="新細明體" w:hAnsi="新細明體" w:eastAsia="新細明體" w:cs="新細明體"/>
          <w:sz w:val="24"/>
          <w:szCs w:val="24"/>
        </w:rPr>
        <w:t>的</w:t>
      </w:r>
      <w:r>
        <w:rPr>
          <w:rFonts w:hint="eastAsia" w:ascii="新細明體" w:hAnsi="新細明體" w:cs="新細明體"/>
          <w:sz w:val="24"/>
          <w:szCs w:val="24"/>
          <w:lang w:eastAsia="zh-TW"/>
        </w:rPr>
        <w:t>說法</w:t>
      </w:r>
      <w:r>
        <w:rPr>
          <w:rFonts w:hint="eastAsia" w:ascii="新細明體" w:hAnsi="新細明體" w:eastAsia="新細明體" w:cs="新細明體"/>
          <w:sz w:val="24"/>
          <w:szCs w:val="24"/>
        </w:rPr>
        <w:t>最正確？</w:t>
      </w:r>
      <w:r>
        <w:rPr>
          <w:rFonts w:hint="eastAsia" w:ascii="新細明體" w:hAnsi="新細明體" w:cs="新細明體"/>
          <w:sz w:val="24"/>
          <w:szCs w:val="24"/>
          <w:lang w:val="en-US" w:eastAsia="zh-TW"/>
        </w:rPr>
        <w:t xml:space="preserve"> (A)小丸子</w:t>
      </w:r>
      <w:r>
        <w:rPr>
          <w:rFonts w:hint="eastAsia" w:ascii="新細明體" w:hAnsi="新細明體" w:eastAsia="新細明體" w:cs="新細明體"/>
          <w:sz w:val="24"/>
          <w:szCs w:val="24"/>
        </w:rPr>
        <w:t>：政府</w:t>
      </w:r>
      <w:r>
        <w:rPr>
          <w:rFonts w:hint="eastAsia" w:ascii="新細明體" w:hAnsi="新細明體" w:cs="新細明體"/>
          <w:sz w:val="24"/>
          <w:szCs w:val="24"/>
          <w:lang w:eastAsia="zh-TW"/>
        </w:rPr>
        <w:t>施政</w:t>
      </w:r>
      <w:r>
        <w:rPr>
          <w:rFonts w:hint="eastAsia" w:ascii="新細明體" w:hAnsi="新細明體" w:eastAsia="新細明體" w:cs="新細明體"/>
          <w:sz w:val="24"/>
          <w:szCs w:val="24"/>
        </w:rPr>
        <w:t>違背民意，人民改投其他政黨</w:t>
      </w:r>
      <w:r>
        <w:rPr>
          <w:rFonts w:hint="eastAsia" w:ascii="新細明體" w:hAnsi="新細明體" w:cs="新細明體"/>
          <w:sz w:val="24"/>
          <w:szCs w:val="24"/>
          <w:lang w:eastAsia="zh-TW"/>
        </w:rPr>
        <w:t>或候選人，形成</w:t>
      </w:r>
      <w:r>
        <w:rPr>
          <w:rFonts w:hint="eastAsia" w:ascii="新細明體" w:hAnsi="新細明體" w:eastAsia="新細明體" w:cs="新細明體"/>
          <w:sz w:val="24"/>
          <w:szCs w:val="24"/>
        </w:rPr>
        <w:t>政黨輪替</w:t>
      </w:r>
      <w:r>
        <w:rPr>
          <w:rFonts w:hint="eastAsia" w:ascii="新細明體" w:hAnsi="新細明體" w:cs="新細明體"/>
          <w:sz w:val="24"/>
          <w:szCs w:val="24"/>
          <w:lang w:val="en-US" w:eastAsia="zh-TW"/>
        </w:rPr>
        <w:t xml:space="preserve"> (B)小玉</w:t>
      </w:r>
      <w:r>
        <w:rPr>
          <w:rFonts w:hint="eastAsia" w:ascii="新細明體" w:hAnsi="新細明體" w:eastAsia="新細明體" w:cs="新細明體"/>
          <w:sz w:val="24"/>
          <w:szCs w:val="24"/>
        </w:rPr>
        <w:t>：政黨輪替</w:t>
      </w:r>
      <w:r>
        <w:rPr>
          <w:rFonts w:hint="eastAsia" w:ascii="新細明體" w:hAnsi="新細明體" w:cs="新細明體"/>
          <w:sz w:val="24"/>
          <w:szCs w:val="24"/>
          <w:lang w:eastAsia="zh-TW"/>
        </w:rPr>
        <w:t>代表</w:t>
      </w:r>
      <w:r>
        <w:rPr>
          <w:rFonts w:hint="eastAsia" w:ascii="新細明體" w:hAnsi="新細明體" w:eastAsia="新細明體" w:cs="新細明體"/>
          <w:sz w:val="24"/>
          <w:szCs w:val="24"/>
        </w:rPr>
        <w:t>民眾支持政府，希望讓他們繼續執政</w:t>
      </w:r>
      <w:r>
        <w:rPr>
          <w:rFonts w:hint="eastAsia" w:ascii="新細明體" w:hAnsi="新細明體" w:cs="新細明體"/>
          <w:sz w:val="24"/>
          <w:szCs w:val="24"/>
          <w:lang w:val="en-US" w:eastAsia="zh-TW"/>
        </w:rPr>
        <w:t xml:space="preserve"> (C)花輪</w:t>
      </w:r>
      <w:r>
        <w:rPr>
          <w:rFonts w:hint="eastAsia" w:ascii="新細明體" w:hAnsi="新細明體" w:eastAsia="新細明體" w:cs="新細明體"/>
          <w:sz w:val="24"/>
          <w:szCs w:val="24"/>
        </w:rPr>
        <w:t>：國家將在政黨輪替時解散，</w:t>
      </w:r>
      <w:r>
        <w:rPr>
          <w:rFonts w:hint="eastAsia" w:ascii="新細明體" w:hAnsi="新細明體" w:cs="新細明體"/>
          <w:sz w:val="24"/>
          <w:szCs w:val="24"/>
          <w:lang w:eastAsia="zh-TW"/>
        </w:rPr>
        <w:t>等待</w:t>
      </w:r>
      <w:r>
        <w:rPr>
          <w:rFonts w:hint="eastAsia" w:ascii="新細明體" w:hAnsi="新細明體" w:eastAsia="新細明體" w:cs="新細明體"/>
          <w:sz w:val="24"/>
          <w:szCs w:val="24"/>
        </w:rPr>
        <w:t>新的政府成立後重組</w:t>
      </w:r>
      <w:r>
        <w:rPr>
          <w:rFonts w:hint="eastAsia" w:ascii="新細明體" w:hAnsi="新細明體" w:cs="新細明體"/>
          <w:sz w:val="24"/>
          <w:szCs w:val="24"/>
          <w:lang w:val="en-US" w:eastAsia="zh-TW"/>
        </w:rPr>
        <w:t xml:space="preserve"> (D)美環</w:t>
      </w:r>
      <w:r>
        <w:rPr>
          <w:rFonts w:hint="eastAsia" w:ascii="新細明體" w:hAnsi="新細明體" w:eastAsia="新細明體" w:cs="新細明體"/>
          <w:sz w:val="24"/>
          <w:szCs w:val="24"/>
        </w:rPr>
        <w:t>：我國</w:t>
      </w:r>
      <w:r>
        <w:rPr>
          <w:rFonts w:hint="eastAsia" w:ascii="新細明體" w:hAnsi="新細明體" w:cs="新細明體"/>
          <w:sz w:val="24"/>
          <w:szCs w:val="24"/>
          <w:lang w:eastAsia="zh-TW"/>
        </w:rPr>
        <w:t>目前經歷過四次的</w:t>
      </w:r>
      <w:r>
        <w:rPr>
          <w:rFonts w:hint="eastAsia" w:ascii="新細明體" w:hAnsi="新細明體" w:eastAsia="新細明體" w:cs="新細明體"/>
          <w:sz w:val="24"/>
          <w:szCs w:val="24"/>
        </w:rPr>
        <w:t>政黨輪替。</w:t>
      </w:r>
      <w:bookmarkStart w:id="1" w:name="_GoBack"/>
      <w:bookmarkEnd w:id="1"/>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eastAsia="zh-TW"/>
        </w:rPr>
        <w:t>請問：</w:t>
      </w:r>
      <w:r>
        <w:rPr>
          <w:rFonts w:hint="eastAsia" w:ascii="新細明體" w:hAnsi="新細明體" w:eastAsia="新細明體" w:cs="新細明體"/>
          <w:sz w:val="24"/>
          <w:szCs w:val="24"/>
        </w:rPr>
        <w:t>在法律</w:t>
      </w:r>
      <w:r>
        <w:rPr>
          <w:rFonts w:hint="eastAsia" w:ascii="新細明體" w:hAnsi="新細明體" w:cs="新細明體"/>
          <w:sz w:val="24"/>
          <w:szCs w:val="24"/>
          <w:lang w:eastAsia="zh-TW"/>
        </w:rPr>
        <w:t>的</w:t>
      </w:r>
      <w:r>
        <w:rPr>
          <w:rFonts w:hint="eastAsia" w:ascii="新細明體" w:hAnsi="新細明體" w:eastAsia="新細明體" w:cs="新細明體"/>
          <w:sz w:val="24"/>
          <w:szCs w:val="24"/>
        </w:rPr>
        <w:t>位階中，下列何者</w:t>
      </w:r>
      <w:r>
        <w:rPr>
          <w:rFonts w:hint="eastAsia" w:ascii="新細明體" w:hAnsi="新細明體" w:cs="新細明體"/>
          <w:sz w:val="24"/>
          <w:szCs w:val="24"/>
          <w:lang w:eastAsia="zh-TW"/>
        </w:rPr>
        <w:t>的</w:t>
      </w:r>
      <w:r>
        <w:rPr>
          <w:rFonts w:hint="eastAsia" w:ascii="新細明體" w:hAnsi="新細明體" w:eastAsia="新細明體" w:cs="新細明體"/>
          <w:sz w:val="24"/>
          <w:szCs w:val="24"/>
        </w:rPr>
        <w:t>效力低於憲法，但高於命令？</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w:t>
      </w:r>
      <w:r>
        <w:rPr>
          <w:rFonts w:hint="eastAsia" w:ascii="新細明體" w:hAnsi="新細明體" w:cs="新細明體"/>
          <w:sz w:val="24"/>
          <w:szCs w:val="24"/>
          <w:lang w:eastAsia="zh-TW"/>
        </w:rPr>
        <w:t>工會財務處理</w:t>
      </w:r>
      <w:r>
        <w:rPr>
          <w:rFonts w:hint="eastAsia" w:ascii="新細明體" w:hAnsi="新細明體" w:eastAsia="新細明體" w:cs="新細明體"/>
          <w:sz w:val="24"/>
          <w:szCs w:val="24"/>
        </w:rPr>
        <w:t>準則》</w:t>
      </w:r>
      <w:r>
        <w:rPr>
          <w:rFonts w:hint="eastAsia" w:ascii="新細明體" w:hAnsi="新細明體" w:cs="新細明體"/>
          <w:sz w:val="24"/>
          <w:szCs w:val="24"/>
          <w:lang w:val="en-US" w:eastAsia="zh-TW"/>
        </w:rPr>
        <w:t xml:space="preserve"> (B)</w:t>
      </w:r>
      <w:r>
        <w:rPr>
          <w:rFonts w:hint="eastAsia" w:ascii="新細明體" w:hAnsi="新細明體" w:eastAsia="新細明體" w:cs="新細明體"/>
          <w:sz w:val="24"/>
          <w:szCs w:val="24"/>
        </w:rPr>
        <w:t>《</w:t>
      </w:r>
      <w:r>
        <w:rPr>
          <w:rFonts w:hint="eastAsia" w:ascii="新細明體" w:hAnsi="新細明體" w:cs="新細明體"/>
          <w:sz w:val="24"/>
          <w:szCs w:val="24"/>
          <w:lang w:eastAsia="zh-TW"/>
        </w:rPr>
        <w:t>政府採購</w:t>
      </w:r>
      <w:r>
        <w:rPr>
          <w:rFonts w:hint="eastAsia" w:ascii="新細明體" w:hAnsi="新細明體" w:eastAsia="新細明體" w:cs="新細明體"/>
          <w:sz w:val="24"/>
          <w:szCs w:val="24"/>
        </w:rPr>
        <w:t>法施行細則》</w:t>
      </w:r>
      <w:r>
        <w:rPr>
          <w:rFonts w:hint="eastAsia" w:ascii="新細明體" w:hAnsi="新細明體" w:cs="新細明體"/>
          <w:sz w:val="24"/>
          <w:szCs w:val="24"/>
          <w:lang w:val="en-US" w:eastAsia="zh-TW"/>
        </w:rPr>
        <w:t xml:space="preserve"> (C)</w:t>
      </w:r>
      <w:r>
        <w:rPr>
          <w:rFonts w:hint="eastAsia" w:ascii="新細明體" w:hAnsi="新細明體" w:eastAsia="新細明體" w:cs="新細明體"/>
          <w:sz w:val="24"/>
          <w:szCs w:val="24"/>
        </w:rPr>
        <w:t>《</w:t>
      </w:r>
      <w:r>
        <w:rPr>
          <w:rFonts w:hint="eastAsia" w:ascii="新細明體" w:hAnsi="新細明體" w:cs="新細明體"/>
          <w:sz w:val="24"/>
          <w:szCs w:val="24"/>
          <w:lang w:eastAsia="zh-TW"/>
        </w:rPr>
        <w:t>職業</w:t>
      </w:r>
      <w:r>
        <w:rPr>
          <w:rFonts w:hint="eastAsia" w:ascii="新細明體" w:hAnsi="新細明體" w:eastAsia="新細明體" w:cs="新細明體"/>
          <w:sz w:val="24"/>
          <w:szCs w:val="24"/>
        </w:rPr>
        <w:t>安全</w:t>
      </w:r>
      <w:r>
        <w:rPr>
          <w:rFonts w:hint="eastAsia" w:ascii="新細明體" w:hAnsi="新細明體" w:cs="新細明體"/>
          <w:sz w:val="24"/>
          <w:szCs w:val="24"/>
          <w:lang w:eastAsia="zh-TW"/>
        </w:rPr>
        <w:t>衛生設施</w:t>
      </w:r>
      <w:r>
        <w:rPr>
          <w:rFonts w:hint="eastAsia" w:ascii="新細明體" w:hAnsi="新細明體" w:eastAsia="新細明體" w:cs="新細明體"/>
          <w:sz w:val="24"/>
          <w:szCs w:val="24"/>
        </w:rPr>
        <w:t>規則》</w:t>
      </w:r>
      <w:r>
        <w:rPr>
          <w:rFonts w:hint="eastAsia" w:ascii="新細明體" w:hAnsi="新細明體" w:cs="新細明體"/>
          <w:sz w:val="24"/>
          <w:szCs w:val="24"/>
          <w:lang w:val="en-US" w:eastAsia="zh-TW"/>
        </w:rPr>
        <w:t xml:space="preserve"> (D)</w:t>
      </w:r>
      <w:r>
        <w:rPr>
          <w:rFonts w:hint="eastAsia" w:ascii="新細明體" w:hAnsi="新細明體" w:eastAsia="新細明體" w:cs="新細明體"/>
          <w:sz w:val="24"/>
          <w:szCs w:val="24"/>
        </w:rPr>
        <w:t>《農田水利會組織通則》。</w: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eastAsia="zh-TW"/>
        </w:rPr>
        <w:t>佩佩</w:t>
      </w:r>
      <w:r>
        <w:rPr>
          <w:rFonts w:hint="eastAsia" w:ascii="新細明體" w:hAnsi="新細明體" w:eastAsia="新細明體" w:cs="新細明體"/>
          <w:sz w:val="24"/>
          <w:szCs w:val="24"/>
        </w:rPr>
        <w:t>收到朋友分享的一則訊息，如下</w:t>
      </w:r>
      <w:r>
        <w:rPr>
          <w:rFonts w:hint="eastAsia" w:ascii="新細明體" w:hAnsi="新細明體" w:cs="新細明體"/>
          <w:sz w:val="24"/>
          <w:szCs w:val="24"/>
          <w:lang w:eastAsia="zh-TW"/>
        </w:rPr>
        <w:t>圖</w:t>
      </w:r>
      <w:r>
        <w:rPr>
          <w:rFonts w:hint="eastAsia" w:ascii="新細明體" w:hAnsi="新細明體" w:eastAsia="新細明體" w:cs="新細明體"/>
          <w:sz w:val="24"/>
          <w:szCs w:val="24"/>
        </w:rPr>
        <w:t>所示。請問：設置該專線電話所代表的意義為何？</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國家事務繁雜，治理效能不足</w:t>
      </w:r>
      <w:r>
        <w:rPr>
          <w:rFonts w:hint="eastAsia" w:ascii="新細明體" w:hAnsi="新細明體" w:cs="新細明體"/>
          <w:sz w:val="24"/>
          <w:szCs w:val="24"/>
          <w:lang w:val="en-US" w:eastAsia="zh-TW"/>
        </w:rPr>
        <w:t xml:space="preserve"> (B)</w:t>
      </w:r>
      <w:r>
        <w:rPr>
          <w:rFonts w:hint="eastAsia" w:ascii="新細明體" w:hAnsi="新細明體" w:eastAsia="新細明體" w:cs="新細明體"/>
          <w:sz w:val="24"/>
          <w:szCs w:val="24"/>
        </w:rPr>
        <w:t>政府預算過多，必須加以消耗</w:t>
      </w:r>
      <w:r>
        <w:rPr>
          <w:rFonts w:hint="eastAsia" w:ascii="新細明體" w:hAnsi="新細明體" w:cs="新細明體"/>
          <w:sz w:val="24"/>
          <w:szCs w:val="24"/>
          <w:lang w:val="en-US" w:eastAsia="zh-TW"/>
        </w:rPr>
        <w:t xml:space="preserve"> (C)</w:t>
      </w:r>
      <w:r>
        <w:rPr>
          <w:rFonts w:hint="eastAsia" w:ascii="新細明體" w:hAnsi="新細明體" w:eastAsia="新細明體" w:cs="新細明體"/>
          <w:sz w:val="24"/>
          <w:szCs w:val="24"/>
        </w:rPr>
        <w:t>人民監督施政，政府重視民意</w:t>
      </w:r>
      <w:r>
        <w:rPr>
          <w:rFonts w:hint="eastAsia" w:ascii="新細明體" w:hAnsi="新細明體" w:cs="新細明體"/>
          <w:sz w:val="24"/>
          <w:szCs w:val="24"/>
          <w:lang w:val="en-US" w:eastAsia="zh-TW"/>
        </w:rPr>
        <w:t xml:space="preserve"> (D)</w:t>
      </w:r>
      <w:r>
        <w:rPr>
          <w:rFonts w:hint="eastAsia" w:ascii="新細明體" w:hAnsi="新細明體" w:eastAsia="新細明體" w:cs="新細明體"/>
          <w:sz w:val="24"/>
          <w:szCs w:val="24"/>
        </w:rPr>
        <w:t>地方官員失職，枉顧民眾權益。</w:t>
      </w:r>
    </w:p>
    <w:tbl>
      <w:tblPr>
        <w:tblW w:w="9853" w:type="dxa"/>
        <w:tblInd w:w="4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9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9853" w:type="dxa"/>
            <w:vAlign w:val="top"/>
          </w:tcPr>
          <w:p>
            <w:pPr>
              <w:numPr>
                <w:numId w:val="0"/>
              </w:numPr>
              <w:jc w:val="center"/>
              <w:rPr>
                <w:rFonts w:hint="eastAsia" w:ascii="新細明體" w:hAnsi="新細明體" w:cs="新細明體"/>
                <w:sz w:val="24"/>
                <w:szCs w:val="24"/>
                <w:lang w:val="en-US" w:eastAsia="zh-TW"/>
              </w:rPr>
            </w:pPr>
            <w:r>
              <w:rPr>
                <w:rFonts w:hint="eastAsia" w:ascii="新細明體" w:hAnsi="新細明體" w:cs="新細明體"/>
                <w:sz w:val="24"/>
                <w:szCs w:val="24"/>
                <w:lang w:val="en-US" w:eastAsia="zh-TW"/>
              </w:rPr>
              <w:t xml:space="preserve">☆社會萬花筒☆    </w:t>
            </w:r>
          </w:p>
          <w:p>
            <w:pPr>
              <w:numPr>
                <w:numId w:val="0"/>
              </w:numP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 xml:space="preserve">    </w:t>
            </w:r>
            <w:r>
              <w:rPr>
                <w:rFonts w:hint="eastAsia" w:ascii="新細明體" w:hAnsi="新細明體" w:eastAsia="新細明體" w:cs="新細明體"/>
                <w:sz w:val="24"/>
                <w:szCs w:val="24"/>
              </w:rPr>
              <w:t>我國許多縣市政府設置</w:t>
            </w:r>
            <w:r>
              <w:rPr>
                <w:rFonts w:hint="eastAsia" w:ascii="新細明體" w:hAnsi="新細明體" w:eastAsia="新細明體" w:cs="新細明體"/>
                <w:w w:val="25"/>
                <w:sz w:val="24"/>
                <w:szCs w:val="24"/>
              </w:rPr>
              <w:t>　</w:t>
            </w:r>
            <w:r>
              <w:rPr>
                <w:rFonts w:hint="eastAsia" w:ascii="新細明體" w:hAnsi="新細明體" w:eastAsia="新細明體" w:cs="新細明體"/>
                <w:sz w:val="24"/>
                <w:szCs w:val="24"/>
              </w:rPr>
              <w:t>1999</w:t>
            </w:r>
            <w:r>
              <w:rPr>
                <w:rFonts w:hint="eastAsia" w:ascii="新細明體" w:hAnsi="新細明體" w:eastAsia="新細明體" w:cs="新細明體"/>
                <w:w w:val="25"/>
                <w:sz w:val="24"/>
                <w:szCs w:val="24"/>
              </w:rPr>
              <w:t>　</w:t>
            </w:r>
            <w:r>
              <w:rPr>
                <w:rFonts w:hint="eastAsia" w:ascii="新細明體" w:hAnsi="新細明體" w:eastAsia="新細明體" w:cs="新細明體"/>
                <w:sz w:val="24"/>
                <w:szCs w:val="24"/>
              </w:rPr>
              <w:t>服務</w:t>
            </w:r>
            <w:r>
              <w:rPr>
                <w:rFonts w:hint="eastAsia" w:ascii="新細明體" w:hAnsi="新細明體" w:cs="新細明體"/>
                <w:sz w:val="24"/>
                <w:szCs w:val="24"/>
                <w:lang w:eastAsia="zh-TW"/>
              </w:rPr>
              <w:t>專線</w:t>
            </w:r>
            <w:r>
              <w:rPr>
                <w:rFonts w:hint="eastAsia" w:ascii="新細明體" w:hAnsi="新細明體" w:eastAsia="新細明體" w:cs="新細明體"/>
                <w:sz w:val="24"/>
                <w:szCs w:val="24"/>
              </w:rPr>
              <w:t>，提供民眾諮詢或投訴政府施政。民眾的意見將被迅速傳達給專責部門，在期限之內予以適當回覆並做出處置，民眾的發聲即是對政府政策最直接的回應。</w:t>
            </w:r>
          </w:p>
        </w:tc>
      </w:tr>
    </w:tbl>
    <w:p>
      <w:pPr>
        <w:numPr>
          <w:ilvl w:val="0"/>
          <w:numId w:val="3"/>
        </w:numPr>
        <w:rPr>
          <w:rFonts w:hint="eastAsia" w:ascii="新細明體" w:hAnsi="新細明體" w:eastAsia="新細明體" w:cs="新細明體"/>
          <w:sz w:val="24"/>
          <w:szCs w:val="24"/>
          <w:lang w:val="en-US"/>
        </w:rPr>
      </w:pPr>
      <w:r>
        <w:rPr>
          <w:rFonts w:hint="eastAsia" w:ascii="新細明體" w:hAnsi="新細明體" w:eastAsia="新細明體" w:cs="新細明體"/>
          <w:sz w:val="24"/>
          <w:szCs w:val="24"/>
          <w:lang w:val="en-US" w:eastAsia="zh-TW"/>
        </w:rPr>
        <w:t>我國</w:t>
      </w:r>
      <w:r>
        <w:rPr>
          <w:rFonts w:hint="eastAsia" w:ascii="新細明體" w:hAnsi="新細明體" w:cs="新細明體"/>
          <w:sz w:val="24"/>
          <w:szCs w:val="24"/>
          <w:lang w:val="en-US" w:eastAsia="zh-TW"/>
        </w:rPr>
        <w:t>立法委員</w:t>
      </w:r>
      <w:r>
        <w:rPr>
          <w:rFonts w:hint="eastAsia" w:ascii="新細明體" w:hAnsi="新細明體" w:eastAsia="新細明體" w:cs="新細明體"/>
          <w:sz w:val="24"/>
          <w:szCs w:val="24"/>
          <w:lang w:val="en-US" w:eastAsia="zh-TW"/>
        </w:rPr>
        <w:t>在制定甲法律的過程中，很可能</w:t>
      </w:r>
      <w:r>
        <w:rPr>
          <w:rFonts w:hint="eastAsia" w:ascii="新細明體" w:hAnsi="新細明體" w:cs="新細明體"/>
          <w:sz w:val="24"/>
          <w:szCs w:val="24"/>
          <w:lang w:val="en-US" w:eastAsia="zh-TW"/>
        </w:rPr>
        <w:t>會</w:t>
      </w:r>
      <w:r>
        <w:rPr>
          <w:rFonts w:hint="eastAsia" w:ascii="新細明體" w:hAnsi="新細明體" w:eastAsia="新細明體" w:cs="新細明體"/>
          <w:sz w:val="24"/>
          <w:szCs w:val="24"/>
          <w:lang w:val="en-US" w:eastAsia="zh-TW"/>
        </w:rPr>
        <w:t>受到</w:t>
      </w:r>
      <w:r>
        <w:rPr>
          <w:rFonts w:hint="eastAsia" w:ascii="新細明體" w:hAnsi="新細明體" w:cs="新細明體"/>
          <w:sz w:val="24"/>
          <w:szCs w:val="24"/>
          <w:lang w:val="en-US" w:eastAsia="zh-TW"/>
        </w:rPr>
        <w:t>某些</w:t>
      </w:r>
      <w:r>
        <w:rPr>
          <w:rFonts w:hint="eastAsia" w:ascii="新細明體" w:hAnsi="新細明體" w:eastAsia="新細明體" w:cs="新細明體"/>
          <w:sz w:val="24"/>
          <w:szCs w:val="24"/>
          <w:lang w:val="en-US" w:eastAsia="zh-TW"/>
        </w:rPr>
        <w:t>利益團體的遊說施壓，造成該法律在缺乏多數民意下草率通過</w:t>
      </w:r>
      <w:r>
        <w:rPr>
          <w:rFonts w:hint="eastAsia" w:ascii="新細明體" w:hAnsi="新細明體" w:eastAsia="新細明體" w:cs="新細明體"/>
          <w:sz w:val="24"/>
          <w:szCs w:val="24"/>
          <w:lang w:eastAsia="zh-TW"/>
        </w:rPr>
        <w:t>。</w:t>
      </w:r>
      <w:r>
        <w:rPr>
          <w:rFonts w:hint="eastAsia" w:ascii="新細明體" w:hAnsi="新細明體" w:eastAsia="新細明體" w:cs="新細明體"/>
          <w:sz w:val="24"/>
          <w:szCs w:val="24"/>
        </w:rPr>
        <w:t>請問：</w:t>
      </w:r>
      <w:r>
        <w:rPr>
          <w:rFonts w:hint="eastAsia" w:ascii="新細明體" w:hAnsi="新細明體" w:eastAsia="新細明體" w:cs="新細明體"/>
          <w:sz w:val="24"/>
          <w:szCs w:val="24"/>
          <w:lang w:eastAsia="zh-TW"/>
        </w:rPr>
        <w:t>根據我國保障人民基本權利的規定，人民可行使下列哪一項權利來</w:t>
      </w:r>
      <w:r>
        <w:rPr>
          <w:rFonts w:hint="eastAsia" w:ascii="新細明體" w:hAnsi="新細明體" w:cs="新細明體"/>
          <w:sz w:val="24"/>
          <w:szCs w:val="24"/>
          <w:lang w:eastAsia="zh-TW"/>
        </w:rPr>
        <w:t>彌補</w:t>
      </w:r>
      <w:r>
        <w:rPr>
          <w:rFonts w:hint="eastAsia" w:ascii="新細明體" w:hAnsi="新細明體" w:eastAsia="新細明體" w:cs="新細明體"/>
          <w:sz w:val="24"/>
          <w:szCs w:val="24"/>
          <w:lang w:eastAsia="zh-TW"/>
        </w:rPr>
        <w:t>甲法律通過的缺失</w:t>
      </w:r>
      <w:r>
        <w:rPr>
          <w:rFonts w:hint="eastAsia" w:ascii="新細明體" w:hAnsi="新細明體" w:eastAsia="新細明體" w:cs="新細明體"/>
          <w:sz w:val="24"/>
          <w:szCs w:val="24"/>
        </w:rPr>
        <w:t>？</w:t>
      </w:r>
      <w:r>
        <w:rPr>
          <w:rFonts w:hint="eastAsia" w:ascii="新細明體" w:hAnsi="新細明體" w:eastAsia="新細明體" w:cs="新細明體"/>
          <w:sz w:val="24"/>
          <w:szCs w:val="24"/>
          <w:lang w:val="en-US" w:eastAsia="zh-TW"/>
        </w:rPr>
        <w:t xml:space="preserve"> (A)</w:t>
      </w:r>
      <w:r>
        <w:rPr>
          <w:rFonts w:hint="eastAsia" w:ascii="新細明體" w:hAnsi="新細明體" w:cs="新細明體"/>
          <w:sz w:val="24"/>
          <w:szCs w:val="24"/>
          <w:lang w:val="en-US" w:eastAsia="zh-TW"/>
        </w:rPr>
        <w:t>選舉</w:t>
      </w:r>
      <w:r>
        <w:rPr>
          <w:rFonts w:hint="eastAsia" w:ascii="新細明體" w:hAnsi="新細明體" w:eastAsia="新細明體" w:cs="新細明體"/>
          <w:sz w:val="24"/>
          <w:szCs w:val="24"/>
          <w:lang w:val="en-US" w:eastAsia="zh-TW"/>
        </w:rPr>
        <w:t>權 (B)</w:t>
      </w:r>
      <w:r>
        <w:rPr>
          <w:rFonts w:hint="eastAsia" w:ascii="新細明體" w:hAnsi="新細明體" w:cs="新細明體"/>
          <w:sz w:val="24"/>
          <w:szCs w:val="24"/>
          <w:lang w:val="en-US" w:eastAsia="zh-TW"/>
        </w:rPr>
        <w:t>罷免</w:t>
      </w:r>
      <w:r>
        <w:rPr>
          <w:rFonts w:hint="eastAsia" w:ascii="新細明體" w:hAnsi="新細明體" w:eastAsia="新細明體" w:cs="新細明體"/>
          <w:sz w:val="24"/>
          <w:szCs w:val="24"/>
          <w:lang w:val="en-US" w:eastAsia="zh-TW"/>
        </w:rPr>
        <w:t>權 (C)</w:t>
      </w:r>
      <w:r>
        <w:rPr>
          <w:rFonts w:hint="eastAsia" w:ascii="新細明體" w:hAnsi="新細明體" w:cs="新細明體"/>
          <w:sz w:val="24"/>
          <w:szCs w:val="24"/>
          <w:lang w:val="en-US" w:eastAsia="zh-TW"/>
        </w:rPr>
        <w:t>創制</w:t>
      </w:r>
      <w:r>
        <w:rPr>
          <w:rFonts w:hint="eastAsia" w:ascii="新細明體" w:hAnsi="新細明體" w:eastAsia="新細明體" w:cs="新細明體"/>
          <w:sz w:val="24"/>
          <w:szCs w:val="24"/>
          <w:lang w:val="en-US" w:eastAsia="zh-TW"/>
        </w:rPr>
        <w:t>權 (D)</w:t>
      </w:r>
      <w:r>
        <w:rPr>
          <w:rFonts w:hint="eastAsia" w:ascii="新細明體" w:hAnsi="新細明體" w:cs="新細明體"/>
          <w:sz w:val="24"/>
          <w:szCs w:val="24"/>
          <w:lang w:val="en-US" w:eastAsia="zh-TW"/>
        </w:rPr>
        <w:t>複決</w:t>
      </w:r>
      <w:r>
        <w:rPr>
          <w:rFonts w:hint="eastAsia" w:ascii="新細明體" w:hAnsi="新細明體" w:eastAsia="新細明體" w:cs="新細明體"/>
          <w:sz w:val="24"/>
          <w:szCs w:val="24"/>
          <w:lang w:val="en-US" w:eastAsia="zh-TW"/>
        </w:rPr>
        <w:t>權</w:t>
      </w:r>
      <w:r>
        <w:rPr>
          <w:rFonts w:hint="eastAsia" w:ascii="新細明體" w:hAnsi="新細明體" w:eastAsia="新細明體" w:cs="新細明體"/>
          <w:sz w:val="24"/>
          <w:szCs w:val="24"/>
        </w:rPr>
        <w:t>。</w:t>
      </w:r>
    </w:p>
    <w:p>
      <w:pPr>
        <w:numPr>
          <w:ilvl w:val="0"/>
          <w:numId w:val="3"/>
        </w:numPr>
        <w:rPr>
          <w:rFonts w:hint="eastAsia" w:ascii="新細明體" w:hAnsi="新細明體" w:eastAsia="新細明體" w:cs="新細明體"/>
          <w:sz w:val="24"/>
          <w:szCs w:val="24"/>
          <w:lang w:val="en-US"/>
        </w:rPr>
      </w:pPr>
      <w:r>
        <w:rPr>
          <w:rFonts w:hint="eastAsia" w:ascii="新細明體" w:hAnsi="新細明體" w:cs="新細明體"/>
          <w:sz w:val="24"/>
          <w:szCs w:val="24"/>
          <w:lang w:val="en-US" w:eastAsia="zh-TW"/>
        </w:rPr>
        <w:t>新聞報導：「</w:t>
      </w:r>
      <w:r>
        <w:rPr>
          <w:rFonts w:hint="eastAsia" w:ascii="新細明體" w:hAnsi="新細明體" w:eastAsia="新細明體" w:cs="新細明體"/>
          <w:sz w:val="24"/>
          <w:szCs w:val="24"/>
          <w:lang w:val="en-US" w:eastAsia="zh-TW"/>
        </w:rPr>
        <w:t>日前三讀通過《都市更新條例》的修法，新版《都市更新條例》擬調高都更同意</w:t>
      </w:r>
      <w:r>
        <w:rPr>
          <w:rFonts w:hint="eastAsia" w:ascii="新細明體" w:hAnsi="新細明體" w:cs="新細明體"/>
          <w:sz w:val="24"/>
          <w:szCs w:val="24"/>
          <w:lang w:val="en-US" w:eastAsia="zh-TW"/>
        </w:rPr>
        <w:t>的</w:t>
      </w:r>
      <w:r>
        <w:rPr>
          <w:rFonts w:hint="eastAsia" w:ascii="新細明體" w:hAnsi="新細明體" w:eastAsia="新細明體" w:cs="新細明體"/>
          <w:sz w:val="24"/>
          <w:szCs w:val="24"/>
          <w:lang w:val="en-US" w:eastAsia="zh-TW"/>
        </w:rPr>
        <w:t>門檻，改採以都更後的權利價值補償，及強化公有地參與機制</w:t>
      </w:r>
      <w:r>
        <w:rPr>
          <w:rFonts w:hint="eastAsia" w:ascii="新細明體" w:hAnsi="新細明體" w:eastAsia="新細明體" w:cs="新細明體"/>
          <w:sz w:val="24"/>
          <w:szCs w:val="24"/>
          <w:lang w:eastAsia="zh-TW"/>
        </w:rPr>
        <w:t>。</w:t>
      </w:r>
      <w:r>
        <w:rPr>
          <w:rFonts w:hint="eastAsia" w:ascii="新細明體" w:hAnsi="新細明體" w:cs="新細明體"/>
          <w:sz w:val="24"/>
          <w:szCs w:val="24"/>
          <w:lang w:eastAsia="zh-TW"/>
        </w:rPr>
        <w:t>」</w:t>
      </w:r>
      <w:r>
        <w:rPr>
          <w:rFonts w:hint="eastAsia" w:ascii="新細明體" w:hAnsi="新細明體" w:eastAsia="新細明體" w:cs="新細明體"/>
          <w:sz w:val="24"/>
          <w:szCs w:val="24"/>
          <w:lang w:eastAsia="zh-TW"/>
        </w:rPr>
        <w:t>新法對於都更戶權利價值的補償，由原先以更新前的</w:t>
      </w:r>
      <w:r>
        <w:rPr>
          <w:rFonts w:hint="eastAsia" w:ascii="新細明體" w:hAnsi="新細明體" w:eastAsia="新細明體" w:cs="新細明體"/>
          <w:sz w:val="24"/>
          <w:szCs w:val="24"/>
          <w:lang w:val="en-US" w:eastAsia="zh-TW"/>
        </w:rPr>
        <w:t>價值補償，改為更新後的價值補償，讓都更戶</w:t>
      </w:r>
      <w:r>
        <w:rPr>
          <w:rFonts w:hint="eastAsia" w:ascii="新細明體" w:hAnsi="新細明體" w:cs="新細明體"/>
          <w:sz w:val="24"/>
          <w:szCs w:val="24"/>
          <w:lang w:val="en-US" w:eastAsia="zh-TW"/>
        </w:rPr>
        <w:t>能</w:t>
      </w:r>
      <w:r>
        <w:rPr>
          <w:rFonts w:hint="eastAsia" w:ascii="新細明體" w:hAnsi="新細明體" w:eastAsia="新細明體" w:cs="新細明體"/>
          <w:sz w:val="24"/>
          <w:szCs w:val="24"/>
          <w:lang w:val="en-US" w:eastAsia="zh-TW"/>
        </w:rPr>
        <w:t>真正享受</w:t>
      </w:r>
      <w:r>
        <w:rPr>
          <w:rFonts w:hint="eastAsia" w:ascii="新細明體" w:hAnsi="新細明體" w:cs="新細明體"/>
          <w:sz w:val="24"/>
          <w:szCs w:val="24"/>
          <w:lang w:val="en-US" w:eastAsia="zh-TW"/>
        </w:rPr>
        <w:t>到</w:t>
      </w:r>
      <w:r>
        <w:rPr>
          <w:rFonts w:hint="eastAsia" w:ascii="新細明體" w:hAnsi="新細明體" w:eastAsia="新細明體" w:cs="新細明體"/>
          <w:sz w:val="24"/>
          <w:szCs w:val="24"/>
          <w:lang w:val="en-US" w:eastAsia="zh-TW"/>
        </w:rPr>
        <w:t>都市更新帶來的利益。請問：</w:t>
      </w:r>
      <w:r>
        <w:rPr>
          <w:rFonts w:hint="eastAsia" w:ascii="新細明體" w:hAnsi="新細明體" w:cs="新細明體"/>
          <w:sz w:val="24"/>
          <w:szCs w:val="24"/>
          <w:lang w:val="en-US" w:eastAsia="zh-TW"/>
        </w:rPr>
        <w:t>根據上述內容判斷</w:t>
      </w:r>
      <w:r>
        <w:rPr>
          <w:rFonts w:hint="eastAsia" w:ascii="新細明體" w:hAnsi="新細明體" w:eastAsia="新細明體" w:cs="新細明體"/>
          <w:sz w:val="24"/>
          <w:szCs w:val="24"/>
          <w:lang w:eastAsia="zh-TW"/>
        </w:rPr>
        <w:t>，此一修</w:t>
      </w:r>
      <w:r>
        <w:rPr>
          <w:rFonts w:hint="eastAsia" w:ascii="新細明體" w:hAnsi="新細明體" w:cs="新細明體"/>
          <w:sz w:val="24"/>
          <w:szCs w:val="24"/>
          <w:lang w:eastAsia="zh-TW"/>
        </w:rPr>
        <w:t>法</w:t>
      </w:r>
      <w:r>
        <w:rPr>
          <w:rFonts w:hint="eastAsia" w:ascii="新細明體" w:hAnsi="新細明體" w:eastAsia="新細明體" w:cs="新細明體"/>
          <w:sz w:val="24"/>
          <w:szCs w:val="24"/>
          <w:lang w:eastAsia="zh-TW"/>
        </w:rPr>
        <w:t>可以保障人民的何項基本權利</w:t>
      </w:r>
      <w:r>
        <w:rPr>
          <w:rFonts w:hint="eastAsia" w:ascii="新細明體" w:hAnsi="新細明體" w:eastAsia="新細明體" w:cs="新細明體"/>
          <w:sz w:val="24"/>
          <w:szCs w:val="24"/>
        </w:rPr>
        <w:t>？</w:t>
      </w:r>
      <w:r>
        <w:rPr>
          <w:rFonts w:hint="eastAsia" w:ascii="新細明體" w:hAnsi="新細明體" w:cs="新細明體"/>
          <w:sz w:val="24"/>
          <w:szCs w:val="24"/>
          <w:lang w:val="en-US" w:eastAsia="zh-TW"/>
        </w:rPr>
        <w:t xml:space="preserve"> </w:t>
      </w:r>
      <w:r>
        <w:rPr>
          <w:rFonts w:hint="eastAsia" w:ascii="新細明體" w:hAnsi="新細明體" w:eastAsia="新細明體" w:cs="新細明體"/>
          <w:sz w:val="24"/>
          <w:szCs w:val="24"/>
          <w:lang w:val="en-US" w:eastAsia="zh-TW"/>
        </w:rPr>
        <w:t>(A)平等權 (B)自由權 (C)受益權 (D)環境權</w:t>
      </w:r>
      <w:r>
        <w:rPr>
          <w:rFonts w:hint="eastAsia" w:ascii="新細明體" w:hAnsi="新細明體" w:eastAsia="新細明體" w:cs="新細明體"/>
          <w:sz w:val="24"/>
          <w:szCs w:val="24"/>
        </w:rPr>
        <w:t>。</w:t>
      </w:r>
    </w:p>
    <w:p>
      <w:pPr>
        <w:numPr>
          <w:ilvl w:val="0"/>
          <w:numId w:val="3"/>
        </w:numPr>
        <w:rPr>
          <w:rFonts w:hint="eastAsia" w:ascii="新細明體" w:hAnsi="新細明體" w:eastAsia="新細明體" w:cs="新細明體"/>
          <w:sz w:val="24"/>
          <w:szCs w:val="24"/>
          <w:lang w:val="en-US"/>
        </w:rPr>
      </w:pPr>
      <w:r>
        <w:rPr>
          <w:rFonts w:hint="eastAsia" w:ascii="新細明體" w:hAnsi="新細明體" w:eastAsia="新細明體" w:cs="新細明體"/>
          <w:sz w:val="24"/>
          <w:szCs w:val="24"/>
          <w:lang w:val="en-US" w:eastAsia="zh-TW"/>
        </w:rPr>
        <w:t>對一般民眾而言，政府</w:t>
      </w:r>
      <w:r>
        <w:rPr>
          <w:rFonts w:hint="eastAsia" w:ascii="新細明體" w:hAnsi="新細明體" w:cs="新細明體"/>
          <w:sz w:val="24"/>
          <w:szCs w:val="24"/>
          <w:lang w:val="en-US" w:eastAsia="zh-TW"/>
        </w:rPr>
        <w:t>與</w:t>
      </w:r>
      <w:r>
        <w:rPr>
          <w:rFonts w:hint="eastAsia" w:ascii="新細明體" w:hAnsi="新細明體" w:eastAsia="新細明體" w:cs="新細明體"/>
          <w:sz w:val="24"/>
          <w:szCs w:val="24"/>
          <w:lang w:val="en-US" w:eastAsia="zh-TW"/>
        </w:rPr>
        <w:t>國家是極易混淆的名詞，原因在於現今國家的功能已經越來越依賴於政府職能履行，但兩者在實際運作上仍有不同</w:t>
      </w:r>
      <w:r>
        <w:rPr>
          <w:rFonts w:hint="eastAsia" w:ascii="新細明體" w:hAnsi="新細明體" w:eastAsia="新細明體" w:cs="新細明體"/>
          <w:sz w:val="24"/>
          <w:szCs w:val="24"/>
          <w:lang w:eastAsia="zh-TW"/>
        </w:rPr>
        <w:t>。</w:t>
      </w:r>
      <w:r>
        <w:rPr>
          <w:rFonts w:hint="eastAsia" w:ascii="新細明體" w:hAnsi="新細明體" w:eastAsia="新細明體" w:cs="新細明體"/>
          <w:sz w:val="24"/>
          <w:szCs w:val="24"/>
        </w:rPr>
        <w:t>請問：</w:t>
      </w:r>
      <w:r>
        <w:rPr>
          <w:rFonts w:hint="eastAsia" w:ascii="新細明體" w:hAnsi="新細明體" w:eastAsia="新細明體" w:cs="新細明體"/>
          <w:sz w:val="24"/>
          <w:szCs w:val="24"/>
          <w:lang w:eastAsia="zh-TW"/>
        </w:rPr>
        <w:t>下列關於國家與政府的敘述，何者正確</w:t>
      </w:r>
      <w:r>
        <w:rPr>
          <w:rFonts w:hint="eastAsia" w:ascii="新細明體" w:hAnsi="新細明體" w:eastAsia="新細明體" w:cs="新細明體"/>
          <w:sz w:val="24"/>
          <w:szCs w:val="24"/>
        </w:rPr>
        <w:t>？</w:t>
      </w:r>
      <w:r>
        <w:rPr>
          <w:rFonts w:hint="eastAsia" w:ascii="新細明體" w:hAnsi="新細明體" w:eastAsia="新細明體" w:cs="新細明體"/>
          <w:sz w:val="24"/>
          <w:szCs w:val="24"/>
          <w:lang w:val="en-US" w:eastAsia="zh-TW"/>
        </w:rPr>
        <w:t xml:space="preserve"> (A)政府會隨政權轉移而被取代 (B)政府所具備的主權對內具有最高性 (C)政府是一個具有穩定性的政治實體 (D)從國家構成要素而言，政府涵蓋</w:t>
      </w:r>
      <w:r>
        <w:rPr>
          <w:rFonts w:hint="eastAsia" w:ascii="新細明體" w:hAnsi="新細明體" w:cs="新細明體"/>
          <w:sz w:val="24"/>
          <w:szCs w:val="24"/>
          <w:lang w:val="en-US" w:eastAsia="zh-TW"/>
        </w:rPr>
        <w:t>的</w:t>
      </w:r>
      <w:r>
        <w:rPr>
          <w:rFonts w:hint="eastAsia" w:ascii="新細明體" w:hAnsi="新細明體" w:eastAsia="新細明體" w:cs="新細明體"/>
          <w:sz w:val="24"/>
          <w:szCs w:val="24"/>
          <w:lang w:val="en-US" w:eastAsia="zh-TW"/>
        </w:rPr>
        <w:t>範圍比國家廣</w:t>
      </w:r>
      <w:r>
        <w:rPr>
          <w:rFonts w:hint="eastAsia" w:ascii="新細明體" w:hAnsi="新細明體" w:eastAsia="新細明體" w:cs="新細明體"/>
          <w:sz w:val="24"/>
          <w:szCs w:val="24"/>
        </w:rPr>
        <w:t>。</w:t>
      </w:r>
    </w:p>
    <w:p>
      <w:pPr>
        <w:numPr>
          <w:ilvl w:val="0"/>
          <w:numId w:val="3"/>
        </w:numPr>
        <w:rPr>
          <w:rFonts w:hint="eastAsia" w:ascii="新細明體" w:hAnsi="新細明體" w:eastAsia="新細明體" w:cs="新細明體"/>
          <w:sz w:val="24"/>
          <w:szCs w:val="24"/>
          <w:lang w:val="en-US"/>
        </w:rPr>
      </w:pPr>
      <w:r>
        <w:rPr>
          <w:rFonts w:hint="eastAsia" w:ascii="新細明體" w:hAnsi="新細明體" w:cs="新細明體"/>
          <w:sz w:val="24"/>
          <w:szCs w:val="24"/>
          <w:lang w:eastAsia="zh-TW"/>
        </w:rPr>
        <w:t>新聞報導：</w:t>
      </w:r>
      <w:r>
        <w:rPr>
          <w:rFonts w:hint="eastAsia" w:ascii="新細明體" w:hAnsi="新細明體" w:eastAsia="新細明體" w:cs="新細明體"/>
          <w:sz w:val="24"/>
          <w:szCs w:val="24"/>
        </w:rPr>
        <w:t>「法國鎮暴警察在巴黎</w:t>
      </w:r>
      <w:r>
        <w:rPr>
          <w:rFonts w:hint="eastAsia" w:ascii="新細明體" w:hAnsi="新細明體" w:cs="新細明體"/>
          <w:sz w:val="24"/>
          <w:szCs w:val="24"/>
          <w:lang w:eastAsia="zh-TW"/>
        </w:rPr>
        <w:t>近郊</w:t>
      </w:r>
      <w:r>
        <w:rPr>
          <w:rFonts w:hint="eastAsia" w:ascii="新細明體" w:hAnsi="新細明體" w:eastAsia="新細明體" w:cs="新細明體"/>
          <w:sz w:val="24"/>
          <w:szCs w:val="24"/>
        </w:rPr>
        <w:t>維勒貝爾逮捕</w:t>
      </w:r>
      <w:r>
        <w:rPr>
          <w:rFonts w:hint="eastAsia" w:ascii="新細明體" w:hAnsi="新細明體" w:cs="新細明體"/>
          <w:sz w:val="24"/>
          <w:szCs w:val="24"/>
          <w:lang w:eastAsia="zh-TW"/>
        </w:rPr>
        <w:t>數</w:t>
      </w:r>
      <w:r>
        <w:rPr>
          <w:rFonts w:hint="eastAsia" w:ascii="新細明體" w:hAnsi="新細明體" w:eastAsia="新細明體" w:cs="新細明體"/>
          <w:sz w:val="24"/>
          <w:szCs w:val="24"/>
        </w:rPr>
        <w:t>名滋事青年，為預防青少年暴力抗爭，警方在巴黎郊區嚴密戒備。」</w:t>
      </w:r>
      <w:r>
        <w:rPr>
          <w:rFonts w:hint="eastAsia" w:ascii="新細明體" w:hAnsi="新細明體" w:cs="新細明體"/>
          <w:sz w:val="24"/>
          <w:szCs w:val="24"/>
          <w:lang w:eastAsia="zh-TW"/>
        </w:rPr>
        <w:t>請問：根據</w:t>
      </w:r>
      <w:r>
        <w:rPr>
          <w:rFonts w:hint="eastAsia" w:ascii="新細明體" w:hAnsi="新細明體" w:eastAsia="新細明體" w:cs="新細明體"/>
          <w:sz w:val="24"/>
          <w:szCs w:val="24"/>
        </w:rPr>
        <w:t>上述新聞可知，法國警方</w:t>
      </w:r>
      <w:r>
        <w:rPr>
          <w:rFonts w:hint="eastAsia" w:ascii="新細明體" w:hAnsi="新細明體" w:cs="新細明體"/>
          <w:sz w:val="24"/>
          <w:szCs w:val="24"/>
          <w:lang w:eastAsia="zh-TW"/>
        </w:rPr>
        <w:t>的</w:t>
      </w:r>
      <w:r>
        <w:rPr>
          <w:rFonts w:hint="eastAsia" w:ascii="新細明體" w:hAnsi="新細明體" w:eastAsia="新細明體" w:cs="新細明體"/>
          <w:sz w:val="24"/>
          <w:szCs w:val="24"/>
        </w:rPr>
        <w:t>做法是在達成現代民主國家的哪一項功能？</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維護社會秩序</w:t>
      </w:r>
      <w:r>
        <w:rPr>
          <w:rFonts w:hint="eastAsia" w:ascii="新細明體" w:hAnsi="新細明體" w:cs="新細明體"/>
          <w:sz w:val="24"/>
          <w:szCs w:val="24"/>
          <w:lang w:val="en-US" w:eastAsia="zh-TW"/>
        </w:rPr>
        <w:t xml:space="preserve"> (B)</w:t>
      </w:r>
      <w:r>
        <w:rPr>
          <w:rFonts w:hint="eastAsia" w:ascii="新細明體" w:hAnsi="新細明體" w:eastAsia="新細明體" w:cs="新細明體"/>
          <w:sz w:val="24"/>
          <w:szCs w:val="24"/>
        </w:rPr>
        <w:t>保衛國民安全</w:t>
      </w:r>
      <w:r>
        <w:rPr>
          <w:rFonts w:hint="eastAsia" w:ascii="新細明體" w:hAnsi="新細明體" w:cs="新細明體"/>
          <w:sz w:val="24"/>
          <w:szCs w:val="24"/>
          <w:lang w:val="en-US" w:eastAsia="zh-TW"/>
        </w:rPr>
        <w:t xml:space="preserve"> (C)</w:t>
      </w:r>
      <w:r>
        <w:rPr>
          <w:rFonts w:hint="eastAsia" w:ascii="新細明體" w:hAnsi="新細明體" w:eastAsia="新細明體" w:cs="新細明體"/>
          <w:sz w:val="24"/>
          <w:szCs w:val="24"/>
        </w:rPr>
        <w:t>保障基本人權</w:t>
      </w:r>
      <w:r>
        <w:rPr>
          <w:rFonts w:hint="eastAsia" w:ascii="新細明體" w:hAnsi="新細明體" w:cs="新細明體"/>
          <w:sz w:val="24"/>
          <w:szCs w:val="24"/>
          <w:lang w:val="en-US" w:eastAsia="zh-TW"/>
        </w:rPr>
        <w:t xml:space="preserve"> (D)推動社會福利</w:t>
      </w:r>
      <w:r>
        <w:rPr>
          <w:rFonts w:hint="eastAsia" w:ascii="新細明體" w:hAnsi="新細明體" w:eastAsia="新細明體" w:cs="新細明體"/>
          <w:sz w:val="24"/>
          <w:szCs w:val="24"/>
        </w:rPr>
        <w:t>。</w:t>
      </w:r>
    </w:p>
    <w:p>
      <w:pPr>
        <w:numPr>
          <w:ilvl w:val="0"/>
          <w:numId w:val="3"/>
        </w:numPr>
        <w:tabs>
          <w:tab w:val="left" w:pos="1837"/>
        </w:tabs>
        <w:rPr>
          <w:rFonts w:hint="eastAsia" w:ascii="新細明體" w:hAnsi="新細明體" w:eastAsia="新細明體" w:cs="新細明體"/>
          <w:sz w:val="24"/>
          <w:szCs w:val="24"/>
          <w:lang w:val="en-US"/>
        </w:rPr>
      </w:pPr>
      <w:r>
        <w:rPr>
          <w:rFonts w:hint="eastAsia" w:ascii="新細明體" w:hAnsi="新細明體" w:eastAsia="新細明體" w:cs="新細明體"/>
          <w:sz w:val="24"/>
          <w:szCs w:val="24"/>
        </w:rPr>
        <w:t>《憲法》是國家的根本大法，</w:t>
      </w:r>
      <w:r>
        <w:rPr>
          <w:rFonts w:hint="eastAsia" w:ascii="新細明體" w:hAnsi="新細明體" w:cs="新細明體"/>
          <w:sz w:val="24"/>
          <w:szCs w:val="24"/>
          <w:lang w:eastAsia="zh-TW"/>
        </w:rPr>
        <w:t>請問：</w:t>
      </w:r>
      <w:r>
        <w:rPr>
          <w:rFonts w:hint="eastAsia" w:ascii="新細明體" w:hAnsi="新細明體" w:eastAsia="新細明體" w:cs="新細明體"/>
          <w:sz w:val="24"/>
          <w:szCs w:val="24"/>
        </w:rPr>
        <w:t>根據</w:t>
      </w:r>
      <w:r>
        <w:rPr>
          <w:rFonts w:hint="eastAsia" w:ascii="新細明體" w:hAnsi="新細明體" w:cs="新細明體"/>
          <w:sz w:val="24"/>
          <w:szCs w:val="24"/>
          <w:lang w:eastAsia="zh-TW"/>
        </w:rPr>
        <w:t>下</w:t>
      </w:r>
      <w:r>
        <w:rPr>
          <w:rFonts w:hint="eastAsia" w:ascii="新細明體" w:hAnsi="新細明體" w:eastAsia="新細明體" w:cs="新細明體"/>
          <w:sz w:val="24"/>
          <w:szCs w:val="24"/>
        </w:rPr>
        <w:t>圖兩人的討論</w:t>
      </w:r>
      <w:r>
        <w:rPr>
          <w:rFonts w:hint="eastAsia" w:ascii="新細明體" w:hAnsi="新細明體" w:cs="新細明體"/>
          <w:sz w:val="24"/>
          <w:szCs w:val="24"/>
          <w:lang w:eastAsia="zh-TW"/>
        </w:rPr>
        <w:t>內容判斷</w:t>
      </w:r>
      <w:r>
        <w:rPr>
          <w:rFonts w:hint="eastAsia" w:ascii="新細明體" w:hAnsi="新細明體" w:eastAsia="新細明體" w:cs="新細明體"/>
          <w:sz w:val="24"/>
          <w:szCs w:val="24"/>
        </w:rPr>
        <w:t>，對於該項違憲爭議的說明，下列</w:t>
      </w:r>
      <w:r>
        <w:rPr>
          <w:rFonts w:hint="eastAsia" w:ascii="新細明體" w:hAnsi="新細明體" w:cs="新細明體"/>
          <w:sz w:val="24"/>
          <w:szCs w:val="24"/>
          <w:lang w:eastAsia="zh-TW"/>
        </w:rPr>
        <w:t>敘述</w:t>
      </w:r>
      <w:r>
        <w:rPr>
          <w:rFonts w:hint="eastAsia" w:ascii="新細明體" w:hAnsi="新細明體" w:eastAsia="新細明體" w:cs="新細明體"/>
          <w:sz w:val="24"/>
          <w:szCs w:val="24"/>
        </w:rPr>
        <w:t>何者正確？</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任何法律或命令都不可以牴觸《憲法》</w:t>
      </w:r>
      <w:r>
        <w:rPr>
          <w:rFonts w:hint="eastAsia" w:ascii="新細明體" w:hAnsi="新細明體" w:cs="新細明體"/>
          <w:sz w:val="24"/>
          <w:szCs w:val="24"/>
          <w:lang w:val="en-US" w:eastAsia="zh-TW"/>
        </w:rPr>
        <w:t xml:space="preserve"> (B)</w:t>
      </w:r>
      <w:r>
        <w:rPr>
          <w:rFonts w:hint="eastAsia" w:ascii="新細明體" w:hAnsi="新細明體" w:eastAsia="新細明體" w:cs="新細明體"/>
          <w:sz w:val="24"/>
          <w:szCs w:val="24"/>
        </w:rPr>
        <w:t>少數族群的權利無法適用《憲法》</w:t>
      </w:r>
      <w:r>
        <w:rPr>
          <w:rFonts w:hint="eastAsia" w:ascii="新細明體" w:hAnsi="新細明體" w:cs="新細明體"/>
          <w:sz w:val="24"/>
          <w:szCs w:val="24"/>
          <w:lang w:eastAsia="zh-TW"/>
        </w:rPr>
        <w:t>的</w:t>
      </w:r>
      <w:r>
        <w:rPr>
          <w:rFonts w:hint="eastAsia" w:ascii="新細明體" w:hAnsi="新細明體" w:eastAsia="新細明體" w:cs="新細明體"/>
          <w:sz w:val="24"/>
          <w:szCs w:val="24"/>
        </w:rPr>
        <w:t>規定</w:t>
      </w:r>
      <w:r>
        <w:rPr>
          <w:rFonts w:hint="eastAsia" w:ascii="新細明體" w:hAnsi="新細明體" w:cs="新細明體"/>
          <w:sz w:val="24"/>
          <w:szCs w:val="24"/>
          <w:lang w:val="en-US" w:eastAsia="zh-TW"/>
        </w:rPr>
        <w:t xml:space="preserve"> (C)《</w:t>
      </w:r>
      <w:r>
        <w:rPr>
          <w:rFonts w:hint="eastAsia" w:ascii="新細明體" w:hAnsi="新細明體" w:eastAsia="新細明體" w:cs="新細明體"/>
          <w:sz w:val="24"/>
          <w:szCs w:val="24"/>
        </w:rPr>
        <w:t>憲法》雖具</w:t>
      </w:r>
      <w:r>
        <w:rPr>
          <w:rFonts w:hint="eastAsia" w:ascii="新細明體" w:hAnsi="新細明體" w:cs="新細明體"/>
          <w:sz w:val="24"/>
          <w:szCs w:val="24"/>
          <w:lang w:eastAsia="zh-TW"/>
        </w:rPr>
        <w:t>有</w:t>
      </w:r>
      <w:r>
        <w:rPr>
          <w:rFonts w:hint="eastAsia" w:ascii="新細明體" w:hAnsi="新細明體" w:eastAsia="新細明體" w:cs="新細明體"/>
          <w:sz w:val="24"/>
          <w:szCs w:val="24"/>
        </w:rPr>
        <w:t>最高性，</w:t>
      </w:r>
      <w:r>
        <w:rPr>
          <w:rFonts w:hint="eastAsia" w:ascii="新細明體" w:hAnsi="新細明體" w:cs="新細明體"/>
          <w:sz w:val="24"/>
          <w:szCs w:val="24"/>
          <w:lang w:eastAsia="zh-TW"/>
        </w:rPr>
        <w:t>但</w:t>
      </w:r>
      <w:r>
        <w:rPr>
          <w:rFonts w:hint="eastAsia" w:ascii="新細明體" w:hAnsi="新細明體" w:eastAsia="新細明體" w:cs="新細明體"/>
          <w:sz w:val="24"/>
          <w:szCs w:val="24"/>
        </w:rPr>
        <w:t>仍應遵從法律規定</w:t>
      </w:r>
      <w:r>
        <w:rPr>
          <w:rFonts w:hint="eastAsia" w:ascii="新細明體" w:hAnsi="新細明體" w:cs="新細明體"/>
          <w:sz w:val="24"/>
          <w:szCs w:val="24"/>
          <w:lang w:val="en-US" w:eastAsia="zh-TW"/>
        </w:rPr>
        <w:t xml:space="preserve"> (D)</w:t>
      </w:r>
      <w:r>
        <w:rPr>
          <w:rFonts w:hint="eastAsia" w:ascii="新細明體" w:hAnsi="新細明體" w:eastAsia="新細明體" w:cs="新細明體"/>
          <w:sz w:val="24"/>
          <w:szCs w:val="24"/>
        </w:rPr>
        <w:t>司法院大法官的</w:t>
      </w:r>
      <w:r>
        <w:rPr>
          <w:rFonts w:hint="eastAsia" w:ascii="新細明體" w:hAnsi="新細明體" w:cs="新細明體"/>
          <w:sz w:val="24"/>
          <w:szCs w:val="24"/>
          <w:lang w:eastAsia="zh-TW"/>
        </w:rPr>
        <w:t>釋憲文</w:t>
      </w:r>
      <w:r>
        <w:rPr>
          <w:rFonts w:hint="eastAsia" w:ascii="新細明體" w:hAnsi="新細明體" w:eastAsia="新細明體" w:cs="新細明體"/>
          <w:sz w:val="24"/>
          <w:szCs w:val="24"/>
        </w:rPr>
        <w:t>高於《憲法》</w:t>
      </w:r>
      <w:r>
        <w:rPr>
          <w:rFonts w:hint="eastAsia" w:ascii="新細明體" w:hAnsi="新細明體" w:cs="新細明體"/>
          <w:sz w:val="24"/>
          <w:szCs w:val="24"/>
          <w:lang w:eastAsia="zh-TW"/>
        </w:rPr>
        <w:t>的</w:t>
      </w:r>
      <w:r>
        <w:rPr>
          <w:rFonts w:hint="eastAsia" w:ascii="新細明體" w:hAnsi="新細明體" w:eastAsia="新細明體" w:cs="新細明體"/>
          <w:sz w:val="24"/>
          <w:szCs w:val="24"/>
        </w:rPr>
        <w:t>效力。</w:t>
      </w:r>
    </w:p>
    <w:p>
      <w:pPr>
        <w:numPr>
          <w:numId w:val="0"/>
        </w:numPr>
        <w:tabs>
          <w:tab w:val="left" w:pos="1837"/>
        </w:tabs>
        <w:ind w:leftChars="0"/>
        <w:rPr>
          <w:rFonts w:hint="eastAsia" w:ascii="新細明體" w:hAnsi="新細明體" w:eastAsia="新細明體" w:cs="新細明體"/>
          <w:sz w:val="24"/>
          <w:szCs w:val="24"/>
          <w:lang w:val="en-US" w:eastAsia="zh-TW"/>
        </w:rPr>
      </w:pPr>
      <w:r>
        <w:rPr>
          <w:rFonts w:hint="eastAsia" w:ascii="新細明體" w:hAnsi="新細明體" w:eastAsia="新細明體" w:cs="新細明體"/>
          <w:sz w:val="24"/>
          <w:szCs w:val="24"/>
          <w:lang w:val="en-US" w:eastAsia="zh-TW"/>
        </w:rPr>
        <w:t xml:space="preserve">   </w:t>
      </w:r>
      <w:r>
        <w:rPr>
          <w:rFonts w:hint="eastAsia" w:ascii="新細明體" w:hAnsi="新細明體" w:eastAsia="新細明體" w:cs="新細明體"/>
          <w:kern w:val="2"/>
          <w:sz w:val="24"/>
          <w:szCs w:val="24"/>
          <w:lang w:val="en-US" w:eastAsia="zh-TW" w:bidi="ar-SA"/>
        </w:rPr>
        <w:pict>
          <v:shape id="圖片 1" o:spid="_x0000_s1030" alt="描述: 109-2-5" type="#_x0000_t75" style="height:71.4pt;width:197.6pt;rotation:0f;" o:ole="f" fillcolor="#FFFFFF" filled="f" o:preferrelative="t" stroked="f" coordorigin="0,0" coordsize="21600,21600">
            <v:fill on="f" color2="#FFFFFF" focus="0%"/>
            <v:imagedata gain="65536f" blacklevel="0f" gamma="0" o:title="" r:id="rId9"/>
            <o:lock v:ext="edit" position="f" selection="f" grouping="f" rotation="f" cropping="f" text="f" aspectratio="t"/>
            <w10:wrap type="none"/>
            <w10:anchorlock/>
          </v:shape>
        </w:pic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eastAsia="新細明體" w:cs="新細明體"/>
          <w:sz w:val="24"/>
          <w:szCs w:val="24"/>
          <w:lang w:val="en-US" w:eastAsia="zh-TW"/>
        </w:rPr>
        <w:t>我國地方政府的縣市長選舉屬於單一選區</w:t>
      </w:r>
      <w:r>
        <w:rPr>
          <w:rFonts w:hint="eastAsia" w:ascii="新細明體" w:hAnsi="新細明體" w:eastAsia="新細明體" w:cs="新細明體"/>
          <w:sz w:val="24"/>
          <w:szCs w:val="24"/>
        </w:rPr>
        <w:t>，</w:t>
      </w:r>
      <w:r>
        <w:rPr>
          <w:rFonts w:hint="eastAsia" w:ascii="新細明體" w:hAnsi="新細明體" w:eastAsia="新細明體" w:cs="新細明體"/>
          <w:sz w:val="24"/>
          <w:szCs w:val="24"/>
          <w:lang w:eastAsia="zh-TW"/>
        </w:rPr>
        <w:t>即為每一個選區只能當選</w:t>
      </w:r>
      <w:r>
        <w:rPr>
          <w:rFonts w:hint="eastAsia" w:ascii="新細明體" w:hAnsi="新細明體" w:eastAsia="新細明體" w:cs="新細明體"/>
          <w:sz w:val="24"/>
          <w:szCs w:val="24"/>
          <w:lang w:val="en-US" w:eastAsia="zh-TW"/>
        </w:rPr>
        <w:t>1人</w:t>
      </w:r>
      <w:r>
        <w:rPr>
          <w:rFonts w:hint="eastAsia" w:ascii="新細明體" w:hAnsi="新細明體" w:eastAsia="新細明體" w:cs="新細明體"/>
          <w:sz w:val="24"/>
          <w:szCs w:val="24"/>
        </w:rPr>
        <w:t>，</w:t>
      </w:r>
      <w:r>
        <w:rPr>
          <w:rFonts w:hint="eastAsia" w:ascii="新細明體" w:hAnsi="新細明體" w:eastAsia="新細明體" w:cs="新細明體"/>
          <w:sz w:val="24"/>
          <w:szCs w:val="24"/>
          <w:lang w:eastAsia="zh-TW"/>
        </w:rPr>
        <w:t>當選者的票數不一定要超過半數</w:t>
      </w:r>
      <w:r>
        <w:rPr>
          <w:rFonts w:hint="eastAsia" w:ascii="新細明體" w:hAnsi="新細明體" w:eastAsia="新細明體" w:cs="新細明體"/>
          <w:sz w:val="24"/>
          <w:szCs w:val="24"/>
        </w:rPr>
        <w:t>，</w:t>
      </w:r>
      <w:r>
        <w:rPr>
          <w:rFonts w:hint="eastAsia" w:ascii="新細明體" w:hAnsi="新細明體" w:eastAsia="新細明體" w:cs="新細明體"/>
          <w:sz w:val="24"/>
          <w:szCs w:val="24"/>
          <w:lang w:eastAsia="zh-TW"/>
        </w:rPr>
        <w:t>但要是所有參選者中得票最多的。</w:t>
      </w:r>
      <w:r>
        <w:rPr>
          <w:rFonts w:hint="eastAsia" w:ascii="新細明體" w:hAnsi="新細明體" w:eastAsia="新細明體" w:cs="新細明體"/>
          <w:sz w:val="24"/>
          <w:szCs w:val="24"/>
        </w:rPr>
        <w:t>請問：</w:t>
      </w:r>
      <w:r>
        <w:rPr>
          <w:rFonts w:hint="eastAsia" w:ascii="新細明體" w:hAnsi="新細明體" w:eastAsia="新細明體" w:cs="新細明體"/>
          <w:sz w:val="24"/>
          <w:szCs w:val="24"/>
          <w:lang w:eastAsia="zh-TW"/>
        </w:rPr>
        <w:t>這是政治學上的何種選舉制度</w:t>
      </w:r>
      <w:r>
        <w:rPr>
          <w:rFonts w:hint="eastAsia" w:ascii="新細明體" w:hAnsi="新細明體" w:eastAsia="新細明體" w:cs="新細明體"/>
          <w:sz w:val="24"/>
          <w:szCs w:val="24"/>
        </w:rPr>
        <w:t>？</w:t>
      </w:r>
      <w:r>
        <w:rPr>
          <w:rFonts w:hint="eastAsia" w:ascii="新細明體" w:hAnsi="新細明體" w:eastAsia="新細明體" w:cs="新細明體"/>
          <w:sz w:val="24"/>
          <w:szCs w:val="24"/>
          <w:lang w:val="en-US" w:eastAsia="zh-TW"/>
        </w:rPr>
        <w:t xml:space="preserve"> (A)混合制 (B)絕對多數制 (C)相對多數制 (D)政黨比例代表制</w:t>
      </w:r>
      <w:r>
        <w:rPr>
          <w:rFonts w:hint="eastAsia" w:ascii="新細明體" w:hAnsi="新細明體" w:eastAsia="新細明體" w:cs="新細明體"/>
          <w:sz w:val="24"/>
          <w:szCs w:val="24"/>
        </w:rPr>
        <w:t>。</w: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eastAsia="zh-TW"/>
        </w:rPr>
        <w:t>請問：</w:t>
      </w:r>
      <w:r>
        <w:rPr>
          <w:rFonts w:hint="eastAsia" w:ascii="新細明體" w:hAnsi="新細明體" w:eastAsia="新細明體" w:cs="新細明體"/>
          <w:sz w:val="24"/>
          <w:szCs w:val="24"/>
        </w:rPr>
        <w:t>依照我國法律</w:t>
      </w:r>
      <w:r>
        <w:rPr>
          <w:rFonts w:hint="eastAsia" w:ascii="新細明體" w:hAnsi="新細明體" w:cs="新細明體"/>
          <w:sz w:val="24"/>
          <w:szCs w:val="24"/>
          <w:lang w:eastAsia="zh-TW"/>
        </w:rPr>
        <w:t>的</w:t>
      </w:r>
      <w:r>
        <w:rPr>
          <w:rFonts w:hint="eastAsia" w:ascii="新細明體" w:hAnsi="新細明體" w:eastAsia="新細明體" w:cs="新細明體"/>
          <w:sz w:val="24"/>
          <w:szCs w:val="24"/>
        </w:rPr>
        <w:t>位階來判斷，</w:t>
      </w:r>
      <w:r>
        <w:rPr>
          <w:rFonts w:hint="eastAsia" w:ascii="新細明體" w:hAnsi="新細明體" w:cs="新細明體"/>
          <w:sz w:val="24"/>
          <w:szCs w:val="24"/>
          <w:lang w:eastAsia="zh-TW"/>
        </w:rPr>
        <w:t>下</w:t>
      </w:r>
      <w:r>
        <w:rPr>
          <w:rFonts w:hint="eastAsia" w:ascii="新細明體" w:hAnsi="新細明體" w:eastAsia="新細明體" w:cs="新細明體"/>
          <w:sz w:val="24"/>
          <w:szCs w:val="24"/>
        </w:rPr>
        <w:t>圖中所</w:t>
      </w:r>
      <w:r>
        <w:rPr>
          <w:rFonts w:hint="eastAsia" w:ascii="新細明體" w:hAnsi="新細明體" w:cs="新細明體"/>
          <w:sz w:val="24"/>
          <w:szCs w:val="24"/>
          <w:lang w:eastAsia="zh-TW"/>
        </w:rPr>
        <w:t>提到</w:t>
      </w:r>
      <w:r>
        <w:rPr>
          <w:rFonts w:hint="eastAsia" w:ascii="新細明體" w:hAnsi="新細明體" w:eastAsia="新細明體" w:cs="新細明體"/>
          <w:sz w:val="24"/>
          <w:szCs w:val="24"/>
        </w:rPr>
        <w:t>的法令，</w:t>
      </w:r>
      <w:r>
        <w:rPr>
          <w:rFonts w:hint="eastAsia" w:ascii="新細明體" w:hAnsi="新細明體" w:cs="新細明體"/>
          <w:sz w:val="24"/>
          <w:szCs w:val="24"/>
          <w:lang w:eastAsia="zh-TW"/>
        </w:rPr>
        <w:t>應</w:t>
      </w:r>
      <w:r>
        <w:rPr>
          <w:rFonts w:hint="eastAsia" w:ascii="新細明體" w:hAnsi="新細明體" w:eastAsia="新細明體" w:cs="新細明體"/>
          <w:sz w:val="24"/>
          <w:szCs w:val="24"/>
        </w:rPr>
        <w:t>為下列何者？</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《電業法》</w:t>
      </w:r>
      <w:r>
        <w:rPr>
          <w:rFonts w:hint="eastAsia" w:ascii="新細明體" w:hAnsi="新細明體" w:cs="新細明體"/>
          <w:sz w:val="24"/>
          <w:szCs w:val="24"/>
          <w:lang w:val="en-US" w:eastAsia="zh-TW"/>
        </w:rPr>
        <w:t xml:space="preserve"> (B)</w:t>
      </w:r>
      <w:r>
        <w:rPr>
          <w:rFonts w:hint="eastAsia" w:ascii="新細明體" w:hAnsi="新細明體" w:eastAsia="新細明體" w:cs="新細明體"/>
          <w:sz w:val="24"/>
          <w:szCs w:val="24"/>
        </w:rPr>
        <w:t>《</w:t>
      </w:r>
      <w:r>
        <w:rPr>
          <w:rFonts w:hint="eastAsia" w:ascii="新細明體" w:hAnsi="新細明體" w:cs="新細明體"/>
          <w:sz w:val="24"/>
          <w:szCs w:val="24"/>
          <w:lang w:eastAsia="zh-TW"/>
        </w:rPr>
        <w:t>中華民國憲</w:t>
      </w:r>
      <w:r>
        <w:rPr>
          <w:rFonts w:hint="eastAsia" w:ascii="新細明體" w:hAnsi="新細明體" w:eastAsia="新細明體" w:cs="新細明體"/>
          <w:sz w:val="24"/>
          <w:szCs w:val="24"/>
        </w:rPr>
        <w:t>法》</w:t>
      </w:r>
      <w:r>
        <w:rPr>
          <w:rFonts w:hint="eastAsia" w:ascii="新細明體" w:hAnsi="新細明體" w:cs="新細明體"/>
          <w:sz w:val="24"/>
          <w:szCs w:val="24"/>
          <w:lang w:val="en-US" w:eastAsia="zh-TW"/>
        </w:rPr>
        <w:t xml:space="preserve"> (C)</w:t>
      </w:r>
      <w:r>
        <w:rPr>
          <w:rFonts w:hint="eastAsia" w:ascii="新細明體" w:hAnsi="新細明體" w:eastAsia="新細明體" w:cs="新細明體"/>
          <w:sz w:val="24"/>
          <w:szCs w:val="24"/>
        </w:rPr>
        <w:t>《教育人員任用條例》</w:t>
      </w:r>
      <w:r>
        <w:rPr>
          <w:rFonts w:hint="eastAsia" w:ascii="新細明體" w:hAnsi="新細明體" w:cs="新細明體"/>
          <w:sz w:val="24"/>
          <w:szCs w:val="24"/>
          <w:lang w:val="en-US" w:eastAsia="zh-TW"/>
        </w:rPr>
        <w:t xml:space="preserve"> (D)</w:t>
      </w:r>
      <w:r>
        <w:rPr>
          <w:rFonts w:hint="eastAsia" w:ascii="新細明體" w:hAnsi="新細明體" w:eastAsia="新細明體" w:cs="新細明體"/>
          <w:sz w:val="24"/>
          <w:szCs w:val="24"/>
        </w:rPr>
        <w:t>《優惠電價收費辦法》。</w:t>
      </w:r>
    </w:p>
    <w:p>
      <w:pPr>
        <w:numPr>
          <w:numId w:val="0"/>
        </w:numPr>
        <w:ind w:leftChars="0"/>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 xml:space="preserve">  </w:t>
      </w:r>
      <w:r>
        <w:rPr>
          <w:rFonts w:hint="eastAsia" w:ascii="新細明體" w:hAnsi="新細明體" w:eastAsia="新細明體" w:cs="新細明體"/>
          <w:sz w:val="24"/>
          <w:szCs w:val="24"/>
          <w:lang w:val="en-US" w:eastAsia="zh-TW"/>
        </w:rPr>
        <w:t xml:space="preserve">  </w:t>
      </w:r>
      <w:r>
        <w:rPr>
          <w:rFonts w:hint="eastAsia" w:ascii="新細明體" w:hAnsi="新細明體" w:eastAsia="新細明體" w:cs="新細明體"/>
          <w:kern w:val="2"/>
          <w:sz w:val="24"/>
          <w:szCs w:val="24"/>
          <w:lang w:val="en-US" w:eastAsia="zh-TW" w:bidi="ar-SA"/>
        </w:rPr>
        <w:pict>
          <v:shape id="圖片 1" o:spid="_x0000_s1031" alt="描述: 105-1-16" type="#_x0000_t75" style="height:71.35pt;width:184.5pt;rotation:0f;" o:ole="f" fillcolor="#FFFFFF" filled="f" o:preferrelative="t" stroked="f" coordorigin="0,0" coordsize="21600,21600">
            <v:fill on="f" color2="#FFFFFF" focus="0%"/>
            <v:imagedata gain="65536f" blacklevel="0f" gamma="0" o:title="" r:id="rId10"/>
            <o:lock v:ext="edit" position="f" selection="f" grouping="f" rotation="f" cropping="f" text="f" aspectratio="t"/>
            <w10:wrap type="none"/>
            <w10:anchorlock/>
          </v:shape>
        </w:pict>
      </w:r>
    </w:p>
    <w:p>
      <w:pPr>
        <w:numPr>
          <w:ilvl w:val="0"/>
          <w:numId w:val="3"/>
        </w:numPr>
        <w:rPr>
          <w:rFonts w:hint="eastAsia" w:ascii="新細明體" w:hAnsi="新細明體" w:eastAsia="新細明體" w:cs="新細明體"/>
          <w:sz w:val="24"/>
          <w:szCs w:val="24"/>
          <w:lang w:val="en-US"/>
        </w:rPr>
      </w:pPr>
      <w:r>
        <w:rPr>
          <w:rFonts w:hint="eastAsia" w:ascii="新細明體" w:hAnsi="新細明體" w:eastAsia="新細明體" w:cs="新細明體"/>
          <w:sz w:val="24"/>
          <w:szCs w:val="24"/>
          <w:lang w:val="en-US" w:eastAsia="zh-TW"/>
        </w:rPr>
        <w:t>2019年</w:t>
      </w:r>
      <w:r>
        <w:rPr>
          <w:rFonts w:hint="eastAsia" w:ascii="新細明體" w:hAnsi="新細明體" w:eastAsia="新細明體" w:cs="新細明體"/>
          <w:sz w:val="24"/>
          <w:szCs w:val="24"/>
          <w:u w:val="none" w:color="auto"/>
        </w:rPr>
        <w:t>香港特別行政區政府</w:t>
      </w:r>
      <w:r>
        <w:rPr>
          <w:rFonts w:hint="eastAsia" w:ascii="新細明體" w:hAnsi="新細明體" w:eastAsia="新細明體" w:cs="新細明體"/>
          <w:sz w:val="24"/>
          <w:szCs w:val="24"/>
        </w:rPr>
        <w:t>修訂媒體俗稱的「逃犯條例」，只要是有涉嫌犯案疑慮的人士，都可能面對無條件被逮補、移交中國處理的風險，因此香港爆發大規模的抗議行動。</w:t>
      </w:r>
      <w:r>
        <w:rPr>
          <w:rFonts w:hint="eastAsia" w:ascii="新細明體" w:hAnsi="新細明體" w:eastAsia="新細明體" w:cs="新細明體"/>
          <w:sz w:val="24"/>
          <w:szCs w:val="24"/>
          <w:lang w:eastAsia="zh-TW"/>
        </w:rPr>
        <w:t>政府與民間雙方</w:t>
      </w:r>
      <w:r>
        <w:rPr>
          <w:rFonts w:hint="eastAsia" w:ascii="新細明體" w:hAnsi="新細明體" w:cs="新細明體"/>
          <w:sz w:val="24"/>
          <w:szCs w:val="24"/>
          <w:lang w:eastAsia="zh-TW"/>
        </w:rPr>
        <w:t>在</w:t>
      </w:r>
      <w:r>
        <w:rPr>
          <w:rFonts w:hint="eastAsia" w:ascii="新細明體" w:hAnsi="新細明體" w:eastAsia="新細明體" w:cs="新細明體"/>
          <w:sz w:val="24"/>
          <w:szCs w:val="24"/>
          <w:lang w:eastAsia="zh-TW"/>
        </w:rPr>
        <w:t>僵持許久後，</w:t>
      </w:r>
      <w:r>
        <w:rPr>
          <w:rFonts w:hint="eastAsia" w:ascii="新細明體" w:hAnsi="新細明體" w:eastAsia="新細明體" w:cs="新細明體"/>
          <w:sz w:val="24"/>
          <w:szCs w:val="24"/>
        </w:rPr>
        <w:t>香港特首宣布撤回「逃犯條例」。</w:t>
      </w:r>
      <w:r>
        <w:rPr>
          <w:rFonts w:hint="eastAsia" w:ascii="新細明體" w:hAnsi="新細明體" w:eastAsia="新細明體" w:cs="新細明體"/>
          <w:sz w:val="24"/>
          <w:szCs w:val="24"/>
          <w:lang w:eastAsia="zh-TW"/>
        </w:rPr>
        <w:t>請問：</w:t>
      </w:r>
      <w:r>
        <w:rPr>
          <w:rFonts w:hint="eastAsia" w:ascii="新細明體" w:hAnsi="新細明體" w:eastAsia="新細明體" w:cs="新細明體"/>
          <w:sz w:val="24"/>
          <w:szCs w:val="24"/>
        </w:rPr>
        <w:t>香港特首宣布撤回「逃犯條例」，此舉所代表的意義為何？</w:t>
      </w:r>
      <w:r>
        <w:rPr>
          <w:rFonts w:hint="eastAsia" w:ascii="新細明體" w:hAnsi="新細明體" w:eastAsia="新細明體" w:cs="新細明體"/>
          <w:sz w:val="24"/>
          <w:szCs w:val="24"/>
          <w:lang w:val="en-US" w:eastAsia="zh-TW"/>
        </w:rPr>
        <w:t xml:space="preserve"> (A)執</w:t>
      </w:r>
      <w:r>
        <w:rPr>
          <w:rFonts w:hint="eastAsia" w:ascii="新細明體" w:hAnsi="新細明體" w:eastAsia="新細明體" w:cs="新細明體"/>
          <w:sz w:val="24"/>
          <w:szCs w:val="24"/>
        </w:rPr>
        <w:t>政權在和平狀態下轉移</w:t>
      </w:r>
      <w:r>
        <w:rPr>
          <w:rFonts w:hint="eastAsia" w:ascii="新細明體" w:hAnsi="新細明體" w:eastAsia="新細明體" w:cs="新細明體"/>
          <w:sz w:val="24"/>
          <w:szCs w:val="24"/>
          <w:lang w:val="en-US" w:eastAsia="zh-TW"/>
        </w:rPr>
        <w:t xml:space="preserve"> (B)</w:t>
      </w:r>
      <w:r>
        <w:rPr>
          <w:rFonts w:hint="eastAsia" w:ascii="新細明體" w:hAnsi="新細明體" w:eastAsia="新細明體" w:cs="新細明體"/>
          <w:sz w:val="24"/>
          <w:szCs w:val="24"/>
        </w:rPr>
        <w:t>人民成功推翻政權</w:t>
      </w:r>
      <w:r>
        <w:rPr>
          <w:rFonts w:hint="eastAsia" w:ascii="新細明體" w:hAnsi="新細明體" w:eastAsia="新細明體" w:cs="新細明體"/>
          <w:sz w:val="24"/>
          <w:szCs w:val="24"/>
          <w:lang w:val="en-US" w:eastAsia="zh-TW"/>
        </w:rPr>
        <w:t xml:space="preserve"> (C)</w:t>
      </w:r>
      <w:r>
        <w:rPr>
          <w:rFonts w:hint="eastAsia" w:ascii="新細明體" w:hAnsi="新細明體" w:eastAsia="新細明體" w:cs="新細明體"/>
          <w:sz w:val="24"/>
          <w:szCs w:val="24"/>
        </w:rPr>
        <w:t>政府</w:t>
      </w:r>
      <w:r>
        <w:rPr>
          <w:rFonts w:hint="eastAsia" w:ascii="新細明體" w:hAnsi="新細明體" w:eastAsia="新細明體" w:cs="新細明體"/>
          <w:sz w:val="24"/>
          <w:szCs w:val="24"/>
          <w:lang w:eastAsia="zh-TW"/>
        </w:rPr>
        <w:t>承認</w:t>
      </w:r>
      <w:r>
        <w:rPr>
          <w:rFonts w:hint="eastAsia" w:ascii="新細明體" w:hAnsi="新細明體" w:eastAsia="新細明體" w:cs="新細明體"/>
          <w:sz w:val="24"/>
          <w:szCs w:val="24"/>
        </w:rPr>
        <w:t>政策違反民意</w:t>
      </w:r>
      <w:r>
        <w:rPr>
          <w:rFonts w:hint="eastAsia" w:ascii="新細明體" w:hAnsi="新細明體" w:eastAsia="新細明體" w:cs="新細明體"/>
          <w:sz w:val="24"/>
          <w:szCs w:val="24"/>
          <w:lang w:val="en-US" w:eastAsia="zh-TW"/>
        </w:rPr>
        <w:t xml:space="preserve"> (D)顯示</w:t>
      </w:r>
      <w:r>
        <w:rPr>
          <w:rFonts w:hint="eastAsia" w:ascii="新細明體" w:hAnsi="新細明體" w:eastAsia="新細明體" w:cs="新細明體"/>
          <w:sz w:val="24"/>
          <w:szCs w:val="24"/>
        </w:rPr>
        <w:t>國家主權為人民所有。</w:t>
      </w:r>
    </w:p>
    <w:p>
      <w:pPr>
        <w:numPr>
          <w:ilvl w:val="0"/>
          <w:numId w:val="3"/>
        </w:numPr>
        <w:rPr>
          <w:rFonts w:hint="eastAsia" w:ascii="新細明體" w:hAnsi="新細明體" w:eastAsia="新細明體" w:cs="新細明體"/>
          <w:sz w:val="24"/>
          <w:szCs w:val="24"/>
          <w:lang w:val="en-US"/>
        </w:rPr>
      </w:pPr>
      <w:r>
        <w:rPr>
          <w:rFonts w:hint="eastAsia" w:ascii="新細明體" w:hAnsi="新細明體" w:cs="新細明體"/>
          <w:sz w:val="24"/>
          <w:szCs w:val="24"/>
          <w:lang w:eastAsia="zh-TW"/>
        </w:rPr>
        <w:t>請問：下</w:t>
      </w:r>
      <w:r>
        <w:rPr>
          <w:rFonts w:hint="eastAsia" w:ascii="新細明體" w:hAnsi="新細明體" w:eastAsia="新細明體" w:cs="新細明體"/>
          <w:sz w:val="24"/>
          <w:szCs w:val="24"/>
        </w:rPr>
        <w:t>圖情境</w:t>
      </w:r>
      <w:r>
        <w:rPr>
          <w:rFonts w:hint="eastAsia" w:ascii="新細明體" w:hAnsi="新細明體" w:cs="新細明體"/>
          <w:sz w:val="24"/>
          <w:szCs w:val="24"/>
          <w:lang w:eastAsia="zh-TW"/>
        </w:rPr>
        <w:t>中</w:t>
      </w:r>
      <w:r>
        <w:rPr>
          <w:rFonts w:hint="eastAsia" w:ascii="新細明體" w:hAnsi="新細明體" w:eastAsia="新細明體" w:cs="新細明體"/>
          <w:sz w:val="24"/>
          <w:szCs w:val="24"/>
        </w:rPr>
        <w:t>所牽涉的自由權，應</w:t>
      </w:r>
      <w:r>
        <w:rPr>
          <w:rFonts w:hint="eastAsia" w:ascii="新細明體" w:hAnsi="新細明體" w:cs="新細明體"/>
          <w:sz w:val="24"/>
          <w:szCs w:val="24"/>
          <w:lang w:eastAsia="zh-TW"/>
        </w:rPr>
        <w:t>該</w:t>
      </w:r>
      <w:r>
        <w:rPr>
          <w:rFonts w:hint="eastAsia" w:ascii="新細明體" w:hAnsi="新細明體" w:eastAsia="新細明體" w:cs="新細明體"/>
          <w:sz w:val="24"/>
          <w:szCs w:val="24"/>
        </w:rPr>
        <w:t>是指下列何者？</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人身自由</w:t>
      </w:r>
      <w:r>
        <w:rPr>
          <w:rFonts w:hint="eastAsia" w:ascii="新細明體" w:hAnsi="新細明體" w:cs="新細明體"/>
          <w:sz w:val="24"/>
          <w:szCs w:val="24"/>
          <w:lang w:val="en-US" w:eastAsia="zh-TW"/>
        </w:rPr>
        <w:t xml:space="preserve"> (B)意見</w:t>
      </w:r>
      <w:r>
        <w:rPr>
          <w:rFonts w:hint="eastAsia" w:ascii="新細明體" w:hAnsi="新細明體" w:eastAsia="新細明體" w:cs="新細明體"/>
          <w:sz w:val="24"/>
          <w:szCs w:val="24"/>
        </w:rPr>
        <w:t>自由</w:t>
      </w:r>
      <w:r>
        <w:rPr>
          <w:rFonts w:hint="eastAsia" w:ascii="新細明體" w:hAnsi="新細明體" w:cs="新細明體"/>
          <w:sz w:val="24"/>
          <w:szCs w:val="24"/>
          <w:lang w:val="en-US" w:eastAsia="zh-TW"/>
        </w:rPr>
        <w:t xml:space="preserve"> (C)信仰宗教自由 (D)</w:t>
      </w:r>
      <w:r>
        <w:rPr>
          <w:rFonts w:hint="eastAsia" w:ascii="新細明體" w:hAnsi="新細明體" w:eastAsia="新細明體" w:cs="新細明體"/>
          <w:sz w:val="24"/>
          <w:szCs w:val="24"/>
        </w:rPr>
        <w:t>祕密通訊自由。</w:t>
      </w:r>
    </w:p>
    <w:p>
      <w:pPr>
        <w:numPr>
          <w:numId w:val="0"/>
        </w:numPr>
        <w:ind w:leftChars="0"/>
        <w:rPr>
          <w:rFonts w:hint="eastAsia" w:ascii="新細明體" w:hAnsi="新細明體" w:eastAsia="新細明體" w:cs="新細明體"/>
          <w:sz w:val="24"/>
          <w:szCs w:val="24"/>
          <w:lang w:val="en-US" w:eastAsia="zh-TW"/>
        </w:rPr>
      </w:pPr>
      <w:r>
        <w:rPr>
          <w:rFonts w:hint="eastAsia" w:ascii="新細明體" w:hAnsi="新細明體" w:eastAsia="新細明體" w:cs="新細明體"/>
          <w:sz w:val="24"/>
          <w:szCs w:val="24"/>
          <w:lang w:val="en-US" w:eastAsia="zh-TW"/>
        </w:rPr>
        <w:t xml:space="preserve">   </w:t>
      </w:r>
      <w:r>
        <w:rPr>
          <w:rFonts w:hint="eastAsia" w:ascii="新細明體" w:hAnsi="新細明體" w:eastAsia="新細明體" w:cs="新細明體"/>
          <w:kern w:val="2"/>
          <w:sz w:val="24"/>
          <w:szCs w:val="24"/>
          <w:lang w:val="en-US" w:eastAsia="zh-TW" w:bidi="ar-SA"/>
        </w:rPr>
        <w:pict>
          <v:shape id="圖片 1" o:spid="_x0000_s1032" alt="描述: 105-2-5" type="#_x0000_t75" style="height:89.6pt;width:231.85pt;rotation:0f;" o:ole="f" fillcolor="#FFFFFF" filled="f" o:preferrelative="t" stroked="f" coordorigin="0,0" coordsize="21600,21600">
            <v:fill on="f" color2="#FFFFFF" focus="0%"/>
            <v:imagedata gain="65536f" blacklevel="0f" gamma="0" o:title="" r:id="rId11"/>
            <o:lock v:ext="edit" position="f" selection="f" grouping="f" rotation="f" cropping="f" text="f" aspectratio="t"/>
            <w10:wrap type="none"/>
            <w10:anchorlock/>
          </v:shape>
        </w:pic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eastAsia="新細明體" w:cs="新細明體"/>
          <w:sz w:val="24"/>
          <w:szCs w:val="24"/>
        </w:rPr>
        <w:t>政府為了落實環保政策，推行限用塑膠袋政策，雖然此政策可保障人民的環境權，但在推行之初，卻讓塑膠工廠面臨裁員危機，</w:t>
      </w:r>
      <w:r>
        <w:rPr>
          <w:rFonts w:hint="eastAsia" w:ascii="新細明體" w:hAnsi="新細明體" w:cs="新細明體"/>
          <w:sz w:val="24"/>
          <w:szCs w:val="24"/>
          <w:lang w:eastAsia="zh-TW"/>
        </w:rPr>
        <w:t>請問：上述</w:t>
      </w:r>
      <w:r>
        <w:rPr>
          <w:rFonts w:hint="eastAsia" w:ascii="新細明體" w:hAnsi="新細明體" w:eastAsia="新細明體" w:cs="新細明體"/>
          <w:sz w:val="24"/>
          <w:szCs w:val="24"/>
        </w:rPr>
        <w:t>塑膠</w:t>
      </w:r>
      <w:r>
        <w:rPr>
          <w:rFonts w:hint="eastAsia" w:ascii="新細明體" w:hAnsi="新細明體" w:cs="新細明體"/>
          <w:sz w:val="24"/>
          <w:szCs w:val="24"/>
          <w:lang w:eastAsia="zh-TW"/>
        </w:rPr>
        <w:t>工廠員工</w:t>
      </w:r>
      <w:r>
        <w:rPr>
          <w:rFonts w:hint="eastAsia" w:ascii="新細明體" w:hAnsi="新細明體" w:eastAsia="新細明體" w:cs="新細明體"/>
          <w:sz w:val="24"/>
          <w:szCs w:val="24"/>
        </w:rPr>
        <w:t>的何種權利</w:t>
      </w:r>
      <w:r>
        <w:rPr>
          <w:rFonts w:hint="eastAsia" w:ascii="新細明體" w:hAnsi="新細明體" w:cs="新細明體"/>
          <w:sz w:val="24"/>
          <w:szCs w:val="24"/>
          <w:lang w:eastAsia="zh-TW"/>
        </w:rPr>
        <w:t>受</w:t>
      </w:r>
      <w:r>
        <w:rPr>
          <w:rFonts w:hint="eastAsia" w:ascii="新細明體" w:hAnsi="新細明體" w:eastAsia="新細明體" w:cs="新細明體"/>
          <w:sz w:val="24"/>
          <w:szCs w:val="24"/>
        </w:rPr>
        <w:t>到</w:t>
      </w:r>
      <w:r>
        <w:rPr>
          <w:rFonts w:hint="eastAsia" w:ascii="新細明體" w:hAnsi="新細明體" w:cs="新細明體"/>
          <w:sz w:val="24"/>
          <w:szCs w:val="24"/>
          <w:lang w:eastAsia="zh-TW"/>
        </w:rPr>
        <w:t>損害</w:t>
      </w:r>
      <w:r>
        <w:rPr>
          <w:rFonts w:hint="eastAsia" w:ascii="新細明體" w:hAnsi="新細明體" w:eastAsia="新細明體" w:cs="新細明體"/>
          <w:sz w:val="24"/>
          <w:szCs w:val="24"/>
        </w:rPr>
        <w:t>？</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自由權</w:t>
      </w:r>
      <w:r>
        <w:rPr>
          <w:rFonts w:hint="eastAsia" w:ascii="新細明體" w:hAnsi="新細明體" w:cs="新細明體"/>
          <w:sz w:val="24"/>
          <w:szCs w:val="24"/>
          <w:lang w:val="en-US" w:eastAsia="zh-TW"/>
        </w:rPr>
        <w:t xml:space="preserve"> (B)受益</w:t>
      </w:r>
      <w:r>
        <w:rPr>
          <w:rFonts w:hint="eastAsia" w:ascii="新細明體" w:hAnsi="新細明體" w:eastAsia="新細明體" w:cs="新細明體"/>
          <w:sz w:val="24"/>
          <w:szCs w:val="24"/>
        </w:rPr>
        <w:t>權</w:t>
      </w:r>
      <w:r>
        <w:rPr>
          <w:rFonts w:hint="eastAsia" w:ascii="新細明體" w:hAnsi="新細明體" w:cs="新細明體"/>
          <w:sz w:val="24"/>
          <w:szCs w:val="24"/>
          <w:lang w:val="en-US" w:eastAsia="zh-TW"/>
        </w:rPr>
        <w:t xml:space="preserve"> (C)</w:t>
      </w:r>
      <w:r>
        <w:rPr>
          <w:rFonts w:hint="eastAsia" w:ascii="新細明體" w:hAnsi="新細明體" w:eastAsia="新細明體" w:cs="新細明體"/>
          <w:sz w:val="24"/>
          <w:szCs w:val="24"/>
        </w:rPr>
        <w:t>平等權</w:t>
      </w:r>
      <w:r>
        <w:rPr>
          <w:rFonts w:hint="eastAsia" w:ascii="新細明體" w:hAnsi="新細明體" w:cs="新細明體"/>
          <w:sz w:val="24"/>
          <w:szCs w:val="24"/>
          <w:lang w:val="en-US" w:eastAsia="zh-TW"/>
        </w:rPr>
        <w:t xml:space="preserve"> (D)參政</w:t>
      </w:r>
      <w:r>
        <w:rPr>
          <w:rFonts w:hint="eastAsia" w:ascii="新細明體" w:hAnsi="新細明體" w:eastAsia="新細明體" w:cs="新細明體"/>
          <w:sz w:val="24"/>
          <w:szCs w:val="24"/>
        </w:rPr>
        <w:t>權。</w: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eastAsia="zh-TW"/>
        </w:rPr>
        <w:t>新聞</w:t>
      </w:r>
      <w:r>
        <w:rPr>
          <w:rFonts w:hint="eastAsia" w:ascii="新細明體" w:hAnsi="新細明體" w:eastAsia="新細明體" w:cs="新細明體"/>
          <w:sz w:val="24"/>
          <w:szCs w:val="24"/>
        </w:rPr>
        <w:t>報導：</w:t>
      </w:r>
      <w:r>
        <w:rPr>
          <w:rFonts w:hint="eastAsia" w:ascii="新細明體" w:hAnsi="新細明體" w:cs="新細明體"/>
          <w:sz w:val="24"/>
          <w:szCs w:val="24"/>
          <w:lang w:eastAsia="zh-TW"/>
        </w:rPr>
        <w:t>「交通運輸、警察、消防、海巡、醫療和關務機關全年無休服務民眾</w:t>
      </w:r>
      <w:r>
        <w:rPr>
          <w:rFonts w:hint="eastAsia" w:ascii="新細明體" w:hAnsi="新細明體" w:eastAsia="新細明體" w:cs="新細明體"/>
          <w:sz w:val="24"/>
          <w:szCs w:val="24"/>
        </w:rPr>
        <w:t>，</w:t>
      </w:r>
      <w:r>
        <w:rPr>
          <w:rFonts w:hint="eastAsia" w:ascii="新細明體" w:hAnsi="新細明體" w:cs="新細明體"/>
          <w:sz w:val="24"/>
          <w:szCs w:val="24"/>
          <w:lang w:eastAsia="zh-TW"/>
        </w:rPr>
        <w:t>但輪班、輪休制度未設定合理服勤上限、休息最低時數等</w:t>
      </w:r>
      <w:r>
        <w:rPr>
          <w:rFonts w:hint="eastAsia" w:ascii="新細明體" w:hAnsi="新細明體" w:eastAsia="新細明體" w:cs="新細明體"/>
          <w:sz w:val="24"/>
          <w:szCs w:val="24"/>
        </w:rPr>
        <w:t>，</w:t>
      </w:r>
      <w:r>
        <w:rPr>
          <w:rFonts w:hint="eastAsia" w:ascii="新細明體" w:hAnsi="新細明體" w:cs="新細明體"/>
          <w:sz w:val="24"/>
          <w:szCs w:val="24"/>
          <w:lang w:eastAsia="zh-TW"/>
        </w:rPr>
        <w:t>大法官於民國</w:t>
      </w:r>
      <w:r>
        <w:rPr>
          <w:rFonts w:hint="eastAsia" w:ascii="新細明體" w:hAnsi="新細明體" w:cs="新細明體"/>
          <w:sz w:val="24"/>
          <w:szCs w:val="24"/>
          <w:lang w:val="en-US" w:eastAsia="zh-TW"/>
        </w:rPr>
        <w:t>108年11月29日作出釋字第785號解釋</w:t>
      </w:r>
      <w:r>
        <w:rPr>
          <w:rFonts w:hint="eastAsia" w:ascii="新細明體" w:hAnsi="新細明體" w:eastAsia="新細明體" w:cs="新細明體"/>
          <w:sz w:val="24"/>
          <w:szCs w:val="24"/>
        </w:rPr>
        <w:t>，</w:t>
      </w:r>
      <w:r>
        <w:rPr>
          <w:rFonts w:hint="eastAsia" w:ascii="新細明體" w:hAnsi="新細明體" w:cs="新細明體"/>
          <w:sz w:val="24"/>
          <w:szCs w:val="24"/>
          <w:lang w:eastAsia="zh-TW"/>
        </w:rPr>
        <w:t>認為此舉違反《憲法》保障人民服公職權與健康權</w:t>
      </w:r>
      <w:r>
        <w:rPr>
          <w:rFonts w:hint="eastAsia" w:ascii="新細明體" w:hAnsi="新細明體" w:eastAsia="新細明體" w:cs="新細明體"/>
          <w:sz w:val="24"/>
          <w:szCs w:val="24"/>
        </w:rPr>
        <w:t>，</w:t>
      </w:r>
      <w:r>
        <w:rPr>
          <w:rFonts w:hint="eastAsia" w:ascii="新細明體" w:hAnsi="新細明體" w:cs="新細明體"/>
          <w:sz w:val="24"/>
          <w:szCs w:val="24"/>
          <w:lang w:eastAsia="zh-TW"/>
        </w:rPr>
        <w:t>包括加班費、補休假等規範</w:t>
      </w:r>
      <w:r>
        <w:rPr>
          <w:rFonts w:hint="eastAsia" w:ascii="新細明體" w:hAnsi="新細明體" w:eastAsia="新細明體" w:cs="新細明體"/>
          <w:sz w:val="24"/>
          <w:szCs w:val="24"/>
        </w:rPr>
        <w:t>，</w:t>
      </w:r>
      <w:r>
        <w:rPr>
          <w:rFonts w:hint="eastAsia" w:ascii="新細明體" w:hAnsi="新細明體" w:cs="新細明體"/>
          <w:sz w:val="24"/>
          <w:szCs w:val="24"/>
          <w:lang w:eastAsia="zh-TW"/>
        </w:rPr>
        <w:t>要求相關機關三年內修正</w:t>
      </w:r>
      <w:r>
        <w:rPr>
          <w:rFonts w:hint="eastAsia" w:ascii="新細明體" w:hAnsi="新細明體" w:eastAsia="新細明體" w:cs="新細明體"/>
          <w:sz w:val="24"/>
          <w:szCs w:val="24"/>
        </w:rPr>
        <w:t>。」請問：</w:t>
      </w:r>
      <w:r>
        <w:rPr>
          <w:rFonts w:hint="eastAsia" w:ascii="新細明體" w:hAnsi="新細明體" w:cs="新細明體"/>
          <w:sz w:val="24"/>
          <w:szCs w:val="24"/>
          <w:lang w:eastAsia="zh-TW"/>
        </w:rPr>
        <w:t>上述提到的</w:t>
      </w:r>
      <w:r>
        <w:rPr>
          <w:rFonts w:hint="eastAsia" w:ascii="新細明體" w:hAnsi="新細明體" w:cs="新細明體"/>
          <w:sz w:val="24"/>
          <w:szCs w:val="24"/>
          <w:lang w:val="en-US" w:eastAsia="zh-TW"/>
        </w:rPr>
        <w:t>(甲)</w:t>
      </w:r>
      <w:r>
        <w:rPr>
          <w:rFonts w:hint="eastAsia" w:ascii="新細明體" w:hAnsi="新細明體" w:cs="新細明體"/>
          <w:sz w:val="24"/>
          <w:szCs w:val="24"/>
          <w:lang w:eastAsia="zh-TW"/>
        </w:rPr>
        <w:t>人民服公職權；</w:t>
      </w:r>
      <w:r>
        <w:rPr>
          <w:rFonts w:hint="eastAsia" w:ascii="新細明體" w:hAnsi="新細明體" w:cs="新細明體"/>
          <w:sz w:val="24"/>
          <w:szCs w:val="24"/>
          <w:lang w:val="en-US" w:eastAsia="zh-TW"/>
        </w:rPr>
        <w:t>(乙)</w:t>
      </w:r>
      <w:r>
        <w:rPr>
          <w:rFonts w:hint="eastAsia" w:ascii="新細明體" w:hAnsi="新細明體" w:cs="新細明體"/>
          <w:sz w:val="24"/>
          <w:szCs w:val="24"/>
          <w:lang w:eastAsia="zh-TW"/>
        </w:rPr>
        <w:t>健康權</w:t>
      </w:r>
      <w:r>
        <w:rPr>
          <w:rFonts w:hint="eastAsia" w:ascii="新細明體" w:hAnsi="新細明體" w:eastAsia="新細明體" w:cs="新細明體"/>
          <w:sz w:val="24"/>
          <w:szCs w:val="24"/>
        </w:rPr>
        <w:t>，</w:t>
      </w:r>
      <w:r>
        <w:rPr>
          <w:rFonts w:hint="eastAsia" w:ascii="新細明體" w:hAnsi="新細明體" w:cs="新細明體"/>
          <w:sz w:val="24"/>
          <w:szCs w:val="24"/>
          <w:lang w:eastAsia="zh-TW"/>
        </w:rPr>
        <w:t>對於此兩權的說法，下列敘述何者正確？</w:t>
      </w:r>
      <w:r>
        <w:rPr>
          <w:rFonts w:hint="eastAsia" w:ascii="新細明體" w:hAnsi="新細明體" w:cs="新細明體"/>
          <w:sz w:val="24"/>
          <w:szCs w:val="24"/>
          <w:lang w:val="en-US" w:eastAsia="zh-TW"/>
        </w:rPr>
        <w:t xml:space="preserve"> (A)甲明示於憲法條文中，乙未明示於憲法條文中，但兩者皆受憲法保障 (B)甲未明示於憲法條文中，乙明示於憲法條文中，但兩者皆受憲法保障 (C)兩者皆明示於憲法條文中，皆受憲法保障 (D)兩者皆未明示於憲法條文中，但皆受憲法保障</w:t>
      </w:r>
      <w:r>
        <w:rPr>
          <w:rFonts w:hint="eastAsia" w:ascii="新細明體" w:hAnsi="新細明體" w:eastAsia="新細明體" w:cs="新細明體"/>
          <w:sz w:val="24"/>
          <w:szCs w:val="24"/>
        </w:rPr>
        <w:t>。</w: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eastAsia="新細明體" w:cs="新細明體"/>
          <w:sz w:val="24"/>
          <w:szCs w:val="24"/>
        </w:rPr>
        <w:t>由於複雜的戰爭</w:t>
      </w:r>
      <w:r>
        <w:rPr>
          <w:rFonts w:hint="eastAsia" w:ascii="新細明體" w:hAnsi="新細明體" w:cs="新細明體"/>
          <w:sz w:val="24"/>
          <w:szCs w:val="24"/>
          <w:lang w:eastAsia="zh-TW"/>
        </w:rPr>
        <w:t>與</w:t>
      </w:r>
      <w:r>
        <w:rPr>
          <w:rFonts w:hint="eastAsia" w:ascii="新細明體" w:hAnsi="新細明體" w:eastAsia="新細明體" w:cs="新細明體"/>
          <w:sz w:val="24"/>
          <w:szCs w:val="24"/>
        </w:rPr>
        <w:t>政治因素，南太平洋島嶼的布干維爾自治區雖然擁有布干維爾島與鄰近島嶼的治理權，卻無法獨立建國，一直被國際視為巴布亞紐幾內亞的一部分。布干維爾自治區政府遂於</w:t>
      </w:r>
      <w:r>
        <w:rPr>
          <w:rFonts w:hint="eastAsia" w:ascii="新細明體" w:hAnsi="新細明體" w:eastAsia="新細明體" w:cs="新細明體"/>
          <w:w w:val="25"/>
          <w:sz w:val="24"/>
          <w:szCs w:val="24"/>
        </w:rPr>
        <w:t>　</w:t>
      </w:r>
      <w:r>
        <w:rPr>
          <w:rFonts w:hint="eastAsia" w:ascii="新細明體" w:hAnsi="新細明體" w:eastAsia="新細明體" w:cs="新細明體"/>
          <w:sz w:val="24"/>
          <w:szCs w:val="24"/>
        </w:rPr>
        <w:t>2019</w:t>
      </w:r>
      <w:r>
        <w:rPr>
          <w:rFonts w:hint="eastAsia" w:ascii="新細明體" w:hAnsi="新細明體" w:eastAsia="新細明體" w:cs="新細明體"/>
          <w:w w:val="25"/>
          <w:sz w:val="24"/>
          <w:szCs w:val="24"/>
        </w:rPr>
        <w:t>　</w:t>
      </w:r>
      <w:r>
        <w:rPr>
          <w:rFonts w:hint="eastAsia" w:ascii="新細明體" w:hAnsi="新細明體" w:eastAsia="新細明體" w:cs="新細明體"/>
          <w:sz w:val="24"/>
          <w:szCs w:val="24"/>
        </w:rPr>
        <w:t>年</w:t>
      </w:r>
      <w:r>
        <w:rPr>
          <w:rFonts w:hint="eastAsia" w:ascii="新細明體" w:hAnsi="新細明體" w:eastAsia="新細明體" w:cs="新細明體"/>
          <w:w w:val="25"/>
          <w:sz w:val="24"/>
          <w:szCs w:val="24"/>
        </w:rPr>
        <w:t>　</w:t>
      </w:r>
      <w:r>
        <w:rPr>
          <w:rFonts w:hint="eastAsia" w:ascii="新細明體" w:hAnsi="新細明體" w:eastAsia="新細明體" w:cs="新細明體"/>
          <w:sz w:val="24"/>
          <w:szCs w:val="24"/>
        </w:rPr>
        <w:t>12</w:t>
      </w:r>
      <w:r>
        <w:rPr>
          <w:rFonts w:hint="eastAsia" w:ascii="新細明體" w:hAnsi="新細明體" w:eastAsia="新細明體" w:cs="新細明體"/>
          <w:w w:val="25"/>
          <w:sz w:val="24"/>
          <w:szCs w:val="24"/>
        </w:rPr>
        <w:t>　</w:t>
      </w:r>
      <w:r>
        <w:rPr>
          <w:rFonts w:hint="eastAsia" w:ascii="新細明體" w:hAnsi="新細明體" w:eastAsia="新細明體" w:cs="新細明體"/>
          <w:sz w:val="24"/>
          <w:szCs w:val="24"/>
        </w:rPr>
        <w:t>月舉行獨立公投，投票結果自治區內</w:t>
      </w:r>
      <w:r>
        <w:rPr>
          <w:rFonts w:hint="eastAsia" w:ascii="新細明體" w:hAnsi="新細明體" w:eastAsia="新細明體" w:cs="新細明體"/>
          <w:w w:val="25"/>
          <w:sz w:val="24"/>
          <w:szCs w:val="24"/>
        </w:rPr>
        <w:t>　</w:t>
      </w:r>
      <w:r>
        <w:rPr>
          <w:rFonts w:hint="eastAsia" w:ascii="新細明體" w:hAnsi="新細明體" w:eastAsia="新細明體" w:cs="新細明體"/>
          <w:sz w:val="24"/>
          <w:szCs w:val="24"/>
        </w:rPr>
        <w:t>98％以上的民眾贊成獨立建國，但最終尚須與巴布亞紐幾內亞政府進行溝通與談判。</w:t>
      </w:r>
      <w:r>
        <w:rPr>
          <w:rFonts w:hint="eastAsia" w:ascii="新細明體" w:hAnsi="新細明體" w:cs="新細明體"/>
          <w:sz w:val="24"/>
          <w:szCs w:val="24"/>
          <w:lang w:eastAsia="zh-TW"/>
        </w:rPr>
        <w:t>請問：</w:t>
      </w:r>
      <w:r>
        <w:rPr>
          <w:rFonts w:hint="eastAsia" w:ascii="新細明體" w:hAnsi="新細明體" w:eastAsia="新細明體" w:cs="新細明體"/>
          <w:sz w:val="24"/>
          <w:szCs w:val="24"/>
        </w:rPr>
        <w:t>根據上述</w:t>
      </w:r>
      <w:r>
        <w:rPr>
          <w:rFonts w:hint="eastAsia" w:ascii="新細明體" w:hAnsi="新細明體" w:cs="新細明體"/>
          <w:sz w:val="24"/>
          <w:szCs w:val="24"/>
          <w:lang w:eastAsia="zh-TW"/>
        </w:rPr>
        <w:t>內容判斷</w:t>
      </w:r>
      <w:r>
        <w:rPr>
          <w:rFonts w:hint="eastAsia" w:ascii="新細明體" w:hAnsi="新細明體" w:eastAsia="新細明體" w:cs="新細明體"/>
          <w:sz w:val="24"/>
          <w:szCs w:val="24"/>
        </w:rPr>
        <w:t>，布干維爾自治區的獨立建國</w:t>
      </w:r>
      <w:r>
        <w:rPr>
          <w:rFonts w:hint="eastAsia" w:ascii="新細明體" w:hAnsi="新細明體" w:eastAsia="新細明體" w:cs="新細明體"/>
          <w:sz w:val="24"/>
          <w:szCs w:val="24"/>
          <w:u w:val="double"/>
        </w:rPr>
        <w:t>尚缺</w:t>
      </w:r>
      <w:r>
        <w:rPr>
          <w:rFonts w:hint="eastAsia" w:ascii="新細明體" w:hAnsi="新細明體" w:cs="新細明體"/>
          <w:sz w:val="24"/>
          <w:szCs w:val="24"/>
          <w:u w:val="double"/>
          <w:lang w:eastAsia="zh-TW"/>
        </w:rPr>
        <w:t>少</w:t>
      </w:r>
      <w:r>
        <w:rPr>
          <w:rFonts w:hint="eastAsia" w:ascii="新細明體" w:hAnsi="新細明體" w:cs="新細明體"/>
          <w:sz w:val="24"/>
          <w:szCs w:val="24"/>
          <w:lang w:eastAsia="zh-TW"/>
        </w:rPr>
        <w:t>下列哪</w:t>
      </w:r>
      <w:r>
        <w:rPr>
          <w:rFonts w:hint="eastAsia" w:ascii="新細明體" w:hAnsi="新細明體" w:eastAsia="新細明體" w:cs="新細明體"/>
          <w:sz w:val="24"/>
          <w:szCs w:val="24"/>
        </w:rPr>
        <w:t>一項國家</w:t>
      </w:r>
      <w:r>
        <w:rPr>
          <w:rFonts w:hint="eastAsia" w:ascii="新細明體" w:hAnsi="新細明體" w:cs="新細明體"/>
          <w:sz w:val="24"/>
          <w:szCs w:val="24"/>
          <w:lang w:eastAsia="zh-TW"/>
        </w:rPr>
        <w:t>的構成</w:t>
      </w:r>
      <w:r>
        <w:rPr>
          <w:rFonts w:hint="eastAsia" w:ascii="新細明體" w:hAnsi="新細明體" w:eastAsia="新細明體" w:cs="新細明體"/>
          <w:sz w:val="24"/>
          <w:szCs w:val="24"/>
        </w:rPr>
        <w:t>要素？</w:t>
      </w:r>
      <w:r>
        <w:rPr>
          <w:rFonts w:hint="eastAsia" w:ascii="新細明體" w:hAnsi="新細明體" w:cs="新細明體"/>
          <w:sz w:val="24"/>
          <w:szCs w:val="24"/>
          <w:lang w:val="en-US" w:eastAsia="zh-TW"/>
        </w:rPr>
        <w:t xml:space="preserve"> (A)主權 (B)政府 (C)領土 (D)人民</w:t>
      </w:r>
      <w:r>
        <w:rPr>
          <w:rFonts w:hint="eastAsia" w:ascii="新細明體" w:hAnsi="新細明體" w:eastAsia="新細明體" w:cs="新細明體"/>
          <w:sz w:val="24"/>
          <w:szCs w:val="24"/>
        </w:rPr>
        <w:t>。</w: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eastAsia="zh-TW"/>
        </w:rPr>
        <w:t>新聞報導：「美中兩國領導人見面</w:t>
      </w:r>
      <w:r>
        <w:rPr>
          <w:rFonts w:hint="eastAsia" w:ascii="新細明體" w:hAnsi="新細明體" w:eastAsia="新細明體" w:cs="新細明體"/>
          <w:sz w:val="24"/>
          <w:szCs w:val="24"/>
        </w:rPr>
        <w:t>，</w:t>
      </w:r>
      <w:r>
        <w:rPr>
          <w:rFonts w:hint="eastAsia" w:ascii="新細明體" w:hAnsi="新細明體" w:cs="新細明體"/>
          <w:sz w:val="24"/>
          <w:szCs w:val="24"/>
          <w:lang w:eastAsia="zh-TW"/>
        </w:rPr>
        <w:t>為簽訂協議進行溝通。此協議目的在確保雙方於和平時期不對重要網路設施進行攻擊，此協議顯示網路發動的攻擊和武器相同，均需要進行管制</w:t>
      </w:r>
      <w:r>
        <w:rPr>
          <w:rFonts w:hint="eastAsia" w:ascii="新細明體" w:hAnsi="新細明體" w:eastAsia="新細明體" w:cs="新細明體"/>
          <w:sz w:val="24"/>
          <w:szCs w:val="24"/>
        </w:rPr>
        <w:t>。</w:t>
      </w:r>
      <w:r>
        <w:rPr>
          <w:rFonts w:hint="eastAsia" w:ascii="新細明體" w:hAnsi="新細明體" w:cs="新細明體"/>
          <w:sz w:val="24"/>
          <w:szCs w:val="24"/>
          <w:lang w:eastAsia="zh-TW"/>
        </w:rPr>
        <w:t>」請問：該則新聞</w:t>
      </w:r>
      <w:r>
        <w:rPr>
          <w:rFonts w:hint="eastAsia" w:ascii="新細明體" w:hAnsi="新細明體" w:eastAsia="新細明體" w:cs="新細明體"/>
          <w:sz w:val="24"/>
          <w:szCs w:val="24"/>
        </w:rPr>
        <w:t>報導顯示現代民主國家的哪一項功能發揮了效果？</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保衛國民安全</w:t>
      </w:r>
      <w:r>
        <w:rPr>
          <w:rFonts w:hint="eastAsia" w:ascii="新細明體" w:hAnsi="新細明體" w:cs="新細明體"/>
          <w:sz w:val="24"/>
          <w:szCs w:val="24"/>
          <w:lang w:val="en-US" w:eastAsia="zh-TW"/>
        </w:rPr>
        <w:t xml:space="preserve"> (B)維護社會秩序 (C)</w:t>
      </w:r>
      <w:r>
        <w:rPr>
          <w:rFonts w:hint="eastAsia" w:ascii="新細明體" w:hAnsi="新細明體" w:eastAsia="新細明體" w:cs="新細明體"/>
          <w:sz w:val="24"/>
          <w:szCs w:val="24"/>
        </w:rPr>
        <w:t>保障基本人權</w:t>
      </w:r>
      <w:r>
        <w:rPr>
          <w:rFonts w:hint="eastAsia" w:ascii="新細明體" w:hAnsi="新細明體" w:cs="新細明體"/>
          <w:sz w:val="24"/>
          <w:szCs w:val="24"/>
          <w:lang w:val="en-US" w:eastAsia="zh-TW"/>
        </w:rPr>
        <w:t xml:space="preserve"> (D)</w:t>
      </w:r>
      <w:r>
        <w:rPr>
          <w:rFonts w:hint="eastAsia" w:ascii="新細明體" w:hAnsi="新細明體" w:eastAsia="新細明體" w:cs="新細明體"/>
          <w:sz w:val="24"/>
          <w:szCs w:val="24"/>
        </w:rPr>
        <w:t>改善教育環境。</w: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花花</w:t>
      </w:r>
      <w:r>
        <w:rPr>
          <w:rFonts w:hint="eastAsia" w:ascii="新細明體" w:hAnsi="新細明體" w:eastAsia="新細明體" w:cs="新細明體"/>
          <w:sz w:val="24"/>
          <w:szCs w:val="24"/>
          <w:lang w:val="en-US" w:eastAsia="zh-TW"/>
        </w:rPr>
        <w:t>：「我最近收到國稅局寄來的一份補稅通知單，要求我在期限內繳交漏繳的所得稅款，而且還對我開罰10萬元。問題是，這根本不是我的收入，為什麼會成為我的所得？我</w:t>
      </w:r>
      <w:r>
        <w:rPr>
          <w:rFonts w:hint="eastAsia" w:ascii="新細明體" w:hAnsi="新細明體" w:cs="新細明體"/>
          <w:sz w:val="24"/>
          <w:szCs w:val="24"/>
          <w:lang w:val="en-US" w:eastAsia="zh-TW"/>
        </w:rPr>
        <w:t>到底</w:t>
      </w:r>
      <w:r>
        <w:rPr>
          <w:rFonts w:hint="eastAsia" w:ascii="新細明體" w:hAnsi="新細明體" w:eastAsia="新細明體" w:cs="新細明體"/>
          <w:sz w:val="24"/>
          <w:szCs w:val="24"/>
          <w:lang w:val="en-US" w:eastAsia="zh-TW"/>
        </w:rPr>
        <w:t>應該</w:t>
      </w:r>
      <w:r>
        <w:rPr>
          <w:rFonts w:hint="eastAsia" w:ascii="新細明體" w:hAnsi="新細明體" w:cs="新細明體"/>
          <w:sz w:val="24"/>
          <w:szCs w:val="24"/>
          <w:lang w:val="en-US" w:eastAsia="zh-TW"/>
        </w:rPr>
        <w:t>要</w:t>
      </w:r>
      <w:r>
        <w:rPr>
          <w:rFonts w:hint="eastAsia" w:ascii="新細明體" w:hAnsi="新細明體" w:eastAsia="新細明體" w:cs="新細明體"/>
          <w:sz w:val="24"/>
          <w:szCs w:val="24"/>
          <w:lang w:val="en-US" w:eastAsia="zh-TW"/>
        </w:rPr>
        <w:t>怎麼做</w:t>
      </w:r>
      <w:r>
        <w:rPr>
          <w:rFonts w:hint="eastAsia" w:ascii="新細明體" w:hAnsi="新細明體" w:cs="新細明體"/>
          <w:sz w:val="24"/>
          <w:szCs w:val="24"/>
          <w:lang w:val="en-US" w:eastAsia="zh-TW"/>
        </w:rPr>
        <w:t>才對</w:t>
      </w:r>
      <w:r>
        <w:rPr>
          <w:rFonts w:hint="eastAsia" w:ascii="新細明體" w:hAnsi="新細明體" w:eastAsia="新細明體" w:cs="新細明體"/>
          <w:sz w:val="24"/>
          <w:szCs w:val="24"/>
          <w:lang w:val="en-US" w:eastAsia="zh-TW"/>
        </w:rPr>
        <w:t>？」</w:t>
      </w:r>
      <w:r>
        <w:rPr>
          <w:rFonts w:hint="eastAsia" w:ascii="新細明體" w:hAnsi="新細明體" w:eastAsia="新細明體" w:cs="新細明體"/>
        </w:rPr>
        <w:t>請問：</w:t>
      </w:r>
      <w:r>
        <w:rPr>
          <w:rFonts w:hint="eastAsia" w:ascii="新細明體" w:hAnsi="新細明體" w:cs="新細明體"/>
          <w:lang w:eastAsia="zh-TW"/>
        </w:rPr>
        <w:t>根據</w:t>
      </w:r>
      <w:r>
        <w:rPr>
          <w:rFonts w:hint="eastAsia" w:ascii="新細明體" w:hAnsi="新細明體" w:eastAsia="新細明體" w:cs="新細明體"/>
          <w:lang w:eastAsia="zh-TW"/>
        </w:rPr>
        <w:t>我國相關法律判斷，若</w:t>
      </w:r>
      <w:r>
        <w:rPr>
          <w:rFonts w:hint="eastAsia" w:ascii="新細明體" w:hAnsi="新細明體" w:cs="新細明體"/>
          <w:lang w:eastAsia="zh-TW"/>
        </w:rPr>
        <w:t>花花</w:t>
      </w:r>
      <w:r>
        <w:rPr>
          <w:rFonts w:hint="eastAsia" w:ascii="新細明體" w:hAnsi="新細明體" w:eastAsia="新細明體" w:cs="新細明體"/>
          <w:lang w:eastAsia="zh-TW"/>
        </w:rPr>
        <w:t>想請政府撤銷這份補稅通知單，此時應採取下列何種方式</w:t>
      </w:r>
      <w:r>
        <w:rPr>
          <w:rFonts w:hint="eastAsia" w:ascii="新細明體" w:hAnsi="新細明體" w:cs="新細明體"/>
          <w:lang w:eastAsia="zh-TW"/>
        </w:rPr>
        <w:t>來保障自己的權益</w:t>
      </w:r>
      <w:r>
        <w:rPr>
          <w:rFonts w:hint="eastAsia" w:ascii="新細明體" w:hAnsi="新細明體" w:eastAsia="新細明體" w:cs="新細明體"/>
        </w:rPr>
        <w:t>？</w:t>
      </w:r>
      <w:r>
        <w:rPr>
          <w:rFonts w:hint="eastAsia" w:ascii="新細明體" w:hAnsi="新細明體" w:eastAsia="新細明體" w:cs="新細明體"/>
          <w:lang w:val="en-US" w:eastAsia="zh-TW"/>
        </w:rPr>
        <w:t xml:space="preserve"> </w:t>
      </w:r>
      <w:r>
        <w:rPr>
          <w:rFonts w:hint="eastAsia" w:ascii="新細明體" w:hAnsi="新細明體" w:eastAsia="新細明體" w:cs="新細明體"/>
          <w:sz w:val="24"/>
          <w:szCs w:val="24"/>
          <w:lang w:val="en-US" w:eastAsia="zh-TW"/>
        </w:rPr>
        <w:t>(A)向</w:t>
      </w:r>
      <w:r>
        <w:rPr>
          <w:rFonts w:hint="eastAsia" w:ascii="新細明體" w:hAnsi="新細明體" w:cs="新細明體"/>
          <w:sz w:val="24"/>
          <w:szCs w:val="24"/>
          <w:lang w:val="en-US" w:eastAsia="zh-TW"/>
        </w:rPr>
        <w:t>大</w:t>
      </w:r>
      <w:r>
        <w:rPr>
          <w:rFonts w:hint="eastAsia" w:ascii="新細明體" w:hAnsi="新細明體" w:eastAsia="新細明體" w:cs="新細明體"/>
          <w:sz w:val="24"/>
          <w:szCs w:val="24"/>
          <w:lang w:val="en-US" w:eastAsia="zh-TW"/>
        </w:rPr>
        <w:t>法官</w:t>
      </w:r>
      <w:r>
        <w:rPr>
          <w:rFonts w:hint="eastAsia" w:ascii="新細明體" w:hAnsi="新細明體" w:cs="新細明體"/>
          <w:sz w:val="24"/>
          <w:szCs w:val="24"/>
          <w:lang w:val="en-US" w:eastAsia="zh-TW"/>
        </w:rPr>
        <w:t>聲請釋憲</w:t>
      </w:r>
      <w:r>
        <w:rPr>
          <w:rFonts w:hint="eastAsia" w:ascii="新細明體" w:hAnsi="新細明體" w:eastAsia="新細明體" w:cs="新細明體"/>
          <w:sz w:val="24"/>
          <w:szCs w:val="24"/>
          <w:lang w:val="en-US" w:eastAsia="zh-TW"/>
        </w:rPr>
        <w:t xml:space="preserve"> (B)向當地</w:t>
      </w:r>
      <w:r>
        <w:rPr>
          <w:rFonts w:hint="eastAsia" w:ascii="新細明體" w:hAnsi="新細明體" w:cs="新細明體"/>
          <w:sz w:val="24"/>
          <w:szCs w:val="24"/>
          <w:lang w:val="en-US" w:eastAsia="zh-TW"/>
        </w:rPr>
        <w:t>政府</w:t>
      </w:r>
      <w:r>
        <w:rPr>
          <w:rFonts w:hint="eastAsia" w:ascii="新細明體" w:hAnsi="新細明體" w:eastAsia="新細明體" w:cs="新細明體"/>
          <w:sz w:val="24"/>
          <w:szCs w:val="24"/>
          <w:lang w:val="en-US" w:eastAsia="zh-TW"/>
        </w:rPr>
        <w:t>遞交請願書</w:t>
      </w:r>
      <w:r>
        <w:rPr>
          <w:rFonts w:hint="eastAsia" w:ascii="新細明體" w:hAnsi="新細明體" w:cs="新細明體"/>
          <w:sz w:val="24"/>
          <w:szCs w:val="24"/>
          <w:lang w:val="en-US" w:eastAsia="zh-TW"/>
        </w:rPr>
        <w:t xml:space="preserve"> </w:t>
      </w:r>
      <w:r>
        <w:rPr>
          <w:rFonts w:hint="eastAsia" w:ascii="新細明體" w:hAnsi="新細明體" w:eastAsia="新細明體" w:cs="新細明體"/>
          <w:sz w:val="24"/>
          <w:szCs w:val="24"/>
          <w:lang w:val="en-US" w:eastAsia="zh-TW"/>
        </w:rPr>
        <w:t>(C)向原處分機關提起訴願 (D)直接向行政法院提起訴訟</w:t>
      </w:r>
      <w:r>
        <w:rPr>
          <w:rFonts w:hint="eastAsia" w:ascii="新細明體" w:hAnsi="新細明體" w:eastAsia="新細明體" w:cs="新細明體"/>
          <w:sz w:val="24"/>
          <w:szCs w:val="24"/>
        </w:rPr>
        <w:t>。</w:t>
      </w:r>
    </w:p>
    <w:p>
      <w:pPr>
        <w:numPr>
          <w:ilvl w:val="0"/>
          <w:numId w:val="3"/>
        </w:numP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eastAsia="zh-TW"/>
        </w:rPr>
        <w:t>下</w:t>
      </w:r>
      <w:r>
        <w:rPr>
          <w:rFonts w:hint="eastAsia" w:ascii="新細明體" w:hAnsi="新細明體" w:eastAsia="新細明體" w:cs="新細明體"/>
          <w:sz w:val="24"/>
          <w:szCs w:val="24"/>
        </w:rPr>
        <w:t>表為</w:t>
      </w:r>
      <w:r>
        <w:rPr>
          <w:rFonts w:hint="eastAsia" w:ascii="新細明體" w:hAnsi="新細明體" w:cs="新細明體"/>
          <w:sz w:val="24"/>
          <w:szCs w:val="24"/>
          <w:lang w:eastAsia="zh-TW"/>
        </w:rPr>
        <w:t>幸福</w:t>
      </w:r>
      <w:r>
        <w:rPr>
          <w:rFonts w:hint="eastAsia" w:ascii="新細明體" w:hAnsi="新細明體" w:eastAsia="新細明體" w:cs="新細明體"/>
          <w:sz w:val="24"/>
          <w:szCs w:val="24"/>
        </w:rPr>
        <w:t>國總統大選的政黨得票率。請問：根據</w:t>
      </w:r>
      <w:r>
        <w:rPr>
          <w:rFonts w:hint="eastAsia" w:ascii="新細明體" w:hAnsi="新細明體" w:cs="新細明體"/>
          <w:sz w:val="24"/>
          <w:szCs w:val="24"/>
          <w:lang w:eastAsia="zh-TW"/>
        </w:rPr>
        <w:t>下</w:t>
      </w:r>
      <w:r>
        <w:rPr>
          <w:rFonts w:hint="eastAsia" w:ascii="新細明體" w:hAnsi="新細明體" w:eastAsia="新細明體" w:cs="新細明體"/>
          <w:sz w:val="24"/>
          <w:szCs w:val="24"/>
        </w:rPr>
        <w:t>表</w:t>
      </w:r>
      <w:r>
        <w:rPr>
          <w:rFonts w:hint="eastAsia" w:ascii="新細明體" w:hAnsi="新細明體" w:cs="新細明體"/>
          <w:sz w:val="24"/>
          <w:szCs w:val="24"/>
          <w:lang w:eastAsia="zh-TW"/>
        </w:rPr>
        <w:t>資料判斷</w:t>
      </w:r>
      <w:r>
        <w:rPr>
          <w:rFonts w:hint="eastAsia" w:ascii="新細明體" w:hAnsi="新細明體" w:eastAsia="新細明體" w:cs="新細明體"/>
          <w:sz w:val="24"/>
          <w:szCs w:val="24"/>
        </w:rPr>
        <w:t>，下列</w:t>
      </w:r>
      <w:r>
        <w:rPr>
          <w:rFonts w:hint="eastAsia" w:ascii="新細明體" w:hAnsi="新細明體" w:cs="新細明體"/>
          <w:sz w:val="24"/>
          <w:szCs w:val="24"/>
          <w:lang w:eastAsia="zh-TW"/>
        </w:rPr>
        <w:t>敘述</w:t>
      </w:r>
      <w:r>
        <w:rPr>
          <w:rFonts w:hint="eastAsia" w:ascii="新細明體" w:hAnsi="新細明體" w:eastAsia="新細明體" w:cs="新細明體"/>
          <w:sz w:val="24"/>
          <w:szCs w:val="24"/>
        </w:rPr>
        <w:t>何者</w:t>
      </w:r>
      <w:r>
        <w:rPr>
          <w:rFonts w:hint="eastAsia" w:ascii="新細明體" w:hAnsi="新細明體" w:cs="新細明體"/>
          <w:sz w:val="24"/>
          <w:szCs w:val="24"/>
          <w:u w:val="double" w:color="auto"/>
          <w:lang w:eastAsia="zh-TW"/>
        </w:rPr>
        <w:t>錯誤</w:t>
      </w:r>
      <w:r>
        <w:rPr>
          <w:rFonts w:hint="eastAsia" w:ascii="新細明體" w:hAnsi="新細明體" w:eastAsia="新細明體" w:cs="新細明體"/>
          <w:sz w:val="24"/>
          <w:szCs w:val="24"/>
        </w:rPr>
        <w:t>？</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在第二任總統大選時，經歷了第一次</w:t>
      </w:r>
      <w:r>
        <w:rPr>
          <w:rFonts w:hint="eastAsia" w:ascii="新細明體" w:hAnsi="新細明體" w:cs="新細明體"/>
          <w:sz w:val="24"/>
          <w:szCs w:val="24"/>
          <w:lang w:eastAsia="zh-TW"/>
        </w:rPr>
        <w:t>的</w:t>
      </w:r>
      <w:r>
        <w:rPr>
          <w:rFonts w:hint="eastAsia" w:ascii="新細明體" w:hAnsi="新細明體" w:eastAsia="新細明體" w:cs="新細明體"/>
          <w:sz w:val="24"/>
          <w:szCs w:val="24"/>
        </w:rPr>
        <w:t>政黨輪替</w:t>
      </w:r>
      <w:r>
        <w:rPr>
          <w:rFonts w:hint="eastAsia" w:ascii="新細明體" w:hAnsi="新細明體" w:cs="新細明體"/>
          <w:sz w:val="24"/>
          <w:szCs w:val="24"/>
          <w:lang w:val="en-US" w:eastAsia="zh-TW"/>
        </w:rPr>
        <w:t xml:space="preserve"> (B)</w:t>
      </w:r>
      <w:r>
        <w:rPr>
          <w:rFonts w:hint="eastAsia" w:ascii="新細明體" w:hAnsi="新細明體" w:eastAsia="新細明體" w:cs="新細明體"/>
          <w:sz w:val="24"/>
          <w:szCs w:val="24"/>
        </w:rPr>
        <w:t>在第</w:t>
      </w:r>
      <w:r>
        <w:rPr>
          <w:rFonts w:hint="eastAsia" w:ascii="新細明體" w:hAnsi="新細明體" w:cs="新細明體"/>
          <w:sz w:val="24"/>
          <w:szCs w:val="24"/>
          <w:lang w:eastAsia="zh-TW"/>
        </w:rPr>
        <w:t>三</w:t>
      </w:r>
      <w:r>
        <w:rPr>
          <w:rFonts w:hint="eastAsia" w:ascii="新細明體" w:hAnsi="新細明體" w:eastAsia="新細明體" w:cs="新細明體"/>
          <w:sz w:val="24"/>
          <w:szCs w:val="24"/>
        </w:rPr>
        <w:t>任總統大選時，經歷了第一次</w:t>
      </w:r>
      <w:r>
        <w:rPr>
          <w:rFonts w:hint="eastAsia" w:ascii="新細明體" w:hAnsi="新細明體" w:cs="新細明體"/>
          <w:sz w:val="24"/>
          <w:szCs w:val="24"/>
          <w:lang w:eastAsia="zh-TW"/>
        </w:rPr>
        <w:t>的</w:t>
      </w:r>
      <w:r>
        <w:rPr>
          <w:rFonts w:hint="eastAsia" w:ascii="新細明體" w:hAnsi="新細明體" w:eastAsia="新細明體" w:cs="新細明體"/>
          <w:sz w:val="24"/>
          <w:szCs w:val="24"/>
        </w:rPr>
        <w:t>政黨輪替</w:t>
      </w:r>
      <w:r>
        <w:rPr>
          <w:rFonts w:hint="eastAsia" w:ascii="新細明體" w:hAnsi="新細明體" w:cs="新細明體"/>
          <w:sz w:val="24"/>
          <w:szCs w:val="24"/>
          <w:lang w:val="en-US" w:eastAsia="zh-TW"/>
        </w:rPr>
        <w:t xml:space="preserve"> (C)</w:t>
      </w:r>
      <w:r>
        <w:rPr>
          <w:rFonts w:hint="eastAsia" w:ascii="新細明體" w:hAnsi="新細明體" w:eastAsia="新細明體" w:cs="新細明體"/>
          <w:sz w:val="24"/>
          <w:szCs w:val="24"/>
        </w:rPr>
        <w:t>在第四任總統大選時，經歷了第二次</w:t>
      </w:r>
      <w:r>
        <w:rPr>
          <w:rFonts w:hint="eastAsia" w:ascii="新細明體" w:hAnsi="新細明體" w:cs="新細明體"/>
          <w:sz w:val="24"/>
          <w:szCs w:val="24"/>
          <w:lang w:eastAsia="zh-TW"/>
        </w:rPr>
        <w:t>的</w:t>
      </w:r>
      <w:r>
        <w:rPr>
          <w:rFonts w:hint="eastAsia" w:ascii="新細明體" w:hAnsi="新細明體" w:eastAsia="新細明體" w:cs="新細明體"/>
          <w:sz w:val="24"/>
          <w:szCs w:val="24"/>
        </w:rPr>
        <w:t>政黨輪替</w:t>
      </w:r>
      <w:r>
        <w:rPr>
          <w:rFonts w:hint="eastAsia" w:ascii="新細明體" w:hAnsi="新細明體" w:cs="新細明體"/>
          <w:sz w:val="24"/>
          <w:szCs w:val="24"/>
          <w:lang w:val="en-US" w:eastAsia="zh-TW"/>
        </w:rPr>
        <w:t xml:space="preserve"> (D)依表中資料判斷，該國總共經歷</w:t>
      </w:r>
      <w:r>
        <w:rPr>
          <w:rFonts w:hint="eastAsia" w:ascii="新細明體" w:hAnsi="新細明體" w:eastAsia="新細明體" w:cs="新細明體"/>
          <w:sz w:val="24"/>
          <w:szCs w:val="24"/>
        </w:rPr>
        <w:t>了</w:t>
      </w:r>
      <w:r>
        <w:rPr>
          <w:rFonts w:hint="eastAsia" w:ascii="新細明體" w:hAnsi="新細明體" w:cs="新細明體"/>
          <w:sz w:val="24"/>
          <w:szCs w:val="24"/>
          <w:lang w:eastAsia="zh-TW"/>
        </w:rPr>
        <w:t>兩</w:t>
      </w:r>
      <w:r>
        <w:rPr>
          <w:rFonts w:hint="eastAsia" w:ascii="新細明體" w:hAnsi="新細明體" w:eastAsia="新細明體" w:cs="新細明體"/>
          <w:sz w:val="24"/>
          <w:szCs w:val="24"/>
        </w:rPr>
        <w:t>次</w:t>
      </w:r>
      <w:r>
        <w:rPr>
          <w:rFonts w:hint="eastAsia" w:ascii="新細明體" w:hAnsi="新細明體" w:cs="新細明體"/>
          <w:sz w:val="24"/>
          <w:szCs w:val="24"/>
          <w:lang w:eastAsia="zh-TW"/>
        </w:rPr>
        <w:t>的</w:t>
      </w:r>
      <w:r>
        <w:rPr>
          <w:rFonts w:hint="eastAsia" w:ascii="新細明體" w:hAnsi="新細明體" w:eastAsia="新細明體" w:cs="新細明體"/>
          <w:sz w:val="24"/>
          <w:szCs w:val="24"/>
        </w:rPr>
        <w:t>政黨輪替。</w:t>
      </w:r>
    </w:p>
    <w:tbl>
      <w:tblPr>
        <w:tblW w:w="5728" w:type="dxa"/>
        <w:tblInd w:w="4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2418"/>
        <w:gridCol w:w="1566"/>
        <w:gridCol w:w="1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2418" w:type="dxa"/>
            <w:vAlign w:val="top"/>
          </w:tcPr>
          <w:p>
            <w:pPr>
              <w:numPr>
                <w:numId w:val="0"/>
              </w:numPr>
              <w:jc w:val="center"/>
              <w:rPr>
                <w:rFonts w:hint="eastAsia" w:ascii="新細明體" w:hAnsi="新細明體" w:eastAsia="新細明體" w:cs="新細明體"/>
                <w:sz w:val="24"/>
                <w:szCs w:val="24"/>
                <w:lang w:val="en-US" w:eastAsia="zh-TW"/>
              </w:rPr>
            </w:pPr>
          </w:p>
        </w:tc>
        <w:tc>
          <w:tcPr>
            <w:tcW w:w="1566" w:type="dxa"/>
            <w:vAlign w:val="top"/>
          </w:tcPr>
          <w:p>
            <w:pPr>
              <w:numPr>
                <w:numId w:val="0"/>
              </w:numPr>
              <w:jc w:val="cente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平安黨</w:t>
            </w:r>
          </w:p>
        </w:tc>
        <w:tc>
          <w:tcPr>
            <w:tcW w:w="1744" w:type="dxa"/>
            <w:vAlign w:val="top"/>
          </w:tcPr>
          <w:p>
            <w:pPr>
              <w:numPr>
                <w:numId w:val="0"/>
              </w:numPr>
              <w:jc w:val="cente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喜樂黨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2418" w:type="dxa"/>
            <w:vAlign w:val="top"/>
          </w:tcPr>
          <w:p>
            <w:pPr>
              <w:numPr>
                <w:numId w:val="0"/>
              </w:numPr>
              <w:jc w:val="cente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第一任總統大選</w:t>
            </w:r>
          </w:p>
        </w:tc>
        <w:tc>
          <w:tcPr>
            <w:tcW w:w="1566" w:type="dxa"/>
            <w:vAlign w:val="top"/>
          </w:tcPr>
          <w:p>
            <w:pPr>
              <w:numPr>
                <w:numId w:val="0"/>
              </w:numPr>
              <w:jc w:val="cente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40%</w:t>
            </w:r>
          </w:p>
        </w:tc>
        <w:tc>
          <w:tcPr>
            <w:tcW w:w="1744" w:type="dxa"/>
            <w:vAlign w:val="top"/>
          </w:tcPr>
          <w:p>
            <w:pPr>
              <w:numPr>
                <w:numId w:val="0"/>
              </w:numPr>
              <w:jc w:val="cente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2418" w:type="dxa"/>
            <w:vAlign w:val="top"/>
          </w:tcPr>
          <w:p>
            <w:pPr>
              <w:numPr>
                <w:numId w:val="0"/>
              </w:numPr>
              <w:jc w:val="cente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第二任總統大選</w:t>
            </w:r>
          </w:p>
        </w:tc>
        <w:tc>
          <w:tcPr>
            <w:tcW w:w="1566" w:type="dxa"/>
            <w:vAlign w:val="top"/>
          </w:tcPr>
          <w:p>
            <w:pPr>
              <w:numPr>
                <w:numId w:val="0"/>
              </w:numPr>
              <w:jc w:val="cente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48%</w:t>
            </w:r>
          </w:p>
        </w:tc>
        <w:tc>
          <w:tcPr>
            <w:tcW w:w="1744" w:type="dxa"/>
            <w:vAlign w:val="top"/>
          </w:tcPr>
          <w:p>
            <w:pPr>
              <w:numPr>
                <w:numId w:val="0"/>
              </w:numPr>
              <w:jc w:val="cente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2418" w:type="dxa"/>
            <w:vAlign w:val="top"/>
          </w:tcPr>
          <w:p>
            <w:pPr>
              <w:numPr>
                <w:numId w:val="0"/>
              </w:numPr>
              <w:jc w:val="cente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第三任總統大選</w:t>
            </w:r>
          </w:p>
        </w:tc>
        <w:tc>
          <w:tcPr>
            <w:tcW w:w="1566" w:type="dxa"/>
            <w:vAlign w:val="top"/>
          </w:tcPr>
          <w:p>
            <w:pPr>
              <w:numPr>
                <w:numId w:val="0"/>
              </w:numPr>
              <w:jc w:val="cente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55%</w:t>
            </w:r>
          </w:p>
        </w:tc>
        <w:tc>
          <w:tcPr>
            <w:tcW w:w="1744" w:type="dxa"/>
            <w:vAlign w:val="top"/>
          </w:tcPr>
          <w:p>
            <w:pPr>
              <w:numPr>
                <w:numId w:val="0"/>
              </w:numPr>
              <w:jc w:val="cente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2418" w:type="dxa"/>
            <w:vAlign w:val="top"/>
          </w:tcPr>
          <w:p>
            <w:pPr>
              <w:numPr>
                <w:numId w:val="0"/>
              </w:numPr>
              <w:jc w:val="cente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第四任總統大選</w:t>
            </w:r>
          </w:p>
        </w:tc>
        <w:tc>
          <w:tcPr>
            <w:tcW w:w="1566" w:type="dxa"/>
            <w:vAlign w:val="top"/>
          </w:tcPr>
          <w:p>
            <w:pPr>
              <w:numPr>
                <w:numId w:val="0"/>
              </w:numPr>
              <w:jc w:val="cente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44%</w:t>
            </w:r>
          </w:p>
        </w:tc>
        <w:tc>
          <w:tcPr>
            <w:tcW w:w="1744" w:type="dxa"/>
            <w:vAlign w:val="top"/>
          </w:tcPr>
          <w:p>
            <w:pPr>
              <w:numPr>
                <w:numId w:val="0"/>
              </w:numPr>
              <w:jc w:val="cente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2418" w:type="dxa"/>
            <w:vAlign w:val="top"/>
          </w:tcPr>
          <w:p>
            <w:pPr>
              <w:numPr>
                <w:numId w:val="0"/>
              </w:numPr>
              <w:jc w:val="cente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第五任總統大選</w:t>
            </w:r>
          </w:p>
        </w:tc>
        <w:tc>
          <w:tcPr>
            <w:tcW w:w="1566" w:type="dxa"/>
            <w:vAlign w:val="top"/>
          </w:tcPr>
          <w:p>
            <w:pPr>
              <w:numPr>
                <w:numId w:val="0"/>
              </w:numPr>
              <w:jc w:val="cente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47%</w:t>
            </w:r>
          </w:p>
        </w:tc>
        <w:tc>
          <w:tcPr>
            <w:tcW w:w="1744" w:type="dxa"/>
            <w:vAlign w:val="top"/>
          </w:tcPr>
          <w:p>
            <w:pPr>
              <w:numPr>
                <w:numId w:val="0"/>
              </w:numPr>
              <w:jc w:val="center"/>
              <w:rPr>
                <w:rFonts w:hint="eastAsia" w:ascii="新細明體" w:hAnsi="新細明體" w:eastAsia="新細明體" w:cs="新細明體"/>
                <w:sz w:val="24"/>
                <w:szCs w:val="24"/>
                <w:lang w:val="en-US" w:eastAsia="zh-TW"/>
              </w:rPr>
            </w:pPr>
            <w:r>
              <w:rPr>
                <w:rFonts w:hint="eastAsia" w:ascii="新細明體" w:hAnsi="新細明體" w:cs="新細明體"/>
                <w:sz w:val="24"/>
                <w:szCs w:val="24"/>
                <w:lang w:val="en-US" w:eastAsia="zh-TW"/>
              </w:rPr>
              <w:t>53%</w:t>
            </w:r>
          </w:p>
        </w:tc>
      </w:tr>
    </w:tbl>
    <w:p>
      <w:pPr>
        <w:numPr>
          <w:ilvl w:val="0"/>
          <w:numId w:val="3"/>
        </w:numPr>
        <w:rPr>
          <w:rFonts w:hint="eastAsia" w:ascii="新細明體" w:hAnsi="新細明體" w:eastAsia="新細明體" w:cs="新細明體"/>
          <w:sz w:val="24"/>
          <w:szCs w:val="24"/>
          <w:lang w:val="en-US"/>
        </w:rPr>
      </w:pPr>
      <w:r>
        <w:rPr>
          <w:rFonts w:hint="eastAsia" w:ascii="新細明體" w:hAnsi="新細明體" w:cs="新細明體"/>
          <w:sz w:val="24"/>
          <w:szCs w:val="24"/>
          <w:lang w:val="en-US" w:eastAsia="zh-TW"/>
        </w:rPr>
        <w:t>依照《道路交通管理處罰條例》規定</w:t>
      </w:r>
      <w:r>
        <w:rPr>
          <w:rFonts w:hint="eastAsia" w:ascii="新細明體" w:hAnsi="新細明體" w:eastAsia="新細明體" w:cs="新細明體"/>
          <w:sz w:val="24"/>
          <w:szCs w:val="24"/>
          <w:lang w:val="en-US" w:eastAsia="zh-TW"/>
        </w:rPr>
        <w:t>，</w:t>
      </w:r>
      <w:r>
        <w:rPr>
          <w:rFonts w:hint="eastAsia" w:ascii="新細明體" w:hAnsi="新細明體" w:cs="新細明體"/>
          <w:sz w:val="24"/>
          <w:szCs w:val="24"/>
          <w:lang w:val="en-US" w:eastAsia="zh-TW"/>
        </w:rPr>
        <w:t>汽車駕駛人因酒駕被吊銷執照</w:t>
      </w:r>
      <w:r>
        <w:rPr>
          <w:rFonts w:hint="eastAsia" w:ascii="新細明體" w:hAnsi="新細明體" w:eastAsia="新細明體" w:cs="新細明體"/>
          <w:sz w:val="24"/>
          <w:szCs w:val="24"/>
          <w:lang w:val="en-US" w:eastAsia="zh-TW"/>
        </w:rPr>
        <w:t>，</w:t>
      </w:r>
      <w:r>
        <w:rPr>
          <w:rFonts w:hint="eastAsia" w:ascii="新細明體" w:hAnsi="新細明體" w:cs="新細明體"/>
          <w:sz w:val="24"/>
          <w:szCs w:val="24"/>
          <w:lang w:val="en-US" w:eastAsia="zh-TW"/>
        </w:rPr>
        <w:t>三年內不得考領駕照。有民眾因而向大法官聲請釋憲</w:t>
      </w:r>
      <w:r>
        <w:rPr>
          <w:rFonts w:hint="eastAsia" w:ascii="新細明體" w:hAnsi="新細明體" w:eastAsia="新細明體" w:cs="新細明體"/>
          <w:sz w:val="24"/>
          <w:szCs w:val="24"/>
          <w:lang w:val="en-US" w:eastAsia="zh-TW"/>
        </w:rPr>
        <w:t>，</w:t>
      </w:r>
      <w:r>
        <w:rPr>
          <w:rFonts w:hint="eastAsia" w:ascii="新細明體" w:hAnsi="新細明體" w:cs="新細明體"/>
          <w:sz w:val="24"/>
          <w:szCs w:val="24"/>
          <w:lang w:val="en-US" w:eastAsia="zh-TW"/>
        </w:rPr>
        <w:t>大法官會議回應如下：「</w:t>
      </w:r>
      <w:r>
        <w:rPr>
          <w:rFonts w:hint="eastAsia" w:ascii="新細明體" w:hAnsi="新細明體" w:cs="新細明體"/>
          <w:sz w:val="24"/>
          <w:szCs w:val="24"/>
          <w:u w:val="double" w:color="auto"/>
          <w:lang w:val="en-US" w:eastAsia="zh-TW"/>
        </w:rPr>
        <w:t>本條例與《憲法》並無牴觸，也無違《憲法》保障人民行動自由及工作權之意旨</w:t>
      </w:r>
      <w:r>
        <w:rPr>
          <w:rFonts w:hint="eastAsia" w:ascii="新細明體" w:hAnsi="新細明體" w:eastAsia="新細明體" w:cs="新細明體"/>
          <w:sz w:val="24"/>
          <w:szCs w:val="24"/>
          <w:u w:val="double" w:color="auto"/>
          <w:lang w:eastAsia="zh-TW"/>
        </w:rPr>
        <w:t>。</w:t>
      </w:r>
      <w:r>
        <w:rPr>
          <w:rFonts w:hint="eastAsia" w:ascii="新細明體" w:hAnsi="新細明體" w:cs="新細明體"/>
          <w:sz w:val="24"/>
          <w:szCs w:val="24"/>
          <w:lang w:eastAsia="zh-TW"/>
        </w:rPr>
        <w:t>」</w:t>
      </w:r>
      <w:r>
        <w:rPr>
          <w:rFonts w:hint="eastAsia" w:ascii="新細明體" w:hAnsi="新細明體" w:eastAsia="新細明體" w:cs="新細明體"/>
          <w:sz w:val="24"/>
          <w:szCs w:val="24"/>
        </w:rPr>
        <w:t>請問：</w:t>
      </w:r>
      <w:r>
        <w:rPr>
          <w:rFonts w:hint="eastAsia" w:ascii="新細明體" w:hAnsi="新細明體" w:cs="新細明體"/>
          <w:sz w:val="24"/>
          <w:szCs w:val="24"/>
          <w:lang w:eastAsia="zh-TW"/>
        </w:rPr>
        <w:t>上述畫雙底線部分的文字，表達出條例不得牴觸憲法，符合《憲法》所具備的哪一項特性</w:t>
      </w:r>
      <w:r>
        <w:rPr>
          <w:rFonts w:hint="eastAsia" w:ascii="新細明體" w:hAnsi="新細明體" w:eastAsia="新細明體" w:cs="新細明體"/>
          <w:sz w:val="24"/>
          <w:szCs w:val="24"/>
        </w:rPr>
        <w:t>？</w:t>
      </w:r>
      <w:r>
        <w:rPr>
          <w:rFonts w:hint="eastAsia" w:ascii="新細明體" w:hAnsi="新細明體" w:eastAsia="新細明體" w:cs="新細明體"/>
          <w:sz w:val="24"/>
          <w:szCs w:val="24"/>
          <w:lang w:val="en-US" w:eastAsia="zh-TW"/>
        </w:rPr>
        <w:t xml:space="preserve"> (</w:t>
      </w:r>
      <w:r>
        <w:rPr>
          <w:rFonts w:hint="eastAsia" w:ascii="新細明體" w:hAnsi="新細明體" w:cs="新細明體"/>
          <w:sz w:val="24"/>
          <w:szCs w:val="24"/>
          <w:lang w:val="en-US" w:eastAsia="zh-TW"/>
        </w:rPr>
        <w:t>A)原則性</w:t>
      </w:r>
      <w:r>
        <w:rPr>
          <w:rFonts w:hint="eastAsia" w:ascii="新細明體" w:hAnsi="新細明體" w:eastAsia="新細明體" w:cs="新細明體"/>
          <w:sz w:val="24"/>
          <w:szCs w:val="24"/>
          <w:lang w:val="en-US" w:eastAsia="zh-TW"/>
        </w:rPr>
        <w:t xml:space="preserve"> (B)</w:t>
      </w:r>
      <w:r>
        <w:rPr>
          <w:rFonts w:hint="eastAsia" w:ascii="新細明體" w:hAnsi="新細明體" w:cs="新細明體"/>
          <w:sz w:val="24"/>
          <w:szCs w:val="24"/>
          <w:lang w:val="en-US" w:eastAsia="zh-TW"/>
        </w:rPr>
        <w:t>最高性</w:t>
      </w:r>
      <w:r>
        <w:rPr>
          <w:rFonts w:hint="eastAsia" w:ascii="新細明體" w:hAnsi="新細明體" w:eastAsia="新細明體" w:cs="新細明體"/>
          <w:sz w:val="24"/>
          <w:szCs w:val="24"/>
          <w:lang w:val="en-US" w:eastAsia="zh-TW"/>
        </w:rPr>
        <w:t xml:space="preserve"> (C)</w:t>
      </w:r>
      <w:r>
        <w:rPr>
          <w:rFonts w:hint="eastAsia" w:ascii="新細明體" w:hAnsi="新細明體" w:cs="新細明體"/>
          <w:sz w:val="24"/>
          <w:szCs w:val="24"/>
          <w:lang w:val="en-US" w:eastAsia="zh-TW"/>
        </w:rPr>
        <w:t>固定性</w:t>
      </w:r>
      <w:r>
        <w:rPr>
          <w:rFonts w:hint="eastAsia" w:ascii="新細明體" w:hAnsi="新細明體" w:eastAsia="新細明體" w:cs="新細明體"/>
          <w:sz w:val="24"/>
          <w:szCs w:val="24"/>
          <w:lang w:val="en-US" w:eastAsia="zh-TW"/>
        </w:rPr>
        <w:t xml:space="preserve"> (D)</w:t>
      </w:r>
      <w:r>
        <w:rPr>
          <w:rFonts w:hint="eastAsia" w:ascii="新細明體" w:hAnsi="新細明體" w:cs="新細明體"/>
          <w:sz w:val="24"/>
          <w:szCs w:val="24"/>
          <w:lang w:val="en-US" w:eastAsia="zh-TW"/>
        </w:rPr>
        <w:t>特殊性</w:t>
      </w:r>
      <w:r>
        <w:rPr>
          <w:rFonts w:hint="eastAsia" w:ascii="新細明體" w:hAnsi="新細明體" w:eastAsia="新細明體" w:cs="新細明體"/>
          <w:sz w:val="24"/>
          <w:szCs w:val="24"/>
        </w:rPr>
        <w:t>。</w:t>
      </w:r>
    </w:p>
    <w:p>
      <w:pPr>
        <w:numPr>
          <w:ilvl w:val="0"/>
          <w:numId w:val="3"/>
        </w:numPr>
        <w:rPr>
          <w:rFonts w:hint="eastAsia" w:ascii="新細明體" w:hAnsi="新細明體" w:eastAsia="新細明體" w:cs="新細明體"/>
          <w:sz w:val="24"/>
          <w:szCs w:val="24"/>
          <w:lang w:val="en-US"/>
        </w:rPr>
      </w:pPr>
      <w:r>
        <w:rPr>
          <w:rFonts w:hint="eastAsia" w:ascii="新細明體" w:hAnsi="新細明體" w:cs="新細明體"/>
          <w:sz w:val="24"/>
          <w:szCs w:val="24"/>
          <w:lang w:eastAsia="zh-TW"/>
        </w:rPr>
        <w:t>小柚</w:t>
      </w:r>
      <w:r>
        <w:rPr>
          <w:rFonts w:hint="eastAsia" w:ascii="新細明體" w:hAnsi="新細明體" w:eastAsia="新細明體" w:cs="新細明體"/>
          <w:sz w:val="24"/>
          <w:szCs w:val="24"/>
        </w:rPr>
        <w:t>參加一場演講，聆聽一位逃離北韓的</w:t>
      </w:r>
      <w:r>
        <w:rPr>
          <w:rFonts w:hint="eastAsia" w:ascii="新細明體" w:hAnsi="新細明體" w:cs="新細明體"/>
          <w:sz w:val="24"/>
          <w:szCs w:val="24"/>
          <w:lang w:eastAsia="zh-TW"/>
        </w:rPr>
        <w:t>脫北者</w:t>
      </w:r>
      <w:r>
        <w:rPr>
          <w:rFonts w:hint="eastAsia" w:ascii="新細明體" w:hAnsi="新細明體" w:eastAsia="新細明體" w:cs="新細明體"/>
          <w:sz w:val="24"/>
          <w:szCs w:val="24"/>
        </w:rPr>
        <w:t>分享自身經歷，摘要如下</w:t>
      </w:r>
      <w:r>
        <w:rPr>
          <w:rFonts w:hint="eastAsia" w:ascii="新細明體" w:hAnsi="新細明體" w:cs="新細明體"/>
          <w:sz w:val="24"/>
          <w:szCs w:val="24"/>
          <w:lang w:eastAsia="zh-TW"/>
        </w:rPr>
        <w:t>表</w:t>
      </w:r>
      <w:r>
        <w:rPr>
          <w:rFonts w:hint="eastAsia" w:ascii="新細明體" w:hAnsi="新細明體" w:eastAsia="新細明體" w:cs="新細明體"/>
          <w:sz w:val="24"/>
          <w:szCs w:val="24"/>
        </w:rPr>
        <w:t>，</w:t>
      </w:r>
      <w:r>
        <w:rPr>
          <w:rFonts w:hint="eastAsia" w:ascii="新細明體" w:hAnsi="新細明體" w:cs="新細明體"/>
          <w:sz w:val="24"/>
          <w:szCs w:val="24"/>
          <w:lang w:eastAsia="zh-TW"/>
        </w:rPr>
        <w:t>請問：</w:t>
      </w:r>
      <w:r>
        <w:rPr>
          <w:rFonts w:hint="eastAsia" w:ascii="新細明體" w:hAnsi="新細明體" w:eastAsia="新細明體" w:cs="新細明體"/>
          <w:sz w:val="24"/>
          <w:szCs w:val="24"/>
        </w:rPr>
        <w:t>其講述內容的</w:t>
      </w:r>
      <w:r>
        <w:rPr>
          <w:rFonts w:hint="eastAsia" w:ascii="新細明體" w:hAnsi="新細明體" w:cs="新細明體"/>
          <w:sz w:val="24"/>
          <w:szCs w:val="24"/>
          <w:lang w:eastAsia="zh-TW"/>
        </w:rPr>
        <w:t>重點</w:t>
      </w:r>
      <w:r>
        <w:rPr>
          <w:rFonts w:hint="eastAsia" w:ascii="新細明體" w:hAnsi="新細明體" w:eastAsia="新細明體" w:cs="新細明體"/>
          <w:sz w:val="24"/>
          <w:szCs w:val="24"/>
        </w:rPr>
        <w:t>，應與下列何者最接近？</w:t>
      </w:r>
      <w:r>
        <w:rPr>
          <w:rFonts w:hint="eastAsia" w:ascii="新細明體" w:hAnsi="新細明體" w:cs="新細明體"/>
          <w:sz w:val="24"/>
          <w:szCs w:val="24"/>
          <w:lang w:val="en-US" w:eastAsia="zh-TW"/>
        </w:rPr>
        <w:t xml:space="preserve"> (A)</w:t>
      </w:r>
      <w:r>
        <w:rPr>
          <w:rFonts w:hint="eastAsia" w:ascii="新細明體" w:hAnsi="新細明體" w:eastAsia="新細明體" w:cs="新細明體"/>
          <w:sz w:val="24"/>
          <w:szCs w:val="24"/>
        </w:rPr>
        <w:t>在人治社會，法律是所有人唯一的依循標準</w:t>
      </w:r>
      <w:r>
        <w:rPr>
          <w:rFonts w:hint="eastAsia" w:ascii="新細明體" w:hAnsi="新細明體" w:cs="新細明體"/>
          <w:sz w:val="24"/>
          <w:szCs w:val="24"/>
          <w:lang w:val="en-US" w:eastAsia="zh-TW"/>
        </w:rPr>
        <w:t xml:space="preserve"> (B)</w:t>
      </w:r>
      <w:r>
        <w:rPr>
          <w:rFonts w:hint="eastAsia" w:ascii="新細明體" w:hAnsi="新細明體" w:eastAsia="新細明體" w:cs="新細明體"/>
          <w:sz w:val="24"/>
          <w:szCs w:val="24"/>
        </w:rPr>
        <w:t>統治者不受法律約束，法律只用來限制人民</w:t>
      </w:r>
      <w:r>
        <w:rPr>
          <w:rFonts w:hint="eastAsia" w:ascii="新細明體" w:hAnsi="新細明體" w:cs="新細明體"/>
          <w:sz w:val="24"/>
          <w:szCs w:val="24"/>
          <w:lang w:val="en-US" w:eastAsia="zh-TW"/>
        </w:rPr>
        <w:t xml:space="preserve"> (C)</w:t>
      </w:r>
      <w:r>
        <w:rPr>
          <w:rFonts w:hint="eastAsia" w:ascii="新細明體" w:hAnsi="新細明體" w:eastAsia="新細明體" w:cs="新細明體"/>
          <w:sz w:val="24"/>
          <w:szCs w:val="24"/>
        </w:rPr>
        <w:t>不論在何種社會，法律</w:t>
      </w:r>
      <w:r>
        <w:rPr>
          <w:rFonts w:hint="eastAsia" w:ascii="新細明體" w:hAnsi="新細明體" w:cs="新細明體"/>
          <w:sz w:val="24"/>
          <w:szCs w:val="24"/>
          <w:lang w:eastAsia="zh-TW"/>
        </w:rPr>
        <w:t>的</w:t>
      </w:r>
      <w:r>
        <w:rPr>
          <w:rFonts w:hint="eastAsia" w:ascii="新細明體" w:hAnsi="新細明體" w:eastAsia="新細明體" w:cs="新細明體"/>
          <w:sz w:val="24"/>
          <w:szCs w:val="24"/>
        </w:rPr>
        <w:t>地位永遠高於統治者</w:t>
      </w:r>
      <w:r>
        <w:rPr>
          <w:rFonts w:hint="eastAsia" w:ascii="新細明體" w:hAnsi="新細明體" w:cs="新細明體"/>
          <w:sz w:val="24"/>
          <w:szCs w:val="24"/>
          <w:lang w:val="en-US" w:eastAsia="zh-TW"/>
        </w:rPr>
        <w:t xml:space="preserve"> (D)</w:t>
      </w:r>
      <w:r>
        <w:rPr>
          <w:rFonts w:hint="eastAsia" w:ascii="新細明體" w:hAnsi="新細明體" w:eastAsia="新細明體" w:cs="新細明體"/>
          <w:sz w:val="24"/>
          <w:szCs w:val="24"/>
        </w:rPr>
        <w:t>必須依賴法律控制，才能促進社會</w:t>
      </w:r>
      <w:r>
        <w:rPr>
          <w:rFonts w:hint="eastAsia" w:ascii="新細明體" w:hAnsi="新細明體" w:cs="新細明體"/>
          <w:sz w:val="24"/>
          <w:szCs w:val="24"/>
          <w:lang w:eastAsia="zh-TW"/>
        </w:rPr>
        <w:t>的穩</w:t>
      </w:r>
      <w:r>
        <w:rPr>
          <w:rFonts w:hint="eastAsia" w:ascii="新細明體" w:hAnsi="新細明體" w:eastAsia="新細明體" w:cs="新細明體"/>
          <w:sz w:val="24"/>
          <w:szCs w:val="24"/>
        </w:rPr>
        <w:t>定和諧。</w:t>
      </w:r>
    </w:p>
    <w:tbl>
      <w:tblPr>
        <w:tblW w:w="9993" w:type="dxa"/>
        <w:tblInd w:w="4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9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9993" w:type="dxa"/>
            <w:vAlign w:val="top"/>
          </w:tcPr>
          <w:p>
            <w:pPr>
              <w:numPr>
                <w:numId w:val="0"/>
              </w:numPr>
              <w:tabs>
                <w:tab w:val="left" w:pos="1697"/>
              </w:tabs>
              <w:rPr>
                <w:rFonts w:hint="eastAsia" w:ascii="新細明體" w:hAnsi="新細明體" w:eastAsia="新細明體" w:cs="新細明體"/>
                <w:sz w:val="24"/>
                <w:szCs w:val="24"/>
                <w:lang w:val="en-US"/>
              </w:rPr>
            </w:pPr>
            <w:r>
              <w:rPr>
                <w:rFonts w:hint="eastAsia" w:ascii="新細明體" w:hAnsi="新細明體" w:cs="新細明體"/>
                <w:sz w:val="24"/>
                <w:szCs w:val="24"/>
                <w:lang w:val="en-US" w:eastAsia="zh-TW"/>
              </w:rPr>
              <w:t xml:space="preserve">    </w:t>
            </w:r>
            <w:r>
              <w:rPr>
                <w:rFonts w:hint="eastAsia" w:ascii="新細明體" w:hAnsi="新細明體" w:eastAsia="新細明體" w:cs="新細明體"/>
                <w:sz w:val="24"/>
                <w:szCs w:val="24"/>
              </w:rPr>
              <w:t>民眾被政府嚴密控制，連居住處所也無法自由選擇，違反法律</w:t>
            </w:r>
            <w:r>
              <w:rPr>
                <w:rFonts w:hint="eastAsia" w:ascii="新細明體" w:hAnsi="新細明體" w:cs="新細明體"/>
                <w:sz w:val="24"/>
                <w:szCs w:val="24"/>
                <w:lang w:eastAsia="zh-TW"/>
              </w:rPr>
              <w:t>者</w:t>
            </w:r>
            <w:r>
              <w:rPr>
                <w:rFonts w:hint="eastAsia" w:ascii="新細明體" w:hAnsi="新細明體" w:eastAsia="新細明體" w:cs="新細明體"/>
                <w:sz w:val="24"/>
                <w:szCs w:val="24"/>
              </w:rPr>
              <w:t>會受到</w:t>
            </w:r>
            <w:r>
              <w:rPr>
                <w:rFonts w:hint="eastAsia" w:ascii="新細明體" w:hAnsi="新細明體" w:cs="新細明體"/>
                <w:sz w:val="24"/>
                <w:szCs w:val="24"/>
                <w:lang w:eastAsia="zh-TW"/>
              </w:rPr>
              <w:t>嚴厲的</w:t>
            </w:r>
            <w:r>
              <w:rPr>
                <w:rFonts w:hint="eastAsia" w:ascii="新細明體" w:hAnsi="新細明體" w:eastAsia="新細明體" w:cs="新細明體"/>
                <w:sz w:val="24"/>
                <w:szCs w:val="24"/>
              </w:rPr>
              <w:t>處罰。我們辛苦的付出勞力，</w:t>
            </w:r>
            <w:r>
              <w:rPr>
                <w:rFonts w:hint="eastAsia" w:ascii="新細明體" w:hAnsi="新細明體" w:cs="新細明體"/>
                <w:sz w:val="24"/>
                <w:szCs w:val="24"/>
                <w:lang w:eastAsia="zh-TW"/>
              </w:rPr>
              <w:t>卻</w:t>
            </w:r>
            <w:r>
              <w:rPr>
                <w:rFonts w:hint="eastAsia" w:ascii="新細明體" w:hAnsi="新細明體" w:eastAsia="新細明體" w:cs="新細明體"/>
                <w:sz w:val="24"/>
                <w:szCs w:val="24"/>
              </w:rPr>
              <w:t>常常得抓昆蟲充饑，而領導人卻像從沒挨餓過似的身材壯碩，他除了享受人民貢獻的豐碩成果，而且擁有特權，法律根本無法規範他的行為。</w:t>
            </w:r>
          </w:p>
        </w:tc>
      </w:tr>
    </w:tbl>
    <w:p>
      <w:pPr>
        <w:numPr>
          <w:numId w:val="0"/>
        </w:numPr>
        <w:ind w:leftChars="0"/>
        <w:rPr>
          <w:rFonts w:hint="eastAsia" w:ascii="新細明體" w:hAnsi="新細明體" w:eastAsia="新細明體" w:cs="新細明體"/>
          <w:sz w:val="24"/>
          <w:szCs w:val="24"/>
          <w:lang w:val="en-US"/>
        </w:rPr>
      </w:pPr>
    </w:p>
    <w:bookmarkEnd w:id="0"/>
    <w:p>
      <w:pPr>
        <w:numPr>
          <w:numId w:val="0"/>
        </w:numPr>
        <w:ind w:leftChars="0"/>
        <w:rPr>
          <w:rFonts w:hint="eastAsia" w:ascii="新細明體" w:hAnsi="新細明體" w:eastAsia="新細明體" w:cs="新細明體"/>
          <w:b/>
          <w:bCs/>
          <w:sz w:val="24"/>
          <w:szCs w:val="24"/>
          <w:lang w:val="en-US" w:eastAsia="zh-TW"/>
        </w:rPr>
      </w:pPr>
    </w:p>
    <w:sectPr>
      <w:pgSz w:w="11906" w:h="16838"/>
      <w:pgMar w:top="851" w:right="851" w:bottom="851" w:left="851" w:header="851" w:footer="992" w:gutter="0"/>
      <w:cols w:space="720"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SimSun"/>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標楷體">
    <w:panose1 w:val="03000509000000000000"/>
    <w:charset w:val="88"/>
    <w:family w:val="auto"/>
    <w:pitch w:val="default"/>
    <w:sig w:usb0="00000003" w:usb1="082E0000" w:usb2="00000016" w:usb3="00000000" w:csb0="00100001" w:csb1="00000000"/>
  </w:font>
  <w:font w:name="細明體">
    <w:panose1 w:val="02020509000000000000"/>
    <w:charset w:val="88"/>
    <w:family w:val="auto"/>
    <w:pitch w:val="default"/>
    <w:sig w:usb0="A00002FF" w:usb1="28CFFCFA" w:usb2="00000016" w:usb3="00000000" w:csb0="00100001" w:csb1="00000000"/>
  </w:font>
  <w:font w:name="新細明體">
    <w:panose1 w:val="02020500000000000000"/>
    <w:charset w:val="88"/>
    <w:family w:val="auto"/>
    <w:pitch w:val="default"/>
    <w:sig w:usb0="A00002FF" w:usb1="28CFFCFA" w:usb2="00000016" w:usb3="00000000" w:csb0="00100001" w:csb1="00000000"/>
  </w:font>
  <w:font w:name="MS Mincho">
    <w:altName w:val="MS Gothic"/>
    <w:panose1 w:val="02020609040205080304"/>
    <w:charset w:val="80"/>
    <w:family w:val="auto"/>
    <w:pitch w:val="default"/>
    <w:sig w:usb0="00000000" w:usb1="08070000" w:usb2="00000010" w:usb3="00000000" w:csb0="00020000" w:csb1="00000000"/>
  </w:font>
  <w:font w:name="Cambria">
    <w:panose1 w:val="02040503050406030204"/>
    <w:charset w:val="00"/>
    <w:family w:val="auto"/>
    <w:pitch w:val="default"/>
    <w:sig w:usb0="E00006FF" w:usb1="420024FF" w:usb2="02000000" w:usb3="00000000" w:csb0="2000019F" w:csb1="00000000"/>
  </w:font>
  <w:font w:name="Cambria Math">
    <w:panose1 w:val="02040503050406030204"/>
    <w:charset w:val="01"/>
    <w:family w:val="auto"/>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HL3">
    <w:altName w:val="Arial Narrow"/>
    <w:panose1 w:val="00000000000000000000"/>
    <w:charset w:val="00"/>
    <w:family w:val="auto"/>
    <w:pitch w:val="default"/>
    <w:sig w:usb0="00000003" w:usb1="00000000" w:usb2="00000000" w:usb3="00000000" w:csb0="00000001" w:csb1="00000000"/>
  </w:font>
  <w:font w:name="Arial Narrow">
    <w:panose1 w:val="020B0606020202030204"/>
    <w:charset w:val="00"/>
    <w:family w:val="auto"/>
    <w:pitch w:val="default"/>
    <w:sig w:usb0="00000287" w:usb1="00000800" w:usb2="00000000" w:usb3="00000000" w:csb0="2000009F" w:csb1="DFD70000"/>
  </w:font>
  <w:font w:name="Calibri">
    <w:panose1 w:val="020F0502020204030204"/>
    <w:charset w:val="00"/>
    <w:family w:val="auto"/>
    <w:pitch w:val="default"/>
    <w:sig w:usb0="E4002EFF" w:usb1="C000247B" w:usb2="00000009" w:usb3="00000000" w:csb0="200001FF" w:csb1="00000000"/>
  </w:font>
  <w:font w:name="Times New Roman CE">
    <w:altName w:val="Times New Roman"/>
    <w:panose1 w:val="00000000000000000000"/>
    <w:charset w:val="EE"/>
    <w:family w:val="auto"/>
    <w:pitch w:val="default"/>
    <w:sig w:usb0="00000000" w:usb1="00000000" w:usb2="00000000" w:usb3="00000000" w:csb0="00000002" w:csb1="00000000"/>
  </w:font>
  <w:font w:name="Times New Roman Cyr">
    <w:altName w:val="Times New Roman"/>
    <w:panose1 w:val="00000000000000000000"/>
    <w:charset w:val="CC"/>
    <w:family w:val="auto"/>
    <w:pitch w:val="default"/>
    <w:sig w:usb0="00000000" w:usb1="00000000" w:usb2="00000000" w:usb3="00000000" w:csb0="00000004" w:csb1="00000000"/>
  </w:font>
  <w:font w:name="Times New Roman Greek">
    <w:altName w:val="Times New Roman"/>
    <w:panose1 w:val="00000000000000000000"/>
    <w:charset w:val="A1"/>
    <w:family w:val="auto"/>
    <w:pitch w:val="default"/>
    <w:sig w:usb0="00000000" w:usb1="00000000" w:usb2="00000000" w:usb3="00000000" w:csb0="00000008" w:csb1="00000000"/>
  </w:font>
  <w:font w:name="Times New Roman Tur">
    <w:altName w:val="Times New Roman"/>
    <w:panose1 w:val="00000000000000000000"/>
    <w:charset w:val="A2"/>
    <w:family w:val="auto"/>
    <w:pitch w:val="default"/>
    <w:sig w:usb0="00000000" w:usb1="00000000" w:usb2="00000000" w:usb3="00000000" w:csb0="00000010" w:csb1="00000000"/>
  </w:font>
  <w:font w:name="Times New Roman (Hebrew)">
    <w:altName w:val="Times New Roman"/>
    <w:panose1 w:val="00000000000000000000"/>
    <w:charset w:val="B1"/>
    <w:family w:val="auto"/>
    <w:pitch w:val="default"/>
    <w:sig w:usb0="00000000" w:usb1="00000000" w:usb2="00000000" w:usb3="00000000" w:csb0="00000020" w:csb1="00000000"/>
  </w:font>
  <w:font w:name="Times New Roman (Arabic)">
    <w:altName w:val="Times New Roman"/>
    <w:panose1 w:val="00000000000000000000"/>
    <w:charset w:val="B2"/>
    <w:family w:val="auto"/>
    <w:pitch w:val="default"/>
    <w:sig w:usb0="00000000" w:usb1="00000000" w:usb2="00000000" w:usb3="00000000" w:csb0="00000040" w:csb1="00000000"/>
  </w:font>
  <w:font w:name="Times New Roman Baltic">
    <w:altName w:val="Times New Roman"/>
    <w:panose1 w:val="00000000000000000000"/>
    <w:charset w:val="BA"/>
    <w:family w:val="auto"/>
    <w:pitch w:val="default"/>
    <w:sig w:usb0="00000000" w:usb1="00000000" w:usb2="00000000" w:usb3="00000000" w:csb0="00000080" w:csb1="00000000"/>
  </w:font>
  <w:font w:name="Times New Roman (Vietnamese)">
    <w:altName w:val="Times New Roman"/>
    <w:panose1 w:val="00000000000000000000"/>
    <w:charset w:val="A3"/>
    <w:family w:val="auto"/>
    <w:pitch w:val="default"/>
    <w:sig w:usb0="00000000" w:usb1="00000000" w:usb2="00000000" w:usb3="00000000" w:csb0="00000100" w:csb1="00000000"/>
  </w:font>
  <w:font w:name="PMingLiU Western">
    <w:altName w:val="新細明體"/>
    <w:panose1 w:val="00000000000000000000"/>
    <w:charset w:val="00"/>
    <w:family w:val="auto"/>
    <w:pitch w:val="default"/>
    <w:sig w:usb0="00000000" w:usb1="00000000" w:usb2="00000000" w:usb3="00000000" w:csb0="00000001" w:csb1="00000000"/>
  </w:font>
  <w:font w:name="DFKai-SB Western">
    <w:altName w:val="Segoe Print"/>
    <w:panose1 w:val="00000000000000000000"/>
    <w:charset w:val="00"/>
    <w:family w:val="auto"/>
    <w:pitch w:val="default"/>
    <w:sig w:usb0="00000000" w:usb1="00000000" w:usb2="00000000" w:usb3="00000000" w:csb0="00000001" w:csb1="00000000"/>
  </w:font>
  <w:font w:name="Cambria CE">
    <w:altName w:val="Cambria"/>
    <w:panose1 w:val="00000000000000000000"/>
    <w:charset w:val="EE"/>
    <w:family w:val="auto"/>
    <w:pitch w:val="default"/>
    <w:sig w:usb0="00000000" w:usb1="00000000" w:usb2="00000000" w:usb3="00000000" w:csb0="00000002" w:csb1="00000000"/>
  </w:font>
  <w:font w:name="Cambria Cyr">
    <w:altName w:val="Cambria"/>
    <w:panose1 w:val="00000000000000000000"/>
    <w:charset w:val="CC"/>
    <w:family w:val="auto"/>
    <w:pitch w:val="default"/>
    <w:sig w:usb0="00000000" w:usb1="00000000" w:usb2="00000000" w:usb3="00000000" w:csb0="00000004" w:csb1="00000000"/>
  </w:font>
  <w:font w:name="Cambria Greek">
    <w:altName w:val="Cambria"/>
    <w:panose1 w:val="00000000000000000000"/>
    <w:charset w:val="A1"/>
    <w:family w:val="auto"/>
    <w:pitch w:val="default"/>
    <w:sig w:usb0="00000000" w:usb1="00000000" w:usb2="00000000" w:usb3="00000000" w:csb0="00000008" w:csb1="00000000"/>
  </w:font>
  <w:font w:name="Cambria Tur">
    <w:altName w:val="Cambria"/>
    <w:panose1 w:val="00000000000000000000"/>
    <w:charset w:val="A2"/>
    <w:family w:val="auto"/>
    <w:pitch w:val="default"/>
    <w:sig w:usb0="00000000" w:usb1="00000000" w:usb2="00000000" w:usb3="00000000" w:csb0="00000010" w:csb1="00000000"/>
  </w:font>
  <w:font w:name="Cambria Baltic">
    <w:altName w:val="Cambria"/>
    <w:panose1 w:val="00000000000000000000"/>
    <w:charset w:val="BA"/>
    <w:family w:val="auto"/>
    <w:pitch w:val="default"/>
    <w:sig w:usb0="00000000" w:usb1="00000000" w:usb2="00000000" w:usb3="00000000" w:csb0="00000080" w:csb1="00000000"/>
  </w:font>
  <w:font w:name="Cambria (Vietnamese)">
    <w:altName w:val="Cambria"/>
    <w:panose1 w:val="00000000000000000000"/>
    <w:charset w:val="A3"/>
    <w:family w:val="auto"/>
    <w:pitch w:val="default"/>
    <w:sig w:usb0="00000000" w:usb1="00000000" w:usb2="00000000" w:usb3="00000000" w:csb0="00000100" w:csb1="00000000"/>
  </w:font>
  <w:font w:name="Calibri CE">
    <w:altName w:val="Calibri"/>
    <w:panose1 w:val="00000000000000000000"/>
    <w:charset w:val="EE"/>
    <w:family w:val="auto"/>
    <w:pitch w:val="default"/>
    <w:sig w:usb0="00000000" w:usb1="00000000" w:usb2="00000000" w:usb3="00000000" w:csb0="00000002" w:csb1="00000000"/>
  </w:font>
  <w:font w:name="Calibri Cyr">
    <w:altName w:val="Calibri"/>
    <w:panose1 w:val="00000000000000000000"/>
    <w:charset w:val="CC"/>
    <w:family w:val="auto"/>
    <w:pitch w:val="default"/>
    <w:sig w:usb0="00000000" w:usb1="00000000" w:usb2="00000000" w:usb3="00000000" w:csb0="00000004" w:csb1="00000000"/>
  </w:font>
  <w:font w:name="Calibri Greek">
    <w:altName w:val="Calibri"/>
    <w:panose1 w:val="00000000000000000000"/>
    <w:charset w:val="A1"/>
    <w:family w:val="auto"/>
    <w:pitch w:val="default"/>
    <w:sig w:usb0="00000000" w:usb1="00000000" w:usb2="00000000" w:usb3="00000000" w:csb0="00000008" w:csb1="00000000"/>
  </w:font>
  <w:font w:name="Calibri Tur">
    <w:altName w:val="Calibri"/>
    <w:panose1 w:val="00000000000000000000"/>
    <w:charset w:val="A2"/>
    <w:family w:val="auto"/>
    <w:pitch w:val="default"/>
    <w:sig w:usb0="00000000" w:usb1="00000000" w:usb2="00000000" w:usb3="00000000" w:csb0="00000010" w:csb1="00000000"/>
  </w:font>
  <w:font w:name="Calibri (Hebrew)">
    <w:altName w:val="Calibri"/>
    <w:panose1 w:val="00000000000000000000"/>
    <w:charset w:val="B1"/>
    <w:family w:val="auto"/>
    <w:pitch w:val="default"/>
    <w:sig w:usb0="00000000" w:usb1="00000000" w:usb2="00000000" w:usb3="00000000" w:csb0="00000020" w:csb1="00000000"/>
  </w:font>
  <w:font w:name="Calibri (Arabic)">
    <w:altName w:val="Calibri"/>
    <w:panose1 w:val="00000000000000000000"/>
    <w:charset w:val="B2"/>
    <w:family w:val="auto"/>
    <w:pitch w:val="default"/>
    <w:sig w:usb0="00000000" w:usb1="00000000" w:usb2="00000000" w:usb3="00000000" w:csb0="00000040" w:csb1="00000000"/>
  </w:font>
  <w:font w:name="Calibri Baltic">
    <w:altName w:val="Calibri"/>
    <w:panose1 w:val="00000000000000000000"/>
    <w:charset w:val="BA"/>
    <w:family w:val="auto"/>
    <w:pitch w:val="default"/>
    <w:sig w:usb0="00000000" w:usb1="00000000" w:usb2="00000000" w:usb3="00000000" w:csb0="00000080" w:csb1="00000000"/>
  </w:font>
  <w:font w:name="Calibri (Vietnamese)">
    <w:altName w:val="Calibri"/>
    <w:panose1 w:val="00000000000000000000"/>
    <w:charset w:val="A3"/>
    <w:family w:val="auto"/>
    <w:pitch w:val="default"/>
    <w:sig w:usb0="00000000" w:usb1="00000000" w:usb2="00000000" w:usb3="00000000" w:csb0="000001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234312851">
    <w:nsid w:val="49921E93"/>
    <w:multiLevelType w:val="multilevel"/>
    <w:tmpl w:val="49921E93"/>
    <w:lvl w:ilvl="0" w:tentative="1">
      <w:start w:val="1"/>
      <w:numFmt w:val="taiwaneseCountingThousand"/>
      <w:lvlText w:val="%1、"/>
      <w:lvlJc w:val="left"/>
      <w:pPr>
        <w:tabs>
          <w:tab w:val="left" w:pos="480"/>
        </w:tabs>
        <w:ind w:left="480" w:hanging="480"/>
      </w:pPr>
      <w:rPr>
        <w:rFonts w:hint="eastAsia"/>
        <w:lang w:val="en-US"/>
      </w:rPr>
    </w:lvl>
    <w:lvl w:ilvl="1" w:tentative="1">
      <w:start w:val="3"/>
      <w:numFmt w:val="bullet"/>
      <w:lvlText w:val="＊"/>
      <w:lvlJc w:val="left"/>
      <w:pPr>
        <w:tabs>
          <w:tab w:val="left" w:pos="840"/>
        </w:tabs>
        <w:ind w:left="840" w:hanging="360"/>
      </w:pPr>
      <w:rPr>
        <w:rFonts w:hint="default" w:ascii="Times New Roman" w:hAnsi="Times New Roman" w:eastAsia="細明體" w:cs="Times New Roman"/>
      </w:rPr>
    </w:lvl>
    <w:lvl w:ilvl="2" w:tentative="1">
      <w:start w:val="1"/>
      <w:numFmt w:val="lowerRoman"/>
      <w:lvlText w:val="%3."/>
      <w:lvlJc w:val="right"/>
      <w:pPr>
        <w:tabs>
          <w:tab w:val="left" w:pos="1440"/>
        </w:tabs>
        <w:ind w:left="1440" w:hanging="480"/>
      </w:pPr>
    </w:lvl>
    <w:lvl w:ilvl="3" w:tentative="1">
      <w:start w:val="1"/>
      <w:numFmt w:val="decimal"/>
      <w:lvlText w:val="%4."/>
      <w:lvlJc w:val="left"/>
      <w:pPr>
        <w:tabs>
          <w:tab w:val="left" w:pos="1920"/>
        </w:tabs>
        <w:ind w:left="1920" w:hanging="480"/>
      </w:pPr>
    </w:lvl>
    <w:lvl w:ilvl="4" w:tentative="1">
      <w:start w:val="1"/>
      <w:numFmt w:val="ideographTraditional"/>
      <w:lvlText w:val="%5、"/>
      <w:lvlJc w:val="left"/>
      <w:pPr>
        <w:tabs>
          <w:tab w:val="left" w:pos="2400"/>
        </w:tabs>
        <w:ind w:left="2400" w:hanging="480"/>
      </w:pPr>
    </w:lvl>
    <w:lvl w:ilvl="5" w:tentative="1">
      <w:start w:val="1"/>
      <w:numFmt w:val="lowerRoman"/>
      <w:lvlText w:val="%6."/>
      <w:lvlJc w:val="right"/>
      <w:pPr>
        <w:tabs>
          <w:tab w:val="left" w:pos="2880"/>
        </w:tabs>
        <w:ind w:left="2880" w:hanging="480"/>
      </w:pPr>
    </w:lvl>
    <w:lvl w:ilvl="6" w:tentative="1">
      <w:start w:val="1"/>
      <w:numFmt w:val="decimal"/>
      <w:lvlText w:val="%7."/>
      <w:lvlJc w:val="left"/>
      <w:pPr>
        <w:tabs>
          <w:tab w:val="left" w:pos="3360"/>
        </w:tabs>
        <w:ind w:left="3360" w:hanging="480"/>
      </w:pPr>
    </w:lvl>
    <w:lvl w:ilvl="7" w:tentative="1">
      <w:start w:val="1"/>
      <w:numFmt w:val="ideographTraditional"/>
      <w:lvlText w:val="%8、"/>
      <w:lvlJc w:val="left"/>
      <w:pPr>
        <w:tabs>
          <w:tab w:val="left" w:pos="3840"/>
        </w:tabs>
        <w:ind w:left="3840" w:hanging="480"/>
      </w:pPr>
    </w:lvl>
    <w:lvl w:ilvl="8" w:tentative="1">
      <w:start w:val="1"/>
      <w:numFmt w:val="lowerRoman"/>
      <w:lvlText w:val="%9."/>
      <w:lvlJc w:val="right"/>
      <w:pPr>
        <w:tabs>
          <w:tab w:val="left" w:pos="4320"/>
        </w:tabs>
        <w:ind w:left="4320" w:hanging="480"/>
      </w:pPr>
    </w:lvl>
  </w:abstractNum>
  <w:abstractNum w:abstractNumId="1585409697">
    <w:nsid w:val="5E7F6EA1"/>
    <w:multiLevelType w:val="multilevel"/>
    <w:tmpl w:val="5E7F6EA1"/>
    <w:lvl w:ilvl="0" w:tentative="1">
      <w:start w:val="1"/>
      <w:numFmt w:val="decimal"/>
      <w:lvlText w:val="%1."/>
      <w:lvlJc w:val="left"/>
      <w:pPr>
        <w:tabs>
          <w:tab w:val="left" w:pos="360"/>
        </w:tabs>
        <w:ind w:left="360" w:hanging="360"/>
      </w:pPr>
      <w:rPr>
        <w:rFonts w:hint="default"/>
      </w:rPr>
    </w:lvl>
    <w:lvl w:ilvl="1" w:tentative="1">
      <w:start w:val="1"/>
      <w:numFmt w:val="upperLetter"/>
      <w:lvlText w:val="(%2)"/>
      <w:lvlJc w:val="left"/>
      <w:pPr>
        <w:tabs>
          <w:tab w:val="left" w:pos="840"/>
        </w:tabs>
        <w:ind w:left="840" w:hanging="360"/>
      </w:pPr>
      <w:rPr>
        <w:rFonts w:hint="eastAsia"/>
      </w:rPr>
    </w:lvl>
    <w:lvl w:ilvl="2" w:tentative="1">
      <w:start w:val="1"/>
      <w:numFmt w:val="lowerRoman"/>
      <w:lvlText w:val="%3."/>
      <w:lvlJc w:val="right"/>
      <w:pPr>
        <w:tabs>
          <w:tab w:val="left" w:pos="1440"/>
        </w:tabs>
        <w:ind w:left="1440" w:hanging="480"/>
      </w:pPr>
    </w:lvl>
    <w:lvl w:ilvl="3" w:tentative="1">
      <w:start w:val="1"/>
      <w:numFmt w:val="decimal"/>
      <w:lvlText w:val="%4."/>
      <w:lvlJc w:val="left"/>
      <w:pPr>
        <w:tabs>
          <w:tab w:val="left" w:pos="1920"/>
        </w:tabs>
        <w:ind w:left="1920" w:hanging="480"/>
      </w:pPr>
    </w:lvl>
    <w:lvl w:ilvl="4" w:tentative="1">
      <w:start w:val="1"/>
      <w:numFmt w:val="ideographTraditional"/>
      <w:lvlText w:val="%5、"/>
      <w:lvlJc w:val="left"/>
      <w:pPr>
        <w:tabs>
          <w:tab w:val="left" w:pos="2400"/>
        </w:tabs>
        <w:ind w:left="2400" w:hanging="480"/>
      </w:pPr>
    </w:lvl>
    <w:lvl w:ilvl="5" w:tentative="1">
      <w:start w:val="1"/>
      <w:numFmt w:val="lowerRoman"/>
      <w:lvlText w:val="%6."/>
      <w:lvlJc w:val="right"/>
      <w:pPr>
        <w:tabs>
          <w:tab w:val="left" w:pos="2880"/>
        </w:tabs>
        <w:ind w:left="2880" w:hanging="480"/>
      </w:pPr>
    </w:lvl>
    <w:lvl w:ilvl="6" w:tentative="1">
      <w:start w:val="1"/>
      <w:numFmt w:val="decimal"/>
      <w:lvlText w:val="%7."/>
      <w:lvlJc w:val="left"/>
      <w:pPr>
        <w:tabs>
          <w:tab w:val="left" w:pos="3360"/>
        </w:tabs>
        <w:ind w:left="3360" w:hanging="480"/>
      </w:pPr>
    </w:lvl>
    <w:lvl w:ilvl="7" w:tentative="1">
      <w:start w:val="1"/>
      <w:numFmt w:val="ideographTraditional"/>
      <w:lvlText w:val="%8、"/>
      <w:lvlJc w:val="left"/>
      <w:pPr>
        <w:tabs>
          <w:tab w:val="left" w:pos="3840"/>
        </w:tabs>
        <w:ind w:left="3840" w:hanging="480"/>
      </w:pPr>
    </w:lvl>
    <w:lvl w:ilvl="8" w:tentative="1">
      <w:start w:val="1"/>
      <w:numFmt w:val="lowerRoman"/>
      <w:lvlText w:val="%9."/>
      <w:lvlJc w:val="right"/>
      <w:pPr>
        <w:tabs>
          <w:tab w:val="left" w:pos="4320"/>
        </w:tabs>
        <w:ind w:left="4320" w:hanging="480"/>
      </w:pPr>
    </w:lvl>
  </w:abstractNum>
  <w:abstractNum w:abstractNumId="1837572808">
    <w:nsid w:val="6D8722C8"/>
    <w:multiLevelType w:val="multilevel"/>
    <w:tmpl w:val="6D8722C8"/>
    <w:lvl w:ilvl="0" w:tentative="1">
      <w:start w:val="1"/>
      <w:numFmt w:val="decimal"/>
      <w:suff w:val="space"/>
      <w:lvlText w:val="%1."/>
      <w:lvlJc w:val="right"/>
      <w:pPr>
        <w:ind w:left="1020" w:hanging="737"/>
      </w:pPr>
      <w:rPr>
        <w:rFonts w:hint="eastAsia" w:ascii="新細明體" w:hAnsi="新細明體" w:eastAsia="新細明體"/>
        <w:b/>
        <w:i w:val="0"/>
        <w:caps w:val="0"/>
        <w:strike w:val="0"/>
        <w:dstrike w:val="0"/>
        <w:outline w:val="0"/>
        <w:shadow w:val="0"/>
        <w:color w:val="auto"/>
        <w:position w:val="0"/>
        <w:sz w:val="24"/>
        <w:u w:val="none"/>
      </w:rPr>
    </w:lvl>
    <w:lvl w:ilvl="1" w:tentative="1">
      <w:start w:val="1"/>
      <w:numFmt w:val="none"/>
      <w:pStyle w:val="2"/>
      <w:suff w:val="nothing"/>
      <w:lvlText w:val=""/>
      <w:lvlJc w:val="left"/>
      <w:pPr>
        <w:ind w:left="0" w:firstLine="0"/>
      </w:pPr>
    </w:lvl>
    <w:lvl w:ilvl="2" w:tentative="1">
      <w:start w:val="1"/>
      <w:numFmt w:val="none"/>
      <w:pStyle w:val="3"/>
      <w:suff w:val="nothing"/>
      <w:lvlText w:val=""/>
      <w:lvlJc w:val="left"/>
      <w:pPr>
        <w:ind w:left="0" w:firstLine="0"/>
      </w:pPr>
    </w:lvl>
    <w:lvl w:ilvl="3" w:tentative="1">
      <w:start w:val="1"/>
      <w:numFmt w:val="none"/>
      <w:pStyle w:val="4"/>
      <w:suff w:val="nothing"/>
      <w:lvlText w:val=""/>
      <w:lvlJc w:val="left"/>
      <w:pPr>
        <w:ind w:left="0" w:firstLine="0"/>
      </w:pPr>
    </w:lvl>
    <w:lvl w:ilvl="4" w:tentative="1">
      <w:start w:val="1"/>
      <w:numFmt w:val="none"/>
      <w:pStyle w:val="5"/>
      <w:suff w:val="nothing"/>
      <w:lvlText w:val=""/>
      <w:lvlJc w:val="left"/>
      <w:pPr>
        <w:ind w:left="0" w:firstLine="0"/>
      </w:pPr>
    </w:lvl>
    <w:lvl w:ilvl="5" w:tentative="1">
      <w:start w:val="1"/>
      <w:numFmt w:val="none"/>
      <w:pStyle w:val="6"/>
      <w:suff w:val="nothing"/>
      <w:lvlText w:val=""/>
      <w:lvlJc w:val="left"/>
      <w:pPr>
        <w:ind w:left="0" w:firstLine="0"/>
      </w:pPr>
    </w:lvl>
    <w:lvl w:ilvl="6" w:tentative="1">
      <w:start w:val="1"/>
      <w:numFmt w:val="none"/>
      <w:pStyle w:val="7"/>
      <w:suff w:val="nothing"/>
      <w:lvlText w:val=""/>
      <w:lvlJc w:val="left"/>
      <w:pPr>
        <w:ind w:left="0" w:firstLine="0"/>
      </w:pPr>
    </w:lvl>
    <w:lvl w:ilvl="7" w:tentative="1">
      <w:start w:val="1"/>
      <w:numFmt w:val="none"/>
      <w:pStyle w:val="8"/>
      <w:suff w:val="nothing"/>
      <w:lvlText w:val=""/>
      <w:lvlJc w:val="left"/>
      <w:pPr>
        <w:ind w:left="0" w:firstLine="0"/>
      </w:pPr>
    </w:lvl>
    <w:lvl w:ilvl="8" w:tentative="1">
      <w:start w:val="1"/>
      <w:numFmt w:val="none"/>
      <w:pStyle w:val="9"/>
      <w:suff w:val="nothing"/>
      <w:lvlText w:val=""/>
      <w:lvlJc w:val="left"/>
      <w:pPr>
        <w:ind w:left="0" w:firstLine="0"/>
      </w:pPr>
    </w:lvl>
  </w:abstractNum>
  <w:num w:numId="1">
    <w:abstractNumId w:val="1837572808"/>
  </w:num>
  <w:num w:numId="2">
    <w:abstractNumId w:val="1234312851"/>
  </w:num>
  <w:num w:numId="3">
    <w:abstractNumId w:val="15854096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val="1"/>
  <w:bordersDoNotSurroundHeader w:val="1"/>
  <w:bordersDoNotSurroundFooter w:val="1"/>
  <w:documentProtection w:enforcement="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doNotBreakWrappedTables/>
    <w:doNotWrapTextWithPunct/>
    <w:doNotUseEastAsianBreakRules/>
    <w:growAutofit/>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新細明體"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0" w:name="annotation text"/>
    <w:lsdException w:uiPriority="0" w:semiHidden="0" w:name="header"/>
    <w:lsdException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name="annotation reference"/>
    <w:lsdException w:uiPriority="99" w:name="line number"/>
    <w:lsdException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nhideWhenUsed="0" w:uiPriority="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name="Hyperlink"/>
    <w:lsdException w:unhideWhenUsed="0" w:uiPriority="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0" w:semiHidden="0" w:name="annotation subject"/>
    <w:lsdException w:uiPriority="0" w:semiHidden="0" w:name="Balloon Text"/>
  </w:latentStyles>
  <w:style w:type="paragraph" w:default="1" w:styleId="1">
    <w:name w:val="Normal"/>
    <w:qFormat/>
    <w:uiPriority w:val="0"/>
    <w:pPr>
      <w:widowControl w:val="0"/>
    </w:pPr>
    <w:rPr>
      <w:rFonts w:ascii="Times New Roman" w:hAnsi="Times New Roman" w:eastAsia="新細明體" w:cs="Times New Roman"/>
      <w:kern w:val="2"/>
      <w:sz w:val="24"/>
      <w:szCs w:val="24"/>
      <w:lang w:val="en-US" w:eastAsia="zh-TW" w:bidi="ar-SA"/>
    </w:rPr>
  </w:style>
  <w:style w:type="paragraph" w:styleId="2">
    <w:name w:val="heading 2"/>
    <w:basedOn w:val="1"/>
    <w:next w:val="1"/>
    <w:qFormat/>
    <w:uiPriority w:val="0"/>
    <w:pPr>
      <w:keepNext/>
      <w:numPr>
        <w:ilvl w:val="1"/>
        <w:numId w:val="1"/>
      </w:numPr>
      <w:spacing w:line="720" w:lineRule="auto"/>
      <w:outlineLvl w:val="1"/>
    </w:pPr>
    <w:rPr>
      <w:rFonts w:ascii="Arial" w:hAnsi="Arial"/>
      <w:b/>
      <w:bCs/>
      <w:sz w:val="48"/>
      <w:szCs w:val="48"/>
    </w:rPr>
  </w:style>
  <w:style w:type="paragraph" w:styleId="3">
    <w:name w:val="heading 3"/>
    <w:basedOn w:val="1"/>
    <w:next w:val="1"/>
    <w:qFormat/>
    <w:uiPriority w:val="0"/>
    <w:pPr>
      <w:keepNext/>
      <w:numPr>
        <w:ilvl w:val="2"/>
        <w:numId w:val="1"/>
      </w:numPr>
      <w:spacing w:line="720" w:lineRule="auto"/>
      <w:outlineLvl w:val="2"/>
    </w:pPr>
    <w:rPr>
      <w:rFonts w:ascii="Arial" w:hAnsi="Arial"/>
      <w:b/>
      <w:bCs/>
      <w:sz w:val="36"/>
      <w:szCs w:val="36"/>
    </w:rPr>
  </w:style>
  <w:style w:type="paragraph" w:styleId="4">
    <w:name w:val="heading 4"/>
    <w:basedOn w:val="1"/>
    <w:next w:val="1"/>
    <w:qFormat/>
    <w:uiPriority w:val="0"/>
    <w:pPr>
      <w:keepNext/>
      <w:numPr>
        <w:ilvl w:val="3"/>
        <w:numId w:val="1"/>
      </w:numPr>
      <w:spacing w:line="720" w:lineRule="auto"/>
      <w:outlineLvl w:val="3"/>
    </w:pPr>
    <w:rPr>
      <w:rFonts w:ascii="Arial" w:hAnsi="Arial"/>
      <w:sz w:val="36"/>
      <w:szCs w:val="36"/>
    </w:rPr>
  </w:style>
  <w:style w:type="paragraph" w:styleId="5">
    <w:name w:val="heading 5"/>
    <w:basedOn w:val="1"/>
    <w:next w:val="1"/>
    <w:qFormat/>
    <w:uiPriority w:val="0"/>
    <w:pPr>
      <w:keepNext/>
      <w:numPr>
        <w:ilvl w:val="4"/>
        <w:numId w:val="1"/>
      </w:numPr>
      <w:spacing w:line="720" w:lineRule="auto"/>
      <w:ind w:leftChars="200"/>
      <w:outlineLvl w:val="4"/>
    </w:pPr>
    <w:rPr>
      <w:rFonts w:ascii="Arial" w:hAnsi="Arial"/>
      <w:b/>
      <w:bCs/>
      <w:sz w:val="36"/>
      <w:szCs w:val="36"/>
    </w:rPr>
  </w:style>
  <w:style w:type="paragraph" w:styleId="6">
    <w:name w:val="heading 6"/>
    <w:basedOn w:val="1"/>
    <w:next w:val="1"/>
    <w:qFormat/>
    <w:uiPriority w:val="0"/>
    <w:pPr>
      <w:keepNext/>
      <w:numPr>
        <w:ilvl w:val="5"/>
        <w:numId w:val="1"/>
      </w:numPr>
      <w:spacing w:line="720" w:lineRule="auto"/>
      <w:ind w:leftChars="200"/>
      <w:outlineLvl w:val="5"/>
    </w:pPr>
    <w:rPr>
      <w:rFonts w:ascii="Arial" w:hAnsi="Arial"/>
      <w:sz w:val="36"/>
      <w:szCs w:val="36"/>
    </w:rPr>
  </w:style>
  <w:style w:type="paragraph" w:styleId="7">
    <w:name w:val="heading 7"/>
    <w:basedOn w:val="1"/>
    <w:next w:val="1"/>
    <w:qFormat/>
    <w:uiPriority w:val="0"/>
    <w:pPr>
      <w:keepNext/>
      <w:numPr>
        <w:ilvl w:val="6"/>
        <w:numId w:val="1"/>
      </w:numPr>
      <w:spacing w:line="720" w:lineRule="auto"/>
      <w:ind w:leftChars="400"/>
      <w:outlineLvl w:val="6"/>
    </w:pPr>
    <w:rPr>
      <w:rFonts w:ascii="Arial" w:hAnsi="Arial"/>
      <w:b/>
      <w:bCs/>
      <w:sz w:val="36"/>
      <w:szCs w:val="36"/>
    </w:rPr>
  </w:style>
  <w:style w:type="paragraph" w:styleId="8">
    <w:name w:val="heading 8"/>
    <w:basedOn w:val="1"/>
    <w:next w:val="1"/>
    <w:qFormat/>
    <w:uiPriority w:val="0"/>
    <w:pPr>
      <w:keepNext/>
      <w:numPr>
        <w:ilvl w:val="7"/>
        <w:numId w:val="1"/>
      </w:numPr>
      <w:spacing w:line="720" w:lineRule="auto"/>
      <w:ind w:leftChars="400"/>
      <w:outlineLvl w:val="7"/>
    </w:pPr>
    <w:rPr>
      <w:rFonts w:ascii="Arial" w:hAnsi="Arial"/>
      <w:sz w:val="36"/>
      <w:szCs w:val="36"/>
    </w:rPr>
  </w:style>
  <w:style w:type="paragraph" w:styleId="9">
    <w:name w:val="heading 9"/>
    <w:basedOn w:val="1"/>
    <w:next w:val="1"/>
    <w:qFormat/>
    <w:uiPriority w:val="0"/>
    <w:pPr>
      <w:keepNext/>
      <w:numPr>
        <w:ilvl w:val="8"/>
        <w:numId w:val="1"/>
      </w:numPr>
      <w:spacing w:line="720" w:lineRule="auto"/>
      <w:ind w:leftChars="400"/>
      <w:outlineLvl w:val="8"/>
    </w:pPr>
    <w:rPr>
      <w:rFonts w:ascii="Arial" w:hAnsi="Arial"/>
      <w:sz w:val="36"/>
      <w:szCs w:val="36"/>
    </w:rPr>
  </w:style>
  <w:style w:type="character" w:default="1" w:styleId="16">
    <w:name w:val="Default Paragraph Font"/>
    <w:semiHidden/>
    <w:uiPriority w:val="0"/>
  </w:style>
  <w:style w:type="paragraph" w:styleId="10">
    <w:name w:val="annotation subject"/>
    <w:basedOn w:val="11"/>
    <w:next w:val="11"/>
    <w:unhideWhenUsed/>
    <w:uiPriority w:val="0"/>
    <w:rPr>
      <w:b/>
      <w:bCs/>
    </w:rPr>
  </w:style>
  <w:style w:type="paragraph" w:styleId="11">
    <w:name w:val="annotation text"/>
    <w:basedOn w:val="1"/>
    <w:semiHidden/>
    <w:uiPriority w:val="0"/>
  </w:style>
  <w:style w:type="paragraph" w:styleId="12">
    <w:name w:val="Date"/>
    <w:basedOn w:val="1"/>
    <w:next w:val="1"/>
    <w:semiHidden/>
    <w:uiPriority w:val="0"/>
    <w:pPr>
      <w:jc w:val="right"/>
    </w:pPr>
    <w:rPr>
      <w:rFonts w:eastAsia="標楷體"/>
      <w:b/>
      <w:bCs/>
      <w:sz w:val="32"/>
      <w:szCs w:val="32"/>
    </w:rPr>
  </w:style>
  <w:style w:type="paragraph" w:styleId="13">
    <w:name w:val="Balloon Text"/>
    <w:basedOn w:val="1"/>
    <w:unhideWhenUsed/>
    <w:uiPriority w:val="0"/>
    <w:rPr>
      <w:rFonts w:ascii="Cambria" w:hAnsi="Cambria" w:eastAsia="新細明體" w:cs="Times New Roman"/>
      <w:sz w:val="18"/>
      <w:szCs w:val="18"/>
    </w:rPr>
  </w:style>
  <w:style w:type="paragraph" w:styleId="14">
    <w:name w:val="footer"/>
    <w:basedOn w:val="1"/>
    <w:unhideWhenUsed/>
    <w:uiPriority w:val="0"/>
    <w:pPr>
      <w:tabs>
        <w:tab w:val="center" w:pos="4153"/>
        <w:tab w:val="right" w:pos="8306"/>
      </w:tabs>
      <w:snapToGrid w:val="0"/>
    </w:pPr>
    <w:rPr>
      <w:sz w:val="20"/>
      <w:szCs w:val="20"/>
    </w:rPr>
  </w:style>
  <w:style w:type="paragraph" w:styleId="15">
    <w:name w:val="header"/>
    <w:basedOn w:val="1"/>
    <w:unhideWhenUsed/>
    <w:uiPriority w:val="0"/>
    <w:pPr>
      <w:tabs>
        <w:tab w:val="center" w:pos="4153"/>
        <w:tab w:val="right" w:pos="8306"/>
      </w:tabs>
      <w:snapToGrid w:val="0"/>
    </w:pPr>
    <w:rPr>
      <w:sz w:val="20"/>
      <w:szCs w:val="20"/>
    </w:rPr>
  </w:style>
  <w:style w:type="character" w:styleId="17">
    <w:name w:val="page number"/>
    <w:basedOn w:val="16"/>
    <w:unhideWhenUsed/>
    <w:uiPriority w:val="99"/>
    <w:rPr/>
  </w:style>
  <w:style w:type="character" w:styleId="18">
    <w:name w:val="FollowedHyperlink"/>
    <w:semiHidden/>
    <w:uiPriority w:val="0"/>
    <w:rPr>
      <w:color w:val="800080"/>
      <w:u w:val="single"/>
    </w:rPr>
  </w:style>
  <w:style w:type="character" w:styleId="19">
    <w:name w:val="Hyperlink"/>
    <w:semiHidden/>
    <w:uiPriority w:val="0"/>
    <w:rPr>
      <w:color w:val="666666"/>
      <w:u w:val="none"/>
    </w:rPr>
  </w:style>
  <w:style w:type="character" w:styleId="20">
    <w:name w:val="annotation reference"/>
    <w:semiHidden/>
    <w:uiPriority w:val="0"/>
    <w:rPr>
      <w:sz w:val="18"/>
      <w:szCs w:val="18"/>
    </w:rPr>
  </w:style>
  <w:style w:type="paragraph" w:customStyle="1" w:styleId="21">
    <w:name w:val="清單段落"/>
    <w:basedOn w:val="1"/>
    <w:qFormat/>
    <w:uiPriority w:val="0"/>
    <w:pPr>
      <w:ind w:left="480" w:leftChars="200"/>
    </w:pPr>
  </w:style>
  <w:style w:type="paragraph" w:customStyle="1" w:styleId="22">
    <w:name w:val="02-選擇題"/>
    <w:basedOn w:val="1"/>
    <w:uiPriority w:val="0"/>
    <w:pPr>
      <w:tabs>
        <w:tab w:val="left" w:pos="720"/>
        <w:tab w:val="left" w:pos="1032"/>
        <w:tab w:val="left" w:pos="3391"/>
      </w:tabs>
      <w:adjustRightInd w:val="0"/>
      <w:snapToGrid w:val="0"/>
      <w:spacing w:line="330" w:lineRule="atLeast"/>
      <w:ind w:left="1032" w:hanging="1032"/>
      <w:jc w:val="both"/>
    </w:pPr>
    <w:rPr>
      <w:bCs/>
      <w:kern w:val="0"/>
    </w:rPr>
  </w:style>
  <w:style w:type="paragraph" w:customStyle="1" w:styleId="23">
    <w:name w:val="02-選擇題9年(三次精選)"/>
    <w:basedOn w:val="1"/>
    <w:uiPriority w:val="0"/>
    <w:pPr>
      <w:tabs>
        <w:tab w:val="left" w:pos="720"/>
        <w:tab w:val="left" w:pos="1032"/>
        <w:tab w:val="left" w:pos="3391"/>
      </w:tabs>
      <w:adjustRightInd w:val="0"/>
      <w:snapToGrid w:val="0"/>
      <w:spacing w:line="330" w:lineRule="atLeast"/>
      <w:ind w:left="1032" w:hanging="1032"/>
      <w:jc w:val="both"/>
    </w:pPr>
    <w:rPr>
      <w:bCs/>
      <w:kern w:val="0"/>
    </w:rPr>
  </w:style>
  <w:style w:type="paragraph" w:customStyle="1" w:styleId="24">
    <w:name w:val="國中答案"/>
    <w:basedOn w:val="1"/>
    <w:link w:val="30"/>
    <w:uiPriority w:val="0"/>
    <w:pPr>
      <w:adjustRightInd w:val="0"/>
      <w:snapToGrid w:val="0"/>
    </w:pPr>
    <w:rPr>
      <w:color w:val="0000FF"/>
      <w:kern w:val="0"/>
    </w:rPr>
  </w:style>
  <w:style w:type="paragraph" w:customStyle="1" w:styleId="25">
    <w:name w:val="02-選擇題(A)9年(三次精選)"/>
    <w:basedOn w:val="1"/>
    <w:uiPriority w:val="0"/>
    <w:pPr>
      <w:tabs>
        <w:tab w:val="left" w:pos="720"/>
        <w:tab w:val="left" w:pos="1032"/>
        <w:tab w:val="left" w:pos="3391"/>
      </w:tabs>
      <w:adjustRightInd w:val="0"/>
      <w:snapToGrid w:val="0"/>
      <w:spacing w:line="330" w:lineRule="atLeast"/>
      <w:ind w:left="1355" w:hanging="323"/>
      <w:jc w:val="both"/>
    </w:pPr>
    <w:rPr>
      <w:bCs/>
      <w:kern w:val="0"/>
    </w:rPr>
  </w:style>
  <w:style w:type="paragraph" w:customStyle="1" w:styleId="26">
    <w:name w:val="國中題目"/>
    <w:basedOn w:val="1"/>
    <w:uiPriority w:val="0"/>
    <w:pPr>
      <w:adjustRightInd w:val="0"/>
      <w:snapToGrid w:val="0"/>
    </w:pPr>
    <w:rPr>
      <w:kern w:val="0"/>
    </w:rPr>
  </w:style>
  <w:style w:type="paragraph" w:customStyle="1" w:styleId="27">
    <w:name w:val="國中詳解"/>
    <w:basedOn w:val="1"/>
    <w:link w:val="36"/>
    <w:uiPriority w:val="0"/>
    <w:pPr>
      <w:adjustRightInd w:val="0"/>
      <w:snapToGrid w:val="0"/>
    </w:pPr>
    <w:rPr>
      <w:color w:val="008000"/>
      <w:kern w:val="0"/>
    </w:rPr>
  </w:style>
  <w:style w:type="paragraph" w:customStyle="1" w:styleId="28">
    <w:name w:val="02-選擇題(A)"/>
    <w:basedOn w:val="22"/>
    <w:uiPriority w:val="0"/>
    <w:pPr>
      <w:ind w:left="1355" w:hanging="323"/>
    </w:pPr>
  </w:style>
  <w:style w:type="character" w:customStyle="1" w:styleId="29">
    <w:name w:val="國中題目 字元"/>
    <w:uiPriority w:val="0"/>
    <w:rPr>
      <w:rFonts w:eastAsia="新細明體"/>
      <w:sz w:val="24"/>
      <w:szCs w:val="24"/>
      <w:lang w:val="en-US" w:eastAsia="zh-TW" w:bidi="ar-SA"/>
    </w:rPr>
  </w:style>
  <w:style w:type="character" w:customStyle="1" w:styleId="30">
    <w:name w:val="國中答案 字元"/>
    <w:link w:val="24"/>
    <w:locked/>
    <w:uiPriority w:val="0"/>
    <w:rPr>
      <w:color w:val="0000FF"/>
      <w:sz w:val="24"/>
      <w:szCs w:val="24"/>
    </w:rPr>
  </w:style>
  <w:style w:type="character" w:customStyle="1" w:styleId="31">
    <w:name w:val="頁首 字元"/>
    <w:uiPriority w:val="0"/>
    <w:rPr>
      <w:kern w:val="2"/>
    </w:rPr>
  </w:style>
  <w:style w:type="character" w:customStyle="1" w:styleId="32">
    <w:name w:val="註解文字 字元"/>
    <w:semiHidden/>
    <w:uiPriority w:val="0"/>
    <w:rPr>
      <w:kern w:val="2"/>
      <w:sz w:val="24"/>
      <w:szCs w:val="24"/>
    </w:rPr>
  </w:style>
  <w:style w:type="character" w:customStyle="1" w:styleId="33">
    <w:name w:val="langwithname"/>
    <w:basedOn w:val="16"/>
    <w:uiPriority w:val="0"/>
    <w:rPr/>
  </w:style>
  <w:style w:type="character" w:customStyle="1" w:styleId="34">
    <w:name w:val="kword1"/>
    <w:uiPriority w:val="0"/>
    <w:rPr>
      <w:color w:val="505050"/>
    </w:rPr>
  </w:style>
  <w:style w:type="character" w:customStyle="1" w:styleId="35">
    <w:name w:val="國中題目 字元1"/>
    <w:locked/>
    <w:uiPriority w:val="0"/>
    <w:rPr>
      <w:sz w:val="24"/>
      <w:szCs w:val="24"/>
    </w:rPr>
  </w:style>
  <w:style w:type="character" w:customStyle="1" w:styleId="36">
    <w:name w:val="國中詳解 字元"/>
    <w:link w:val="27"/>
    <w:locked/>
    <w:uiPriority w:val="0"/>
    <w:rPr>
      <w:color w:val="008000"/>
      <w:sz w:val="24"/>
      <w:szCs w:val="24"/>
    </w:rPr>
  </w:style>
  <w:style w:type="character" w:customStyle="1" w:styleId="37">
    <w:name w:val="註解主旨 字元"/>
    <w:semiHidden/>
    <w:uiPriority w:val="0"/>
    <w:rPr>
      <w:b/>
      <w:bCs/>
      <w:kern w:val="2"/>
      <w:sz w:val="24"/>
      <w:szCs w:val="24"/>
    </w:rPr>
  </w:style>
  <w:style w:type="character" w:customStyle="1" w:styleId="38">
    <w:name w:val="註解方塊文字 字元"/>
    <w:semiHidden/>
    <w:uiPriority w:val="0"/>
    <w:rPr>
      <w:rFonts w:ascii="Cambria" w:hAnsi="Cambria" w:eastAsia="新細明體" w:cs="Times New Roman"/>
      <w:kern w:val="2"/>
      <w:sz w:val="18"/>
      <w:szCs w:val="18"/>
    </w:rPr>
  </w:style>
  <w:style w:type="character" w:customStyle="1" w:styleId="39">
    <w:name w:val="頁尾 字元"/>
    <w:uiPriority w:val="0"/>
    <w:rPr>
      <w:kern w:val="2"/>
    </w:rPr>
  </w:style>
  <w:style w:type="character" w:customStyle="1" w:styleId="40">
    <w:name w:val="ft"/>
    <w:uiPriority w:val="0"/>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customXml" Target="../customXml/item1.xml"/><Relationship Id="rId13"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小芳芳</Company>
  <Pages>6</Pages>
  <Words>860</Words>
  <Characters>4904</Characters>
  <Lines>40</Lines>
  <Paragraphs>11</Paragraphs>
  <ScaleCrop>false</ScaleCrop>
  <LinksUpToDate>false</LinksUpToDate>
  <CharactersWithSpaces>0</CharactersWithSpaces>
  <Application>WPS Office 個人版_9.1.0.4468_{F1E327BC-269C-435d-A152-05C5408002CA}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2019-09-21T15:00:00Z</dcterms:created>
  <dc:creator>小芳芳</dc:creator>
  <cp:lastModifiedBy>boomwuriko</cp:lastModifiedBy>
  <dcterms:modified xsi:type="dcterms:W3CDTF">2021-10-03T11:34:28Z</dcterms:modified>
  <dc:title>道明中學九十五學年度第一學期第一次月考三年級公民科試題</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2052-9.1.0.4468</vt:lpwstr>
  </property>
</Properties>
</file>