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17" w:rsidRPr="00D27FC4" w:rsidRDefault="00B26AED" w:rsidP="00B26AED">
      <w:pPr>
        <w:jc w:val="center"/>
        <w:rPr>
          <w:rFonts w:eastAsia="標楷體"/>
          <w:b/>
          <w:bCs/>
          <w:sz w:val="40"/>
        </w:rPr>
      </w:pPr>
      <w:bookmarkStart w:id="0" w:name="_GoBack"/>
      <w:bookmarkEnd w:id="0"/>
      <w:r w:rsidRPr="00D27FC4">
        <w:rPr>
          <w:rFonts w:eastAsia="標楷體" w:hAnsi="標楷體"/>
          <w:b/>
          <w:bCs/>
          <w:sz w:val="32"/>
          <w:szCs w:val="32"/>
        </w:rPr>
        <w:t>天主教</w:t>
      </w:r>
      <w:r w:rsidR="00141D17" w:rsidRPr="00D27FC4">
        <w:rPr>
          <w:rFonts w:eastAsia="標楷體" w:hAnsi="標楷體"/>
          <w:b/>
          <w:bCs/>
          <w:sz w:val="32"/>
          <w:szCs w:val="32"/>
        </w:rPr>
        <w:t>道明</w:t>
      </w:r>
      <w:r w:rsidRPr="00D27FC4">
        <w:rPr>
          <w:rFonts w:eastAsia="標楷體" w:hAnsi="標楷體"/>
          <w:b/>
          <w:bCs/>
          <w:sz w:val="32"/>
          <w:szCs w:val="32"/>
        </w:rPr>
        <w:t>高級</w:t>
      </w:r>
      <w:r w:rsidR="00141D17" w:rsidRPr="00D27FC4">
        <w:rPr>
          <w:rFonts w:eastAsia="標楷體" w:hAnsi="標楷體"/>
          <w:b/>
          <w:bCs/>
          <w:sz w:val="32"/>
          <w:szCs w:val="32"/>
        </w:rPr>
        <w:t>中學</w:t>
      </w:r>
      <w:r w:rsidR="00141D17" w:rsidRPr="00D27FC4">
        <w:rPr>
          <w:rFonts w:eastAsia="標楷體"/>
          <w:b/>
          <w:bCs/>
          <w:sz w:val="32"/>
          <w:szCs w:val="32"/>
        </w:rPr>
        <w:t>10</w:t>
      </w:r>
      <w:r w:rsidRPr="00D27FC4">
        <w:rPr>
          <w:rFonts w:eastAsia="標楷體"/>
          <w:b/>
          <w:bCs/>
          <w:sz w:val="32"/>
          <w:szCs w:val="32"/>
        </w:rPr>
        <w:t>1</w:t>
      </w:r>
      <w:r w:rsidR="00141D17" w:rsidRPr="00D27FC4">
        <w:rPr>
          <w:rFonts w:eastAsia="標楷體" w:hAnsi="標楷體"/>
          <w:b/>
          <w:bCs/>
          <w:sz w:val="32"/>
          <w:szCs w:val="32"/>
        </w:rPr>
        <w:t>學年度</w:t>
      </w:r>
      <w:r w:rsidR="00B8125F">
        <w:rPr>
          <w:rFonts w:eastAsia="標楷體" w:hAnsi="標楷體" w:hint="eastAsia"/>
          <w:b/>
          <w:bCs/>
          <w:sz w:val="32"/>
          <w:szCs w:val="32"/>
        </w:rPr>
        <w:t>高</w:t>
      </w:r>
      <w:r w:rsidR="000D626C">
        <w:rPr>
          <w:rFonts w:eastAsia="標楷體" w:hAnsi="標楷體" w:hint="eastAsia"/>
          <w:b/>
          <w:bCs/>
          <w:sz w:val="32"/>
          <w:szCs w:val="32"/>
        </w:rPr>
        <w:t>一</w:t>
      </w:r>
      <w:r w:rsidR="00141D17" w:rsidRPr="00D27FC4">
        <w:rPr>
          <w:rFonts w:eastAsia="標楷體" w:hAnsi="標楷體"/>
          <w:b/>
          <w:bCs/>
          <w:sz w:val="32"/>
          <w:szCs w:val="32"/>
        </w:rPr>
        <w:t>英文作文比賽校內</w:t>
      </w:r>
      <w:r w:rsidR="00BB1CCA" w:rsidRPr="00D27FC4">
        <w:rPr>
          <w:rFonts w:eastAsia="標楷體" w:hAnsi="標楷體"/>
          <w:b/>
          <w:bCs/>
          <w:sz w:val="32"/>
          <w:szCs w:val="32"/>
        </w:rPr>
        <w:t>競賽</w:t>
      </w:r>
      <w:r w:rsidR="00141D17" w:rsidRPr="00D27FC4">
        <w:rPr>
          <w:rFonts w:eastAsia="標楷體" w:hAnsi="標楷體"/>
          <w:b/>
          <w:bCs/>
          <w:sz w:val="32"/>
          <w:szCs w:val="32"/>
        </w:rPr>
        <w:t>辦法</w:t>
      </w:r>
    </w:p>
    <w:p w:rsidR="00B26AED" w:rsidRPr="00D27FC4" w:rsidRDefault="00141D17" w:rsidP="004F13FE">
      <w:pPr>
        <w:numPr>
          <w:ilvl w:val="0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依據：高雄市教育局行事曆辦理。</w:t>
      </w:r>
    </w:p>
    <w:p w:rsidR="00B26AED" w:rsidRPr="00D27FC4" w:rsidRDefault="00141D17" w:rsidP="004F13FE">
      <w:pPr>
        <w:numPr>
          <w:ilvl w:val="0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目的：提升本校學生英語文學習風氣與興趣，增進英文寫作能力，展現學習成果。</w:t>
      </w:r>
    </w:p>
    <w:p w:rsidR="00B26AED" w:rsidRPr="00D27FC4" w:rsidRDefault="00B26AED" w:rsidP="004F13FE">
      <w:pPr>
        <w:numPr>
          <w:ilvl w:val="0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對象：本校國</w:t>
      </w:r>
      <w:r w:rsidR="000D626C">
        <w:rPr>
          <w:rFonts w:eastAsia="標楷體" w:hAnsi="標楷體" w:hint="eastAsia"/>
        </w:rPr>
        <w:t>一</w:t>
      </w:r>
      <w:r w:rsidRPr="00D27FC4">
        <w:rPr>
          <w:rFonts w:eastAsia="標楷體" w:hAnsi="標楷體"/>
        </w:rPr>
        <w:t>學生</w:t>
      </w:r>
      <w:r w:rsidR="00F17621" w:rsidRPr="00D27FC4">
        <w:rPr>
          <w:rFonts w:eastAsia="標楷體" w:hAnsi="標楷體"/>
        </w:rPr>
        <w:t>符合</w:t>
      </w:r>
      <w:r w:rsidR="00723D98" w:rsidRPr="00D27FC4">
        <w:rPr>
          <w:rFonts w:eastAsia="標楷體" w:hAnsi="標楷體"/>
        </w:rPr>
        <w:t>下列資格</w:t>
      </w:r>
      <w:r w:rsidR="0048673A" w:rsidRPr="00D27FC4">
        <w:rPr>
          <w:rFonts w:eastAsia="標楷體" w:hAnsi="標楷體"/>
        </w:rPr>
        <w:t>者：</w:t>
      </w:r>
    </w:p>
    <w:p w:rsidR="0048673A" w:rsidRPr="00D27FC4" w:rsidRDefault="0048673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全民英檢中級通過者</w:t>
      </w:r>
      <w:r w:rsidR="00E65075" w:rsidRPr="00D27FC4">
        <w:rPr>
          <w:rFonts w:eastAsia="標楷體" w:hAnsi="標楷體"/>
        </w:rPr>
        <w:t>，</w:t>
      </w:r>
      <w:r w:rsidRPr="00D27FC4">
        <w:rPr>
          <w:rFonts w:eastAsia="標楷體" w:hAnsi="標楷體"/>
        </w:rPr>
        <w:t>或由老師推薦相當於全民英檢中級程度者。</w:t>
      </w:r>
    </w:p>
    <w:p w:rsidR="0048673A" w:rsidRPr="00D27FC4" w:rsidRDefault="0048673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國</w:t>
      </w:r>
      <w:r w:rsidR="00B8125F">
        <w:rPr>
          <w:rFonts w:eastAsia="標楷體" w:hAnsi="標楷體" w:hint="eastAsia"/>
        </w:rPr>
        <w:t>中</w:t>
      </w:r>
      <w:r w:rsidRPr="00D27FC4">
        <w:rPr>
          <w:rFonts w:eastAsia="標楷體" w:hAnsi="標楷體"/>
        </w:rPr>
        <w:t>一年級以上未曾在國外英語地區</w:t>
      </w:r>
      <w:r w:rsidR="00E65075" w:rsidRPr="00D27FC4">
        <w:rPr>
          <w:rFonts w:eastAsia="標楷體" w:hAnsi="標楷體"/>
        </w:rPr>
        <w:t>，</w:t>
      </w:r>
      <w:r w:rsidRPr="00D27FC4">
        <w:rPr>
          <w:rFonts w:eastAsia="標楷體" w:hAnsi="標楷體"/>
        </w:rPr>
        <w:t>或國內外僑學校雙語部就讀英語兩年以上者。</w:t>
      </w:r>
    </w:p>
    <w:p w:rsidR="0048673A" w:rsidRPr="00D27FC4" w:rsidRDefault="0048673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非外國來華留學生。</w:t>
      </w:r>
    </w:p>
    <w:p w:rsidR="00141D17" w:rsidRPr="00D27FC4" w:rsidRDefault="00B103A8" w:rsidP="004F13FE">
      <w:pPr>
        <w:numPr>
          <w:ilvl w:val="0"/>
          <w:numId w:val="6"/>
        </w:numPr>
        <w:spacing w:before="100" w:beforeAutospacing="1" w:after="100" w:afterAutospacing="1"/>
        <w:rPr>
          <w:rFonts w:eastAsia="標楷體"/>
        </w:rPr>
      </w:pPr>
      <w:r>
        <w:rPr>
          <w:rFonts w:eastAsia="標楷體" w:hAnsi="標楷體" w:hint="eastAsia"/>
        </w:rPr>
        <w:t>主辦</w:t>
      </w:r>
      <w:r w:rsidR="00141D17" w:rsidRPr="00D27FC4">
        <w:rPr>
          <w:rFonts w:eastAsia="標楷體" w:hAnsi="標楷體"/>
        </w:rPr>
        <w:t>單位：教務處</w:t>
      </w:r>
      <w:r w:rsidR="00E65075" w:rsidRPr="00D27FC4">
        <w:rPr>
          <w:rFonts w:eastAsia="標楷體" w:hAnsi="標楷體"/>
        </w:rPr>
        <w:t>教學組</w:t>
      </w:r>
      <w:r w:rsidR="00883DA8" w:rsidRPr="00D27FC4">
        <w:rPr>
          <w:rFonts w:eastAsia="標楷體" w:hAnsi="標楷體"/>
        </w:rPr>
        <w:t>。</w:t>
      </w:r>
    </w:p>
    <w:p w:rsidR="0048673A" w:rsidRPr="00D27FC4" w:rsidRDefault="00E2572A" w:rsidP="004F13FE">
      <w:pPr>
        <w:numPr>
          <w:ilvl w:val="0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競賽規定：</w:t>
      </w:r>
      <w:r w:rsidRPr="00D27FC4">
        <w:rPr>
          <w:rFonts w:eastAsia="標楷體"/>
        </w:rPr>
        <w:t xml:space="preserve"> </w:t>
      </w:r>
    </w:p>
    <w:p w:rsidR="00E2572A" w:rsidRPr="00D27FC4" w:rsidRDefault="00E2572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日期：</w:t>
      </w:r>
      <w:r w:rsidRPr="00D27FC4">
        <w:rPr>
          <w:rFonts w:eastAsia="標楷體"/>
        </w:rPr>
        <w:t>101</w:t>
      </w:r>
      <w:r w:rsidRPr="00D27FC4">
        <w:rPr>
          <w:rFonts w:eastAsia="標楷體" w:hAnsi="標楷體"/>
        </w:rPr>
        <w:t>年</w:t>
      </w:r>
      <w:r w:rsidR="000D626C">
        <w:rPr>
          <w:rFonts w:eastAsia="標楷體" w:hint="eastAsia"/>
        </w:rPr>
        <w:t>10</w:t>
      </w:r>
      <w:r w:rsidRPr="00D27FC4">
        <w:rPr>
          <w:rFonts w:eastAsia="標楷體" w:hAnsi="標楷體"/>
        </w:rPr>
        <w:t>月</w:t>
      </w:r>
      <w:r w:rsidRPr="00D27FC4">
        <w:rPr>
          <w:rFonts w:eastAsia="標楷體"/>
        </w:rPr>
        <w:t xml:space="preserve"> </w:t>
      </w:r>
      <w:r w:rsidR="00B8125F">
        <w:rPr>
          <w:rFonts w:eastAsia="標楷體" w:hint="eastAsia"/>
        </w:rPr>
        <w:t>12</w:t>
      </w:r>
      <w:r w:rsidRPr="00D27FC4">
        <w:rPr>
          <w:rFonts w:eastAsia="標楷體" w:hAnsi="標楷體"/>
        </w:rPr>
        <w:t>日（五）</w:t>
      </w:r>
      <w:r w:rsidRPr="00D27FC4">
        <w:rPr>
          <w:rFonts w:eastAsia="標楷體"/>
        </w:rPr>
        <w:t>13</w:t>
      </w:r>
      <w:r w:rsidRPr="00D27FC4">
        <w:rPr>
          <w:rFonts w:eastAsia="標楷體" w:hAnsi="標楷體"/>
        </w:rPr>
        <w:t>：</w:t>
      </w:r>
      <w:r w:rsidRPr="00D27FC4">
        <w:rPr>
          <w:rFonts w:eastAsia="標楷體"/>
        </w:rPr>
        <w:t>30</w:t>
      </w:r>
      <w:r w:rsidRPr="00D27FC4">
        <w:rPr>
          <w:rFonts w:eastAsia="標楷體" w:hAnsi="標楷體"/>
        </w:rPr>
        <w:t>～</w:t>
      </w:r>
      <w:r w:rsidRPr="00D27FC4">
        <w:rPr>
          <w:rFonts w:eastAsia="標楷體"/>
        </w:rPr>
        <w:t>15</w:t>
      </w:r>
      <w:r w:rsidRPr="00D27FC4">
        <w:rPr>
          <w:rFonts w:eastAsia="標楷體" w:hAnsi="標楷體"/>
        </w:rPr>
        <w:t>：</w:t>
      </w:r>
      <w:r w:rsidRPr="00D27FC4">
        <w:rPr>
          <w:rFonts w:eastAsia="標楷體"/>
        </w:rPr>
        <w:t>10</w:t>
      </w:r>
      <w:r w:rsidRPr="00D27FC4">
        <w:rPr>
          <w:rFonts w:eastAsia="標楷體" w:hAnsi="標楷體"/>
        </w:rPr>
        <w:t>（計</w:t>
      </w:r>
      <w:r w:rsidRPr="00D27FC4">
        <w:rPr>
          <w:rFonts w:eastAsia="標楷體"/>
        </w:rPr>
        <w:t>100</w:t>
      </w:r>
      <w:r w:rsidRPr="00D27FC4">
        <w:rPr>
          <w:rFonts w:eastAsia="標楷體" w:hAnsi="標楷體"/>
        </w:rPr>
        <w:t>分鐘）。</w:t>
      </w:r>
    </w:p>
    <w:p w:rsidR="00E2572A" w:rsidRPr="00D27FC4" w:rsidRDefault="00E2572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地點：雅博樓一樓大閱覽室競賽。</w:t>
      </w:r>
    </w:p>
    <w:p w:rsidR="00723D98" w:rsidRPr="00D27FC4" w:rsidRDefault="0048673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作文題目</w:t>
      </w:r>
      <w:r w:rsidR="00723D98" w:rsidRPr="00D27FC4">
        <w:rPr>
          <w:rFonts w:eastAsia="標楷體" w:hAnsi="標楷體"/>
        </w:rPr>
        <w:t>於現場公佈。</w:t>
      </w:r>
    </w:p>
    <w:p w:rsidR="0048673A" w:rsidRPr="00D27FC4" w:rsidRDefault="00723D98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作文</w:t>
      </w:r>
      <w:r w:rsidR="00E65075" w:rsidRPr="00D27FC4">
        <w:rPr>
          <w:rFonts w:eastAsia="標楷體" w:hAnsi="標楷體"/>
        </w:rPr>
        <w:t>用紙</w:t>
      </w:r>
      <w:r w:rsidR="0048673A" w:rsidRPr="00D27FC4">
        <w:rPr>
          <w:rFonts w:eastAsia="標楷體" w:hAnsi="標楷體"/>
        </w:rPr>
        <w:t>於現場發放。</w:t>
      </w:r>
    </w:p>
    <w:p w:rsidR="0048673A" w:rsidRPr="00D27FC4" w:rsidRDefault="00E2572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評分標準：</w:t>
      </w:r>
      <w:r w:rsidR="0048673A" w:rsidRPr="00D27FC4">
        <w:rPr>
          <w:rFonts w:eastAsia="標楷體" w:hAnsi="標楷體"/>
        </w:rPr>
        <w:t>內容</w:t>
      </w:r>
      <w:r w:rsidR="0048673A" w:rsidRPr="00D27FC4">
        <w:rPr>
          <w:rFonts w:eastAsia="標楷體"/>
        </w:rPr>
        <w:t>30%</w:t>
      </w:r>
      <w:r w:rsidR="0048673A" w:rsidRPr="00D27FC4">
        <w:rPr>
          <w:rFonts w:eastAsia="標楷體" w:hAnsi="標楷體"/>
        </w:rPr>
        <w:t>、結構</w:t>
      </w:r>
      <w:r w:rsidR="0048673A" w:rsidRPr="00D27FC4">
        <w:rPr>
          <w:rFonts w:eastAsia="標楷體"/>
        </w:rPr>
        <w:t>20%</w:t>
      </w:r>
      <w:r w:rsidR="0048673A" w:rsidRPr="00D27FC4">
        <w:rPr>
          <w:rFonts w:eastAsia="標楷體" w:hAnsi="標楷體"/>
        </w:rPr>
        <w:t>、文法</w:t>
      </w:r>
      <w:r w:rsidR="0048673A" w:rsidRPr="00D27FC4">
        <w:rPr>
          <w:rFonts w:eastAsia="標楷體"/>
        </w:rPr>
        <w:t>20%</w:t>
      </w:r>
      <w:r w:rsidR="0048673A" w:rsidRPr="00D27FC4">
        <w:rPr>
          <w:rFonts w:eastAsia="標楷體" w:hAnsi="標楷體"/>
        </w:rPr>
        <w:t>、修辭</w:t>
      </w:r>
      <w:r w:rsidR="0048673A" w:rsidRPr="00D27FC4">
        <w:rPr>
          <w:rFonts w:eastAsia="標楷體"/>
        </w:rPr>
        <w:t>20%</w:t>
      </w:r>
      <w:r w:rsidR="0048673A" w:rsidRPr="00D27FC4">
        <w:rPr>
          <w:rFonts w:eastAsia="標楷體" w:hAnsi="標楷體"/>
        </w:rPr>
        <w:t>、標點拼字</w:t>
      </w:r>
      <w:r w:rsidR="0048673A" w:rsidRPr="00D27FC4">
        <w:rPr>
          <w:rFonts w:eastAsia="標楷體"/>
        </w:rPr>
        <w:t>10%</w:t>
      </w:r>
      <w:r w:rsidR="0048673A" w:rsidRPr="00D27FC4">
        <w:rPr>
          <w:rFonts w:eastAsia="標楷體" w:hAnsi="標楷體"/>
        </w:rPr>
        <w:t>。</w:t>
      </w:r>
    </w:p>
    <w:p w:rsidR="00BB1CCA" w:rsidRPr="00D27FC4" w:rsidRDefault="00BB1CC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限用藍色或黑色原子筆，其他顏色原子筆</w:t>
      </w:r>
      <w:r w:rsidR="00E2572A" w:rsidRPr="00D27FC4">
        <w:rPr>
          <w:rFonts w:eastAsia="標楷體" w:hAnsi="標楷體"/>
        </w:rPr>
        <w:t>、</w:t>
      </w:r>
      <w:r w:rsidRPr="00D27FC4">
        <w:rPr>
          <w:rFonts w:eastAsia="標楷體" w:hAnsi="標楷體"/>
        </w:rPr>
        <w:t>鉛筆</w:t>
      </w:r>
      <w:r w:rsidR="00E2572A" w:rsidRPr="00D27FC4">
        <w:rPr>
          <w:rFonts w:eastAsia="標楷體" w:hAnsi="標楷體"/>
        </w:rPr>
        <w:t>或未依規定書寫</w:t>
      </w:r>
      <w:r w:rsidRPr="00D27FC4">
        <w:rPr>
          <w:rFonts w:eastAsia="標楷體" w:hAnsi="標楷體"/>
        </w:rPr>
        <w:t>者，</w:t>
      </w:r>
      <w:r w:rsidR="00E2572A" w:rsidRPr="00D27FC4">
        <w:rPr>
          <w:rFonts w:eastAsia="標楷體" w:hAnsi="標楷體"/>
        </w:rPr>
        <w:t>該試卷</w:t>
      </w:r>
      <w:r w:rsidRPr="00D27FC4">
        <w:rPr>
          <w:rFonts w:eastAsia="標楷體" w:hAnsi="標楷體"/>
        </w:rPr>
        <w:t>以零分計算。</w:t>
      </w:r>
    </w:p>
    <w:p w:rsidR="00141D17" w:rsidRPr="00D27FC4" w:rsidRDefault="00E65075" w:rsidP="004F13FE">
      <w:pPr>
        <w:numPr>
          <w:ilvl w:val="0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注意事項</w:t>
      </w:r>
      <w:r w:rsidR="00141D17" w:rsidRPr="00D27FC4">
        <w:rPr>
          <w:rFonts w:eastAsia="標楷體" w:hAnsi="標楷體"/>
        </w:rPr>
        <w:t>：</w:t>
      </w:r>
    </w:p>
    <w:p w:rsidR="00E2572A" w:rsidRPr="00D27FC4" w:rsidRDefault="00E2572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各班學藝股長請於</w:t>
      </w:r>
      <w:r w:rsidR="000D626C">
        <w:rPr>
          <w:rFonts w:eastAsia="標楷體" w:hint="eastAsia"/>
        </w:rPr>
        <w:t>10</w:t>
      </w:r>
      <w:r w:rsidRPr="00D27FC4">
        <w:rPr>
          <w:rFonts w:eastAsia="標楷體" w:hAnsi="標楷體"/>
        </w:rPr>
        <w:t>月</w:t>
      </w:r>
      <w:r w:rsidR="00B8125F">
        <w:rPr>
          <w:rFonts w:eastAsia="標楷體" w:hint="eastAsia"/>
        </w:rPr>
        <w:t>9</w:t>
      </w:r>
      <w:r w:rsidRPr="00D27FC4">
        <w:rPr>
          <w:rFonts w:eastAsia="標楷體" w:hAnsi="標楷體"/>
        </w:rPr>
        <w:t>日（二）中午前，將報名表繳至教務處</w:t>
      </w:r>
      <w:r w:rsidR="005D2E2A" w:rsidRPr="00D27FC4">
        <w:rPr>
          <w:rFonts w:eastAsia="標楷體" w:hAnsi="標楷體"/>
        </w:rPr>
        <w:t>教學組</w:t>
      </w:r>
      <w:r w:rsidRPr="00D27FC4">
        <w:rPr>
          <w:rFonts w:eastAsia="標楷體" w:hAnsi="標楷體"/>
        </w:rPr>
        <w:t>。逾時</w:t>
      </w:r>
      <w:r w:rsidR="004B310C" w:rsidRPr="00D27FC4">
        <w:rPr>
          <w:rFonts w:eastAsia="標楷體" w:hAnsi="標楷體"/>
        </w:rPr>
        <w:t>以棄權論，</w:t>
      </w:r>
      <w:r w:rsidRPr="00D27FC4">
        <w:rPr>
          <w:rFonts w:eastAsia="標楷體" w:hAnsi="標楷體"/>
        </w:rPr>
        <w:t>不得補報。</w:t>
      </w:r>
    </w:p>
    <w:p w:rsidR="00723D98" w:rsidRPr="00D27FC4" w:rsidRDefault="00723D98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有意願參加者，經由各</w:t>
      </w:r>
      <w:smartTag w:uri="urn:schemas-microsoft-com:office:smarttags" w:element="PersonName">
        <w:smartTagPr>
          <w:attr w:name="ProductID" w:val="班英文"/>
        </w:smartTagPr>
        <w:r w:rsidRPr="00D27FC4">
          <w:rPr>
            <w:rFonts w:eastAsia="標楷體" w:hAnsi="標楷體"/>
          </w:rPr>
          <w:t>班英文</w:t>
        </w:r>
      </w:smartTag>
      <w:r w:rsidRPr="00D27FC4">
        <w:rPr>
          <w:rFonts w:eastAsia="標楷體" w:hAnsi="標楷體"/>
        </w:rPr>
        <w:t>老師推薦</w:t>
      </w:r>
      <w:r w:rsidR="00141D17" w:rsidRPr="00D27FC4">
        <w:rPr>
          <w:rFonts w:eastAsia="標楷體" w:hAnsi="標楷體"/>
        </w:rPr>
        <w:t>報名，每班不得超過</w:t>
      </w:r>
      <w:r w:rsidRPr="00D27FC4">
        <w:rPr>
          <w:rFonts w:eastAsia="標楷體"/>
        </w:rPr>
        <w:t>2</w:t>
      </w:r>
      <w:r w:rsidR="00141D17" w:rsidRPr="00D27FC4">
        <w:rPr>
          <w:rFonts w:eastAsia="標楷體" w:hAnsi="標楷體"/>
        </w:rPr>
        <w:t>名。</w:t>
      </w:r>
    </w:p>
    <w:p w:rsidR="00141D17" w:rsidRPr="00D27FC4" w:rsidRDefault="00BB1CC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配合高雄市決賽規定，演講或作文比賽只能擇一參加。</w:t>
      </w:r>
    </w:p>
    <w:p w:rsidR="00BB1CCA" w:rsidRPr="00D27FC4" w:rsidRDefault="00BB1CC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校內比賽第一名者須接受培訓</w:t>
      </w:r>
      <w:r w:rsidR="005D2E2A" w:rsidRPr="00D27FC4">
        <w:rPr>
          <w:rFonts w:eastAsia="標楷體" w:hAnsi="標楷體"/>
        </w:rPr>
        <w:t>，</w:t>
      </w:r>
      <w:r w:rsidRPr="00D27FC4">
        <w:rPr>
          <w:rFonts w:eastAsia="標楷體" w:hAnsi="標楷體"/>
        </w:rPr>
        <w:t>並代表學校參加高雄市決賽。</w:t>
      </w:r>
    </w:p>
    <w:p w:rsidR="00B103A8" w:rsidRPr="00B103A8" w:rsidRDefault="00B103A8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 w:hint="eastAsia"/>
        </w:rPr>
      </w:pPr>
      <w:r>
        <w:rPr>
          <w:rFonts w:eastAsia="標楷體" w:hint="eastAsia"/>
        </w:rPr>
        <w:t>不符合報名資格者，請勿報名。報名或參賽發現不符合規定，取消參賽資格。</w:t>
      </w:r>
    </w:p>
    <w:p w:rsidR="00E2572A" w:rsidRPr="00D27FC4" w:rsidRDefault="005D2E2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試場內禁止喧嘩吵鬧、使用手機</w:t>
      </w:r>
      <w:r w:rsidR="00D27FC4" w:rsidRPr="00D27FC4">
        <w:rPr>
          <w:rFonts w:eastAsia="標楷體" w:hAnsi="標楷體"/>
        </w:rPr>
        <w:t>、攜帶小抄</w:t>
      </w:r>
      <w:r w:rsidRPr="00D27FC4">
        <w:rPr>
          <w:rFonts w:eastAsia="標楷體" w:hAnsi="標楷體"/>
        </w:rPr>
        <w:t>等</w:t>
      </w:r>
      <w:r w:rsidR="00E2572A" w:rsidRPr="00D27FC4">
        <w:rPr>
          <w:rFonts w:eastAsia="標楷體" w:hAnsi="標楷體"/>
        </w:rPr>
        <w:t>違反競賽</w:t>
      </w:r>
      <w:r w:rsidR="00D27FC4" w:rsidRPr="00D27FC4">
        <w:rPr>
          <w:rFonts w:eastAsia="標楷體" w:hAnsi="標楷體"/>
        </w:rPr>
        <w:t>規定之情事</w:t>
      </w:r>
      <w:r w:rsidRPr="00D27FC4">
        <w:rPr>
          <w:rFonts w:eastAsia="標楷體" w:hAnsi="標楷體"/>
        </w:rPr>
        <w:t>，</w:t>
      </w:r>
      <w:r w:rsidR="00D27FC4" w:rsidRPr="00D27FC4">
        <w:rPr>
          <w:rFonts w:eastAsia="標楷體" w:hAnsi="標楷體"/>
        </w:rPr>
        <w:t>如有違規者除取消資格外，</w:t>
      </w:r>
      <w:r w:rsidRPr="00D27FC4">
        <w:rPr>
          <w:rFonts w:eastAsia="標楷體" w:hAnsi="標楷體"/>
        </w:rPr>
        <w:t>依校規</w:t>
      </w:r>
      <w:r w:rsidR="00D27FC4" w:rsidRPr="00D27FC4">
        <w:rPr>
          <w:rFonts w:eastAsia="標楷體" w:hAnsi="標楷體"/>
        </w:rPr>
        <w:t>懲</w:t>
      </w:r>
      <w:r w:rsidRPr="00D27FC4">
        <w:rPr>
          <w:rFonts w:eastAsia="標楷體" w:hAnsi="標楷體"/>
        </w:rPr>
        <w:t>處。</w:t>
      </w:r>
    </w:p>
    <w:p w:rsidR="00141D17" w:rsidRPr="00D27FC4" w:rsidRDefault="00141D17" w:rsidP="004F13FE">
      <w:pPr>
        <w:numPr>
          <w:ilvl w:val="0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獎勵辦法</w:t>
      </w:r>
      <w:r w:rsidR="00CE543C">
        <w:rPr>
          <w:rFonts w:eastAsia="標楷體" w:hAnsi="標楷體" w:hint="eastAsia"/>
        </w:rPr>
        <w:t>：</w:t>
      </w:r>
    </w:p>
    <w:p w:rsidR="00141D17" w:rsidRPr="00D27FC4" w:rsidRDefault="00E65075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第一名：小功</w:t>
      </w:r>
      <w:r w:rsidRPr="00D27FC4">
        <w:rPr>
          <w:rFonts w:eastAsia="標楷體"/>
        </w:rPr>
        <w:t>1</w:t>
      </w:r>
      <w:r w:rsidRPr="00D27FC4">
        <w:rPr>
          <w:rFonts w:eastAsia="標楷體" w:hAnsi="標楷體"/>
        </w:rPr>
        <w:t>次</w:t>
      </w:r>
      <w:r w:rsidR="00B50875" w:rsidRPr="00D27FC4">
        <w:rPr>
          <w:rFonts w:eastAsia="標楷體" w:hAnsi="標楷體"/>
        </w:rPr>
        <w:t>、獎狀乙張</w:t>
      </w:r>
      <w:r w:rsidRPr="00D27FC4">
        <w:rPr>
          <w:rFonts w:eastAsia="標楷體" w:hAnsi="標楷體"/>
        </w:rPr>
        <w:t>。</w:t>
      </w:r>
      <w:r w:rsidR="00141D17" w:rsidRPr="00D27FC4">
        <w:rPr>
          <w:rFonts w:eastAsia="標楷體"/>
        </w:rPr>
        <w:t xml:space="preserve"> </w:t>
      </w:r>
    </w:p>
    <w:p w:rsidR="00141D17" w:rsidRPr="00D27FC4" w:rsidRDefault="00141D17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第二名：嘉獎</w:t>
      </w:r>
      <w:r w:rsidRPr="00D27FC4">
        <w:rPr>
          <w:rFonts w:eastAsia="標楷體"/>
        </w:rPr>
        <w:t>2</w:t>
      </w:r>
      <w:r w:rsidRPr="00D27FC4">
        <w:rPr>
          <w:rFonts w:eastAsia="標楷體" w:hAnsi="標楷體"/>
        </w:rPr>
        <w:t>次</w:t>
      </w:r>
      <w:r w:rsidR="00B50875" w:rsidRPr="00D27FC4">
        <w:rPr>
          <w:rFonts w:eastAsia="標楷體" w:hAnsi="標楷體"/>
        </w:rPr>
        <w:t>、獎狀乙張</w:t>
      </w:r>
      <w:r w:rsidRPr="00D27FC4">
        <w:rPr>
          <w:rFonts w:eastAsia="標楷體" w:hAnsi="標楷體"/>
        </w:rPr>
        <w:t>。</w:t>
      </w:r>
      <w:r w:rsidRPr="00D27FC4">
        <w:rPr>
          <w:rFonts w:eastAsia="標楷體"/>
        </w:rPr>
        <w:t xml:space="preserve"> </w:t>
      </w:r>
    </w:p>
    <w:p w:rsidR="00141D17" w:rsidRDefault="00141D17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 w:hint="eastAsia"/>
        </w:rPr>
      </w:pPr>
      <w:r w:rsidRPr="00D27FC4">
        <w:rPr>
          <w:rFonts w:eastAsia="標楷體" w:hAnsi="標楷體"/>
        </w:rPr>
        <w:t>第三名：嘉獎</w:t>
      </w:r>
      <w:r w:rsidRPr="00D27FC4">
        <w:rPr>
          <w:rFonts w:eastAsia="標楷體"/>
        </w:rPr>
        <w:t>1</w:t>
      </w:r>
      <w:r w:rsidRPr="00D27FC4">
        <w:rPr>
          <w:rFonts w:eastAsia="標楷體" w:hAnsi="標楷體"/>
        </w:rPr>
        <w:t>次</w:t>
      </w:r>
      <w:r w:rsidR="00B50875" w:rsidRPr="00D27FC4">
        <w:rPr>
          <w:rFonts w:eastAsia="標楷體" w:hAnsi="標楷體"/>
        </w:rPr>
        <w:t>、獎狀乙張</w:t>
      </w:r>
      <w:r w:rsidRPr="00D27FC4">
        <w:rPr>
          <w:rFonts w:eastAsia="標楷體" w:hAnsi="標楷體"/>
        </w:rPr>
        <w:t>。</w:t>
      </w:r>
      <w:r w:rsidRPr="00D27FC4">
        <w:rPr>
          <w:rFonts w:eastAsia="標楷體"/>
        </w:rPr>
        <w:t xml:space="preserve"> </w:t>
      </w:r>
    </w:p>
    <w:p w:rsidR="00D27FC4" w:rsidRPr="00D27FC4" w:rsidRDefault="00D27FC4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>
        <w:rPr>
          <w:rFonts w:eastAsia="標楷體" w:hint="eastAsia"/>
        </w:rPr>
        <w:t>佳　作：嘉獎</w:t>
      </w:r>
      <w:r w:rsidRPr="00D27FC4">
        <w:rPr>
          <w:rFonts w:eastAsia="標楷體"/>
        </w:rPr>
        <w:t>1</w:t>
      </w:r>
      <w:r w:rsidRPr="00D27FC4">
        <w:rPr>
          <w:rFonts w:eastAsia="標楷體" w:hAnsi="標楷體"/>
        </w:rPr>
        <w:t>次。</w:t>
      </w:r>
    </w:p>
    <w:p w:rsidR="00B26AED" w:rsidRPr="00D27FC4" w:rsidRDefault="00141D17" w:rsidP="004F13FE">
      <w:pPr>
        <w:numPr>
          <w:ilvl w:val="0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本</w:t>
      </w:r>
      <w:r w:rsidR="0080691C">
        <w:rPr>
          <w:rFonts w:eastAsia="標楷體" w:hAnsi="標楷體" w:hint="eastAsia"/>
        </w:rPr>
        <w:t>辦法</w:t>
      </w:r>
      <w:r w:rsidRPr="00D27FC4">
        <w:rPr>
          <w:rFonts w:eastAsia="標楷體" w:hAnsi="標楷體"/>
        </w:rPr>
        <w:t>經</w:t>
      </w:r>
      <w:r w:rsidR="005726E3" w:rsidRPr="00D27FC4">
        <w:rPr>
          <w:rFonts w:eastAsia="標楷體" w:hAnsi="標楷體"/>
        </w:rPr>
        <w:t>教務會議通過，</w:t>
      </w:r>
      <w:r w:rsidRPr="00D27FC4">
        <w:rPr>
          <w:rFonts w:eastAsia="標楷體" w:hAnsi="標楷體"/>
        </w:rPr>
        <w:t>呈</w:t>
      </w:r>
      <w:r w:rsidR="005726E3" w:rsidRPr="00D27FC4">
        <w:rPr>
          <w:rFonts w:eastAsia="標楷體" w:hAnsi="標楷體"/>
        </w:rPr>
        <w:t xml:space="preserve">　</w:t>
      </w:r>
      <w:r w:rsidRPr="00D27FC4">
        <w:rPr>
          <w:rFonts w:eastAsia="標楷體" w:hAnsi="標楷體"/>
        </w:rPr>
        <w:t>校長核可後實施，修正時亦同。</w:t>
      </w:r>
    </w:p>
    <w:p w:rsidR="00B26AED" w:rsidRPr="00D27FC4" w:rsidRDefault="00B26AED" w:rsidP="00B26AED">
      <w:pPr>
        <w:autoSpaceDE w:val="0"/>
        <w:autoSpaceDN w:val="0"/>
        <w:adjustRightInd w:val="0"/>
        <w:rPr>
          <w:rFonts w:eastAsia="標楷體"/>
        </w:rPr>
      </w:pPr>
    </w:p>
    <w:p w:rsidR="00141D17" w:rsidRPr="00D27FC4" w:rsidRDefault="00B26AED" w:rsidP="00EC527A">
      <w:pPr>
        <w:autoSpaceDE w:val="0"/>
        <w:autoSpaceDN w:val="0"/>
        <w:adjustRightInd w:val="0"/>
        <w:jc w:val="center"/>
        <w:rPr>
          <w:rFonts w:eastAsia="標楷體"/>
          <w:sz w:val="40"/>
          <w:szCs w:val="44"/>
        </w:rPr>
      </w:pPr>
      <w:r w:rsidRPr="00D27FC4">
        <w:rPr>
          <w:rFonts w:eastAsia="標楷體"/>
          <w:sz w:val="28"/>
          <w:szCs w:val="28"/>
        </w:rPr>
        <w:br w:type="page"/>
      </w:r>
      <w:r w:rsidR="0080691C" w:rsidRPr="00D27FC4">
        <w:rPr>
          <w:rFonts w:eastAsia="標楷體" w:hAnsi="標楷體"/>
          <w:b/>
          <w:bCs/>
          <w:sz w:val="32"/>
          <w:szCs w:val="32"/>
        </w:rPr>
        <w:lastRenderedPageBreak/>
        <w:t>道明中學</w:t>
      </w:r>
      <w:r w:rsidR="0080691C" w:rsidRPr="0080691C">
        <w:rPr>
          <w:rFonts w:eastAsia="標楷體" w:hAnsi="標楷體"/>
          <w:b/>
          <w:bCs/>
          <w:sz w:val="32"/>
          <w:szCs w:val="32"/>
        </w:rPr>
        <w:t>101</w:t>
      </w:r>
      <w:r w:rsidR="0080691C" w:rsidRPr="00D27FC4">
        <w:rPr>
          <w:rFonts w:eastAsia="標楷體" w:hAnsi="標楷體"/>
          <w:b/>
          <w:bCs/>
          <w:sz w:val="32"/>
          <w:szCs w:val="32"/>
        </w:rPr>
        <w:t>學年度</w:t>
      </w:r>
      <w:r w:rsidR="00B8125F">
        <w:rPr>
          <w:rFonts w:eastAsia="標楷體" w:hAnsi="標楷體" w:hint="eastAsia"/>
          <w:b/>
          <w:bCs/>
          <w:sz w:val="32"/>
          <w:szCs w:val="32"/>
        </w:rPr>
        <w:t>高</w:t>
      </w:r>
      <w:r w:rsidR="000D626C">
        <w:rPr>
          <w:rFonts w:eastAsia="標楷體" w:hAnsi="標楷體" w:hint="eastAsia"/>
          <w:b/>
          <w:bCs/>
          <w:sz w:val="32"/>
          <w:szCs w:val="32"/>
        </w:rPr>
        <w:t>一</w:t>
      </w:r>
      <w:r w:rsidR="0080691C" w:rsidRPr="00D27FC4">
        <w:rPr>
          <w:rFonts w:eastAsia="標楷體" w:hAnsi="標楷體"/>
          <w:b/>
          <w:bCs/>
          <w:sz w:val="32"/>
          <w:szCs w:val="32"/>
        </w:rPr>
        <w:t>英文作文比賽</w:t>
      </w:r>
      <w:r w:rsidR="00141D17" w:rsidRPr="0080691C">
        <w:rPr>
          <w:rFonts w:eastAsia="標楷體" w:hAnsi="標楷體"/>
          <w:b/>
          <w:bCs/>
          <w:sz w:val="32"/>
          <w:szCs w:val="32"/>
        </w:rPr>
        <w:t>報名表暨學生公假單</w:t>
      </w:r>
    </w:p>
    <w:p w:rsidR="00141D17" w:rsidRPr="0080691C" w:rsidRDefault="00141D17">
      <w:pPr>
        <w:ind w:right="160"/>
        <w:jc w:val="right"/>
        <w:rPr>
          <w:rFonts w:eastAsia="標楷體"/>
        </w:rPr>
      </w:pPr>
      <w:r w:rsidRPr="0080691C">
        <w:rPr>
          <w:rFonts w:eastAsia="標楷體" w:hAnsi="標楷體"/>
        </w:rPr>
        <w:t>（第一聯）此聯由教務處留存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2"/>
        <w:gridCol w:w="828"/>
        <w:gridCol w:w="1427"/>
        <w:gridCol w:w="380"/>
        <w:gridCol w:w="560"/>
        <w:gridCol w:w="2428"/>
        <w:gridCol w:w="905"/>
        <w:gridCol w:w="579"/>
        <w:gridCol w:w="1786"/>
      </w:tblGrid>
      <w:tr w:rsidR="00EC527A" w:rsidRPr="00EC527A">
        <w:trPr>
          <w:trHeight w:val="504"/>
        </w:trPr>
        <w:tc>
          <w:tcPr>
            <w:tcW w:w="488" w:type="pct"/>
            <w:vMerge w:val="restart"/>
            <w:textDirection w:val="tbRlV"/>
            <w:vAlign w:val="center"/>
          </w:tcPr>
          <w:p w:rsidR="00EC527A" w:rsidRPr="00EC527A" w:rsidRDefault="000D626C" w:rsidP="00A02410">
            <w:pPr>
              <w:ind w:left="113" w:right="113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一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="00EC527A" w:rsidRPr="00EC527A">
              <w:rPr>
                <w:rFonts w:eastAsia="標楷體" w:hAnsi="標楷體" w:hint="eastAsia"/>
                <w:sz w:val="28"/>
                <w:szCs w:val="28"/>
              </w:rPr>
              <w:t xml:space="preserve">年　</w:t>
            </w:r>
            <w:r w:rsidR="00EC527A" w:rsidRPr="00EC527A">
              <w:rPr>
                <w:rFonts w:eastAsia="標楷體" w:hAnsi="標楷體" w:hint="eastAsia"/>
                <w:sz w:val="28"/>
                <w:szCs w:val="28"/>
              </w:rPr>
              <w:t xml:space="preserve">   </w:t>
            </w:r>
            <w:r w:rsidR="00EC527A" w:rsidRPr="00EC527A">
              <w:rPr>
                <w:rFonts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座號</w:t>
            </w: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69" w:type="pct"/>
            <w:gridSpan w:val="4"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事由</w:t>
            </w:r>
            <w:r w:rsidRPr="00EC527A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指導</w:t>
            </w:r>
            <w:r w:rsidR="008B39D3">
              <w:rPr>
                <w:rFonts w:eastAsia="標楷體" w:hAnsi="標楷體" w:hint="eastAsia"/>
                <w:sz w:val="28"/>
                <w:szCs w:val="28"/>
              </w:rPr>
              <w:t>老</w:t>
            </w:r>
            <w:r w:rsidRPr="00EC527A">
              <w:rPr>
                <w:rFonts w:eastAsia="標楷體" w:hAnsi="標楷體"/>
                <w:sz w:val="28"/>
                <w:szCs w:val="28"/>
              </w:rPr>
              <w:t>師</w:t>
            </w:r>
          </w:p>
        </w:tc>
      </w:tr>
      <w:tr w:rsidR="00EC527A" w:rsidRPr="00EC527A">
        <w:trPr>
          <w:trHeight w:val="1080"/>
        </w:trPr>
        <w:tc>
          <w:tcPr>
            <w:tcW w:w="488" w:type="pct"/>
            <w:vMerge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pct"/>
            <w:gridSpan w:val="4"/>
            <w:vMerge w:val="restart"/>
            <w:shd w:val="clear" w:color="auto" w:fill="auto"/>
            <w:vAlign w:val="center"/>
          </w:tcPr>
          <w:p w:rsidR="00EC527A" w:rsidRPr="00EC527A" w:rsidRDefault="00EC527A" w:rsidP="00EC527A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參加</w:t>
            </w:r>
            <w:r w:rsidRPr="00EC527A">
              <w:rPr>
                <w:rFonts w:eastAsia="標楷體"/>
                <w:sz w:val="28"/>
                <w:szCs w:val="28"/>
              </w:rPr>
              <w:t>10</w:t>
            </w:r>
            <w:r w:rsidRPr="00EC527A">
              <w:rPr>
                <w:rFonts w:eastAsia="標楷體" w:hint="eastAsia"/>
                <w:sz w:val="28"/>
                <w:szCs w:val="28"/>
              </w:rPr>
              <w:t>1</w:t>
            </w:r>
            <w:r w:rsidRPr="00EC527A">
              <w:rPr>
                <w:rFonts w:eastAsia="標楷體" w:hAnsi="標楷體"/>
                <w:sz w:val="28"/>
                <w:szCs w:val="28"/>
              </w:rPr>
              <w:t>學年度校內</w:t>
            </w:r>
          </w:p>
          <w:p w:rsidR="00EC527A" w:rsidRPr="00EC527A" w:rsidRDefault="00B8125F" w:rsidP="00EC527A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高</w:t>
            </w:r>
            <w:r w:rsidR="008B39D3">
              <w:rPr>
                <w:rFonts w:eastAsia="標楷體" w:hAnsi="標楷體" w:hint="eastAsia"/>
                <w:sz w:val="28"/>
                <w:szCs w:val="28"/>
              </w:rPr>
              <w:t>一</w:t>
            </w:r>
            <w:r w:rsidR="00EC527A" w:rsidRPr="00EC527A">
              <w:rPr>
                <w:rFonts w:eastAsia="標楷體" w:hAnsi="標楷體"/>
                <w:sz w:val="28"/>
                <w:szCs w:val="28"/>
              </w:rPr>
              <w:t>英文寫作比賽</w:t>
            </w:r>
          </w:p>
          <w:p w:rsidR="00EC527A" w:rsidRPr="00EC527A" w:rsidRDefault="00EC527A" w:rsidP="00EC527A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C527A">
              <w:rPr>
                <w:rFonts w:eastAsia="標楷體"/>
                <w:sz w:val="28"/>
                <w:szCs w:val="28"/>
              </w:rPr>
              <w:t xml:space="preserve"> </w:t>
            </w:r>
            <w:r w:rsidR="000D626C">
              <w:rPr>
                <w:rFonts w:eastAsia="標楷體" w:hint="eastAsia"/>
                <w:sz w:val="28"/>
                <w:szCs w:val="28"/>
              </w:rPr>
              <w:t>10</w:t>
            </w:r>
            <w:r w:rsidRPr="00EC527A">
              <w:rPr>
                <w:rFonts w:eastAsia="標楷體" w:hAnsi="標楷體"/>
                <w:sz w:val="28"/>
                <w:szCs w:val="28"/>
              </w:rPr>
              <w:t>月</w:t>
            </w:r>
            <w:r w:rsidR="00B8125F">
              <w:rPr>
                <w:rFonts w:eastAsia="標楷體" w:hint="eastAsia"/>
                <w:sz w:val="28"/>
                <w:szCs w:val="28"/>
              </w:rPr>
              <w:t>12</w:t>
            </w:r>
            <w:r w:rsidRPr="00EC527A">
              <w:rPr>
                <w:rFonts w:eastAsia="標楷體" w:hAnsi="標楷體"/>
                <w:sz w:val="28"/>
                <w:szCs w:val="28"/>
              </w:rPr>
              <w:t>日</w:t>
            </w:r>
            <w:r w:rsidRPr="00EC527A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EC527A">
              <w:rPr>
                <w:rFonts w:eastAsia="標楷體" w:hAnsi="標楷體"/>
                <w:sz w:val="28"/>
                <w:szCs w:val="28"/>
              </w:rPr>
              <w:t>五</w:t>
            </w:r>
            <w:r w:rsidRPr="00EC527A">
              <w:rPr>
                <w:rFonts w:eastAsia="標楷體" w:hAnsi="標楷體" w:hint="eastAsia"/>
                <w:sz w:val="28"/>
                <w:szCs w:val="28"/>
              </w:rPr>
              <w:t>)</w:t>
            </w:r>
            <w:r w:rsidRPr="00EC527A">
              <w:rPr>
                <w:rFonts w:eastAsia="標楷體"/>
                <w:sz w:val="28"/>
                <w:szCs w:val="28"/>
              </w:rPr>
              <w:t>13</w:t>
            </w:r>
            <w:r w:rsidRPr="00EC527A">
              <w:rPr>
                <w:rFonts w:eastAsia="標楷體" w:hAnsi="標楷體"/>
                <w:sz w:val="28"/>
                <w:szCs w:val="28"/>
              </w:rPr>
              <w:t>：</w:t>
            </w:r>
            <w:r w:rsidRPr="00EC527A">
              <w:rPr>
                <w:rFonts w:eastAsia="標楷體"/>
                <w:sz w:val="28"/>
                <w:szCs w:val="28"/>
              </w:rPr>
              <w:t>30</w:t>
            </w:r>
            <w:r w:rsidRPr="00EC527A">
              <w:rPr>
                <w:rFonts w:eastAsia="標楷體" w:hAnsi="標楷體"/>
                <w:sz w:val="28"/>
                <w:szCs w:val="28"/>
              </w:rPr>
              <w:t>～</w:t>
            </w:r>
            <w:r w:rsidRPr="00EC527A">
              <w:rPr>
                <w:rFonts w:eastAsia="標楷體"/>
                <w:sz w:val="28"/>
                <w:szCs w:val="28"/>
              </w:rPr>
              <w:t>15</w:t>
            </w:r>
            <w:r w:rsidRPr="00EC527A">
              <w:rPr>
                <w:rFonts w:eastAsia="標楷體" w:hAnsi="標楷體"/>
                <w:sz w:val="28"/>
                <w:szCs w:val="28"/>
              </w:rPr>
              <w:t>：</w:t>
            </w:r>
            <w:r w:rsidRPr="00EC527A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906" w:type="pct"/>
            <w:vMerge w:val="restart"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C527A" w:rsidRPr="00EC527A">
        <w:trPr>
          <w:trHeight w:val="1080"/>
        </w:trPr>
        <w:tc>
          <w:tcPr>
            <w:tcW w:w="488" w:type="pct"/>
            <w:vMerge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pct"/>
            <w:gridSpan w:val="4"/>
            <w:vMerge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55F6D" w:rsidRPr="00D27FC4">
        <w:trPr>
          <w:trHeight w:val="979"/>
        </w:trPr>
        <w:tc>
          <w:tcPr>
            <w:tcW w:w="488" w:type="pct"/>
            <w:shd w:val="clear" w:color="auto" w:fill="auto"/>
            <w:vAlign w:val="center"/>
          </w:tcPr>
          <w:p w:rsidR="00655F6D" w:rsidRDefault="00655F6D" w:rsidP="00EC527A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學藝</w:t>
            </w:r>
          </w:p>
          <w:p w:rsidR="00655F6D" w:rsidRPr="00EC527A" w:rsidRDefault="00655F6D" w:rsidP="00EC527A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股長</w:t>
            </w:r>
          </w:p>
        </w:tc>
        <w:tc>
          <w:tcPr>
            <w:tcW w:w="1144" w:type="pct"/>
            <w:gridSpan w:val="2"/>
            <w:shd w:val="clear" w:color="auto" w:fill="auto"/>
            <w:vAlign w:val="center"/>
          </w:tcPr>
          <w:p w:rsidR="00655F6D" w:rsidRPr="00EC527A" w:rsidRDefault="00655F6D" w:rsidP="00EC527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655F6D" w:rsidRPr="00EC527A" w:rsidRDefault="00655F6D" w:rsidP="00DF0F2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EC527A">
              <w:rPr>
                <w:rFonts w:eastAsia="標楷體" w:hAnsi="標楷體" w:hint="eastAsia"/>
                <w:sz w:val="28"/>
                <w:szCs w:val="28"/>
              </w:rPr>
              <w:t>班級</w:t>
            </w:r>
          </w:p>
          <w:p w:rsidR="00655F6D" w:rsidRPr="00EC527A" w:rsidRDefault="00655F6D" w:rsidP="00DF0F2E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EC527A">
              <w:rPr>
                <w:rFonts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55F6D" w:rsidRPr="00EC527A" w:rsidRDefault="00655F6D" w:rsidP="00DF0F2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655F6D" w:rsidRDefault="00655F6D" w:rsidP="00DF0F2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教學</w:t>
            </w:r>
          </w:p>
          <w:p w:rsidR="00655F6D" w:rsidRPr="00EC527A" w:rsidRDefault="00655F6D" w:rsidP="00DF0F2E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200" w:type="pct"/>
            <w:gridSpan w:val="2"/>
            <w:shd w:val="clear" w:color="auto" w:fill="auto"/>
            <w:vAlign w:val="center"/>
          </w:tcPr>
          <w:p w:rsidR="00655F6D" w:rsidRPr="00D27FC4" w:rsidRDefault="00655F6D" w:rsidP="00A02410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EC527A" w:rsidRDefault="00EC527A" w:rsidP="00655F6D">
      <w:pPr>
        <w:spacing w:before="100" w:beforeAutospacing="1"/>
        <w:ind w:left="720" w:hangingChars="300" w:hanging="720"/>
        <w:rPr>
          <w:rFonts w:eastAsia="標楷體" w:hAnsi="標楷體" w:hint="eastAsia"/>
        </w:rPr>
      </w:pPr>
      <w:r>
        <w:rPr>
          <w:rFonts w:eastAsia="標楷體" w:hAnsi="標楷體" w:hint="eastAsia"/>
        </w:rPr>
        <w:t>備註：</w:t>
      </w:r>
    </w:p>
    <w:p w:rsidR="00141D17" w:rsidRDefault="00A02410" w:rsidP="00655F6D">
      <w:pPr>
        <w:numPr>
          <w:ilvl w:val="0"/>
          <w:numId w:val="8"/>
        </w:numPr>
        <w:rPr>
          <w:rFonts w:eastAsia="標楷體" w:hAnsi="標楷體" w:hint="eastAsia"/>
        </w:rPr>
      </w:pPr>
      <w:r w:rsidRPr="00D27FC4">
        <w:rPr>
          <w:rFonts w:eastAsia="標楷體" w:hAnsi="標楷體"/>
        </w:rPr>
        <w:t>各班學藝股長請於</w:t>
      </w:r>
      <w:r w:rsidR="008B39D3">
        <w:rPr>
          <w:rFonts w:eastAsia="標楷體" w:hint="eastAsia"/>
        </w:rPr>
        <w:t>10</w:t>
      </w:r>
      <w:r w:rsidR="008B39D3" w:rsidRPr="00D27FC4">
        <w:rPr>
          <w:rFonts w:eastAsia="標楷體" w:hAnsi="標楷體"/>
        </w:rPr>
        <w:t>月</w:t>
      </w:r>
      <w:r w:rsidR="00B8125F">
        <w:rPr>
          <w:rFonts w:eastAsia="標楷體" w:hint="eastAsia"/>
        </w:rPr>
        <w:t>9</w:t>
      </w:r>
      <w:r w:rsidR="008B39D3" w:rsidRPr="00D27FC4">
        <w:rPr>
          <w:rFonts w:eastAsia="標楷體" w:hAnsi="標楷體"/>
        </w:rPr>
        <w:t>日</w:t>
      </w:r>
      <w:r w:rsidRPr="00D27FC4">
        <w:rPr>
          <w:rFonts w:eastAsia="標楷體" w:hAnsi="標楷體"/>
        </w:rPr>
        <w:t>（二）中午前，將報名表繳至教務處教學組。逾時以棄權論，不得補報。</w:t>
      </w:r>
    </w:p>
    <w:p w:rsidR="00655F6D" w:rsidRDefault="00655F6D" w:rsidP="00655F6D">
      <w:pPr>
        <w:numPr>
          <w:ilvl w:val="0"/>
          <w:numId w:val="8"/>
        </w:numPr>
        <w:rPr>
          <w:rFonts w:eastAsia="標楷體" w:hint="eastAsia"/>
          <w:sz w:val="26"/>
          <w:u w:val="dotted"/>
        </w:rPr>
      </w:pPr>
      <w:r>
        <w:rPr>
          <w:rFonts w:eastAsia="標楷體" w:hAnsi="標楷體" w:hint="eastAsia"/>
        </w:rPr>
        <w:t>請將報名沿線撕開，第一聯繳交教務處報名，第二聯送交學務處核銷公假用。</w:t>
      </w:r>
    </w:p>
    <w:p w:rsidR="00EC527A" w:rsidRPr="00D27FC4" w:rsidRDefault="00EC527A">
      <w:pPr>
        <w:rPr>
          <w:rFonts w:eastAsia="標楷體" w:hint="eastAsia"/>
          <w:sz w:val="26"/>
          <w:u w:val="dotted"/>
        </w:rPr>
      </w:pPr>
    </w:p>
    <w:p w:rsidR="00141D17" w:rsidRPr="00EC527A" w:rsidRDefault="00EC527A" w:rsidP="00EC527A">
      <w:pPr>
        <w:jc w:val="distribute"/>
        <w:rPr>
          <w:rFonts w:eastAsia="標楷體" w:hint="eastAsia"/>
        </w:rPr>
      </w:pPr>
      <w:r w:rsidRPr="00EC527A">
        <w:rPr>
          <w:rFonts w:eastAsia="標楷體"/>
          <w:u w:val="dotted"/>
        </w:rPr>
        <w:sym w:font="Wingdings 2" w:char="F025"/>
      </w:r>
      <w:r w:rsidR="00141D17" w:rsidRPr="00EC527A">
        <w:rPr>
          <w:rFonts w:eastAsia="標楷體"/>
        </w:rPr>
        <w:t>---------------------------------------------------------------------------------------</w:t>
      </w:r>
    </w:p>
    <w:p w:rsidR="00EC527A" w:rsidRDefault="00EC527A">
      <w:pPr>
        <w:rPr>
          <w:rFonts w:eastAsia="標楷體" w:hint="eastAsia"/>
        </w:rPr>
      </w:pPr>
    </w:p>
    <w:p w:rsidR="00EC527A" w:rsidRDefault="00EC527A">
      <w:pPr>
        <w:rPr>
          <w:rFonts w:eastAsia="標楷體" w:hint="eastAsia"/>
        </w:rPr>
      </w:pPr>
    </w:p>
    <w:p w:rsidR="00EC527A" w:rsidRPr="0080691C" w:rsidRDefault="00EC527A" w:rsidP="00EC527A">
      <w:pPr>
        <w:ind w:right="160"/>
        <w:jc w:val="right"/>
        <w:rPr>
          <w:rFonts w:eastAsia="標楷體"/>
        </w:rPr>
      </w:pPr>
      <w:r w:rsidRPr="0080691C">
        <w:rPr>
          <w:rFonts w:eastAsia="標楷體" w:hAnsi="標楷體"/>
        </w:rPr>
        <w:t>（第</w:t>
      </w:r>
      <w:r>
        <w:rPr>
          <w:rFonts w:eastAsia="標楷體" w:hAnsi="標楷體" w:hint="eastAsia"/>
        </w:rPr>
        <w:t>二</w:t>
      </w:r>
      <w:r w:rsidRPr="0080691C">
        <w:rPr>
          <w:rFonts w:eastAsia="標楷體" w:hAnsi="標楷體"/>
        </w:rPr>
        <w:t>聯）此聯由</w:t>
      </w:r>
      <w:r>
        <w:rPr>
          <w:rFonts w:eastAsia="標楷體" w:hAnsi="標楷體" w:hint="eastAsia"/>
        </w:rPr>
        <w:t>學</w:t>
      </w:r>
      <w:r w:rsidRPr="0080691C">
        <w:rPr>
          <w:rFonts w:eastAsia="標楷體" w:hAnsi="標楷體"/>
        </w:rPr>
        <w:t>務處留存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2"/>
        <w:gridCol w:w="828"/>
        <w:gridCol w:w="1427"/>
        <w:gridCol w:w="380"/>
        <w:gridCol w:w="560"/>
        <w:gridCol w:w="2428"/>
        <w:gridCol w:w="905"/>
        <w:gridCol w:w="579"/>
        <w:gridCol w:w="1786"/>
      </w:tblGrid>
      <w:tr w:rsidR="00EC527A" w:rsidRPr="00EC527A">
        <w:trPr>
          <w:trHeight w:val="504"/>
        </w:trPr>
        <w:tc>
          <w:tcPr>
            <w:tcW w:w="488" w:type="pct"/>
            <w:vMerge w:val="restart"/>
            <w:textDirection w:val="tbRlV"/>
            <w:vAlign w:val="center"/>
          </w:tcPr>
          <w:p w:rsidR="00EC527A" w:rsidRPr="00EC527A" w:rsidRDefault="000D626C" w:rsidP="00DF0F2E">
            <w:pPr>
              <w:ind w:left="113" w:right="113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一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="00EC527A" w:rsidRPr="00EC527A">
              <w:rPr>
                <w:rFonts w:eastAsia="標楷體" w:hAnsi="標楷體" w:hint="eastAsia"/>
                <w:sz w:val="28"/>
                <w:szCs w:val="28"/>
              </w:rPr>
              <w:t xml:space="preserve">年　</w:t>
            </w:r>
            <w:r w:rsidR="00EC527A" w:rsidRPr="00EC527A">
              <w:rPr>
                <w:rFonts w:eastAsia="標楷體" w:hAnsi="標楷體" w:hint="eastAsia"/>
                <w:sz w:val="28"/>
                <w:szCs w:val="28"/>
              </w:rPr>
              <w:t xml:space="preserve">   </w:t>
            </w:r>
            <w:r w:rsidR="00EC527A" w:rsidRPr="00EC527A">
              <w:rPr>
                <w:rFonts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座號</w:t>
            </w: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69" w:type="pct"/>
            <w:gridSpan w:val="4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事由</w:t>
            </w:r>
            <w:r w:rsidRPr="00EC527A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指導</w:t>
            </w:r>
            <w:r w:rsidR="008B39D3">
              <w:rPr>
                <w:rFonts w:eastAsia="標楷體" w:hAnsi="標楷體" w:hint="eastAsia"/>
                <w:sz w:val="28"/>
                <w:szCs w:val="28"/>
              </w:rPr>
              <w:t>老</w:t>
            </w:r>
            <w:r w:rsidRPr="00EC527A">
              <w:rPr>
                <w:rFonts w:eastAsia="標楷體" w:hAnsi="標楷體"/>
                <w:sz w:val="28"/>
                <w:szCs w:val="28"/>
              </w:rPr>
              <w:t>師</w:t>
            </w:r>
          </w:p>
        </w:tc>
      </w:tr>
      <w:tr w:rsidR="00EC527A" w:rsidRPr="00EC527A">
        <w:trPr>
          <w:trHeight w:val="1080"/>
        </w:trPr>
        <w:tc>
          <w:tcPr>
            <w:tcW w:w="488" w:type="pct"/>
            <w:vMerge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pct"/>
            <w:gridSpan w:val="4"/>
            <w:vMerge w:val="restart"/>
            <w:shd w:val="clear" w:color="auto" w:fill="auto"/>
            <w:vAlign w:val="center"/>
          </w:tcPr>
          <w:p w:rsidR="00EC527A" w:rsidRPr="00EC527A" w:rsidRDefault="00EC527A" w:rsidP="00DF0F2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參加</w:t>
            </w:r>
            <w:r w:rsidRPr="00EC527A">
              <w:rPr>
                <w:rFonts w:eastAsia="標楷體"/>
                <w:sz w:val="28"/>
                <w:szCs w:val="28"/>
              </w:rPr>
              <w:t>10</w:t>
            </w:r>
            <w:r w:rsidRPr="00EC527A">
              <w:rPr>
                <w:rFonts w:eastAsia="標楷體" w:hint="eastAsia"/>
                <w:sz w:val="28"/>
                <w:szCs w:val="28"/>
              </w:rPr>
              <w:t>1</w:t>
            </w:r>
            <w:r w:rsidRPr="00EC527A">
              <w:rPr>
                <w:rFonts w:eastAsia="標楷體" w:hAnsi="標楷體"/>
                <w:sz w:val="28"/>
                <w:szCs w:val="28"/>
              </w:rPr>
              <w:t>學年度校內</w:t>
            </w:r>
          </w:p>
          <w:p w:rsidR="00EC527A" w:rsidRPr="00EC527A" w:rsidRDefault="00B8125F" w:rsidP="00DF0F2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高</w:t>
            </w:r>
            <w:r w:rsidR="008B39D3">
              <w:rPr>
                <w:rFonts w:eastAsia="標楷體" w:hAnsi="標楷體" w:hint="eastAsia"/>
                <w:sz w:val="28"/>
                <w:szCs w:val="28"/>
              </w:rPr>
              <w:t>一</w:t>
            </w:r>
            <w:r w:rsidR="00EC527A" w:rsidRPr="00EC527A">
              <w:rPr>
                <w:rFonts w:eastAsia="標楷體" w:hAnsi="標楷體"/>
                <w:sz w:val="28"/>
                <w:szCs w:val="28"/>
              </w:rPr>
              <w:t>英文寫作比賽</w:t>
            </w:r>
          </w:p>
          <w:p w:rsidR="00EC527A" w:rsidRPr="00EC527A" w:rsidRDefault="00EC527A" w:rsidP="00DF0F2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C527A">
              <w:rPr>
                <w:rFonts w:eastAsia="標楷體"/>
                <w:sz w:val="28"/>
                <w:szCs w:val="28"/>
              </w:rPr>
              <w:t xml:space="preserve"> </w:t>
            </w:r>
            <w:r w:rsidR="000D626C" w:rsidRPr="00EC527A">
              <w:rPr>
                <w:rFonts w:eastAsia="標楷體"/>
                <w:sz w:val="28"/>
                <w:szCs w:val="28"/>
              </w:rPr>
              <w:t xml:space="preserve"> </w:t>
            </w:r>
            <w:r w:rsidR="000D626C">
              <w:rPr>
                <w:rFonts w:eastAsia="標楷體" w:hint="eastAsia"/>
                <w:sz w:val="28"/>
                <w:szCs w:val="28"/>
              </w:rPr>
              <w:t>10</w:t>
            </w:r>
            <w:r w:rsidR="000D626C" w:rsidRPr="00EC527A">
              <w:rPr>
                <w:rFonts w:eastAsia="標楷體" w:hAnsi="標楷體"/>
                <w:sz w:val="28"/>
                <w:szCs w:val="28"/>
              </w:rPr>
              <w:t>月</w:t>
            </w:r>
            <w:r w:rsidR="00B8125F">
              <w:rPr>
                <w:rFonts w:eastAsia="標楷體" w:hint="eastAsia"/>
                <w:sz w:val="28"/>
                <w:szCs w:val="28"/>
              </w:rPr>
              <w:t>12</w:t>
            </w:r>
            <w:r w:rsidR="000D626C" w:rsidRPr="00EC527A">
              <w:rPr>
                <w:rFonts w:eastAsia="標楷體" w:hAnsi="標楷體"/>
                <w:sz w:val="28"/>
                <w:szCs w:val="28"/>
              </w:rPr>
              <w:t>日</w:t>
            </w:r>
            <w:r w:rsidRPr="00EC527A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EC527A">
              <w:rPr>
                <w:rFonts w:eastAsia="標楷體" w:hAnsi="標楷體"/>
                <w:sz w:val="28"/>
                <w:szCs w:val="28"/>
              </w:rPr>
              <w:t>五</w:t>
            </w:r>
            <w:r w:rsidRPr="00EC527A">
              <w:rPr>
                <w:rFonts w:eastAsia="標楷體" w:hAnsi="標楷體" w:hint="eastAsia"/>
                <w:sz w:val="28"/>
                <w:szCs w:val="28"/>
              </w:rPr>
              <w:t>)</w:t>
            </w:r>
            <w:r w:rsidRPr="00EC527A">
              <w:rPr>
                <w:rFonts w:eastAsia="標楷體"/>
                <w:sz w:val="28"/>
                <w:szCs w:val="28"/>
              </w:rPr>
              <w:t>13</w:t>
            </w:r>
            <w:r w:rsidRPr="00EC527A">
              <w:rPr>
                <w:rFonts w:eastAsia="標楷體" w:hAnsi="標楷體"/>
                <w:sz w:val="28"/>
                <w:szCs w:val="28"/>
              </w:rPr>
              <w:t>：</w:t>
            </w:r>
            <w:r w:rsidRPr="00EC527A">
              <w:rPr>
                <w:rFonts w:eastAsia="標楷體"/>
                <w:sz w:val="28"/>
                <w:szCs w:val="28"/>
              </w:rPr>
              <w:t>30</w:t>
            </w:r>
            <w:r w:rsidRPr="00EC527A">
              <w:rPr>
                <w:rFonts w:eastAsia="標楷體" w:hAnsi="標楷體"/>
                <w:sz w:val="28"/>
                <w:szCs w:val="28"/>
              </w:rPr>
              <w:t>～</w:t>
            </w:r>
            <w:r w:rsidRPr="00EC527A">
              <w:rPr>
                <w:rFonts w:eastAsia="標楷體"/>
                <w:sz w:val="28"/>
                <w:szCs w:val="28"/>
              </w:rPr>
              <w:t>15</w:t>
            </w:r>
            <w:r w:rsidRPr="00EC527A">
              <w:rPr>
                <w:rFonts w:eastAsia="標楷體" w:hAnsi="標楷體"/>
                <w:sz w:val="28"/>
                <w:szCs w:val="28"/>
              </w:rPr>
              <w:t>：</w:t>
            </w:r>
            <w:r w:rsidRPr="00EC527A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907" w:type="pct"/>
            <w:vMerge w:val="restart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C527A" w:rsidRPr="00EC527A">
        <w:trPr>
          <w:trHeight w:val="1080"/>
        </w:trPr>
        <w:tc>
          <w:tcPr>
            <w:tcW w:w="488" w:type="pct"/>
            <w:vMerge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pct"/>
            <w:gridSpan w:val="4"/>
            <w:vMerge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C527A" w:rsidRPr="00D27FC4">
        <w:trPr>
          <w:trHeight w:val="979"/>
        </w:trPr>
        <w:tc>
          <w:tcPr>
            <w:tcW w:w="488" w:type="pct"/>
            <w:shd w:val="clear" w:color="auto" w:fill="auto"/>
            <w:vAlign w:val="center"/>
          </w:tcPr>
          <w:p w:rsidR="00EC527A" w:rsidRPr="00EC527A" w:rsidRDefault="00EC527A" w:rsidP="00DF0F2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EC527A">
              <w:rPr>
                <w:rFonts w:eastAsia="標楷體" w:hAnsi="標楷體" w:hint="eastAsia"/>
                <w:sz w:val="28"/>
                <w:szCs w:val="28"/>
              </w:rPr>
              <w:t>班級</w:t>
            </w:r>
          </w:p>
          <w:p w:rsidR="00EC527A" w:rsidRPr="00EC527A" w:rsidRDefault="00EC527A" w:rsidP="00DF0F2E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EC527A">
              <w:rPr>
                <w:rFonts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1144" w:type="pct"/>
            <w:gridSpan w:val="2"/>
            <w:shd w:val="clear" w:color="auto" w:fill="auto"/>
            <w:vAlign w:val="center"/>
          </w:tcPr>
          <w:p w:rsidR="00EC527A" w:rsidRPr="00EC527A" w:rsidRDefault="00EC527A" w:rsidP="00DF0F2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EC527A" w:rsidRDefault="00EC527A" w:rsidP="00DF0F2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教學</w:t>
            </w:r>
          </w:p>
          <w:p w:rsidR="00EC527A" w:rsidRPr="00EC527A" w:rsidRDefault="00EC527A" w:rsidP="00DF0F2E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EC527A" w:rsidRPr="00EC527A" w:rsidRDefault="00EC527A" w:rsidP="00DF0F2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EC527A" w:rsidRPr="00EC527A" w:rsidRDefault="00EC527A" w:rsidP="00DF0F2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學務</w:t>
            </w:r>
          </w:p>
          <w:p w:rsidR="00EC527A" w:rsidRPr="00EC527A" w:rsidRDefault="00EC527A" w:rsidP="00DF0F2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主任</w:t>
            </w: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:rsidR="00EC527A" w:rsidRPr="00D27FC4" w:rsidRDefault="00EC527A" w:rsidP="00DF0F2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655F6D" w:rsidRDefault="00655F6D" w:rsidP="00655F6D">
      <w:pPr>
        <w:spacing w:before="100" w:beforeAutospacing="1"/>
        <w:ind w:left="720" w:hangingChars="300" w:hanging="720"/>
        <w:rPr>
          <w:rFonts w:eastAsia="標楷體" w:hAnsi="標楷體" w:hint="eastAsia"/>
        </w:rPr>
      </w:pPr>
      <w:r>
        <w:rPr>
          <w:rFonts w:eastAsia="標楷體" w:hAnsi="標楷體" w:hint="eastAsia"/>
        </w:rPr>
        <w:t>備註：</w:t>
      </w:r>
    </w:p>
    <w:p w:rsidR="00655F6D" w:rsidRDefault="00655F6D" w:rsidP="00655F6D">
      <w:pPr>
        <w:numPr>
          <w:ilvl w:val="0"/>
          <w:numId w:val="9"/>
        </w:numPr>
        <w:rPr>
          <w:rFonts w:eastAsia="標楷體" w:hAnsi="標楷體" w:hint="eastAsia"/>
        </w:rPr>
      </w:pPr>
      <w:r w:rsidRPr="00D27FC4">
        <w:rPr>
          <w:rFonts w:eastAsia="標楷體" w:hAnsi="標楷體"/>
        </w:rPr>
        <w:t>各班學藝股長請於</w:t>
      </w:r>
      <w:r w:rsidR="008B39D3">
        <w:rPr>
          <w:rFonts w:eastAsia="標楷體" w:hint="eastAsia"/>
        </w:rPr>
        <w:t>10</w:t>
      </w:r>
      <w:r w:rsidR="008B39D3" w:rsidRPr="00D27FC4">
        <w:rPr>
          <w:rFonts w:eastAsia="標楷體" w:hAnsi="標楷體"/>
        </w:rPr>
        <w:t>月</w:t>
      </w:r>
      <w:r w:rsidR="00B8125F">
        <w:rPr>
          <w:rFonts w:eastAsia="標楷體" w:hint="eastAsia"/>
        </w:rPr>
        <w:t>9</w:t>
      </w:r>
      <w:r w:rsidR="008B39D3" w:rsidRPr="00D27FC4">
        <w:rPr>
          <w:rFonts w:eastAsia="標楷體" w:hAnsi="標楷體"/>
        </w:rPr>
        <w:t>日</w:t>
      </w:r>
      <w:r w:rsidRPr="00D27FC4">
        <w:rPr>
          <w:rFonts w:eastAsia="標楷體" w:hAnsi="標楷體"/>
        </w:rPr>
        <w:t>（二）中午前，將報名表繳至教務處教學組。逾時以棄權論，不得補報。</w:t>
      </w:r>
    </w:p>
    <w:p w:rsidR="00EC527A" w:rsidRPr="00A02410" w:rsidRDefault="00655F6D" w:rsidP="00F46C9F">
      <w:pPr>
        <w:numPr>
          <w:ilvl w:val="0"/>
          <w:numId w:val="9"/>
        </w:numPr>
      </w:pPr>
      <w:r w:rsidRPr="00F46C9F">
        <w:rPr>
          <w:rFonts w:eastAsia="標楷體" w:hAnsi="標楷體" w:hint="eastAsia"/>
        </w:rPr>
        <w:t>請將報名沿線撕開，第一聯繳交教務處報名，第二聯送交學務處核銷公假用。</w:t>
      </w:r>
    </w:p>
    <w:sectPr w:rsidR="00EC527A" w:rsidRPr="00A02410" w:rsidSect="0080691C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9ED" w:rsidRDefault="00E839ED">
      <w:r>
        <w:separator/>
      </w:r>
    </w:p>
  </w:endnote>
  <w:endnote w:type="continuationSeparator" w:id="0">
    <w:p w:rsidR="00E839ED" w:rsidRDefault="00E8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ED" w:rsidRDefault="00E839ED">
      <w:r>
        <w:separator/>
      </w:r>
    </w:p>
  </w:footnote>
  <w:footnote w:type="continuationSeparator" w:id="0">
    <w:p w:rsidR="00E839ED" w:rsidRDefault="00E83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87D"/>
    <w:multiLevelType w:val="hybridMultilevel"/>
    <w:tmpl w:val="77E297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4B703D7"/>
    <w:multiLevelType w:val="hybridMultilevel"/>
    <w:tmpl w:val="91003952"/>
    <w:lvl w:ilvl="0" w:tplc="F530CC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77E12C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BE56DB"/>
    <w:multiLevelType w:val="hybridMultilevel"/>
    <w:tmpl w:val="36A0F0C8"/>
    <w:lvl w:ilvl="0" w:tplc="5C581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AA00914"/>
    <w:multiLevelType w:val="hybridMultilevel"/>
    <w:tmpl w:val="E0CEFD2C"/>
    <w:lvl w:ilvl="0" w:tplc="B3EE4D6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F114CFA"/>
    <w:multiLevelType w:val="hybridMultilevel"/>
    <w:tmpl w:val="BCA22506"/>
    <w:lvl w:ilvl="0" w:tplc="F55C59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>
    <w:nsid w:val="462F4847"/>
    <w:multiLevelType w:val="hybridMultilevel"/>
    <w:tmpl w:val="C634392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9201759"/>
    <w:multiLevelType w:val="hybridMultilevel"/>
    <w:tmpl w:val="5526E706"/>
    <w:lvl w:ilvl="0" w:tplc="6D48DAF2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F2670F8"/>
    <w:multiLevelType w:val="hybridMultilevel"/>
    <w:tmpl w:val="A60A4D7A"/>
    <w:lvl w:ilvl="0" w:tplc="6F9AF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B4CFEEE">
      <w:start w:val="2"/>
      <w:numFmt w:val="bullet"/>
      <w:lvlText w:val="＊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EB733EB"/>
    <w:multiLevelType w:val="hybridMultilevel"/>
    <w:tmpl w:val="D84458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9D8CB4A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C7"/>
    <w:rsid w:val="000305D2"/>
    <w:rsid w:val="000822D5"/>
    <w:rsid w:val="000D626C"/>
    <w:rsid w:val="00141D17"/>
    <w:rsid w:val="002D390E"/>
    <w:rsid w:val="002F5395"/>
    <w:rsid w:val="0047536F"/>
    <w:rsid w:val="0048673A"/>
    <w:rsid w:val="004B310C"/>
    <w:rsid w:val="004B5AB9"/>
    <w:rsid w:val="004F13FE"/>
    <w:rsid w:val="005650F5"/>
    <w:rsid w:val="005726E3"/>
    <w:rsid w:val="005D2E2A"/>
    <w:rsid w:val="00655F6D"/>
    <w:rsid w:val="00723D98"/>
    <w:rsid w:val="0080691C"/>
    <w:rsid w:val="00865AC7"/>
    <w:rsid w:val="00883DA8"/>
    <w:rsid w:val="008B39D3"/>
    <w:rsid w:val="008E342D"/>
    <w:rsid w:val="00A02410"/>
    <w:rsid w:val="00A25850"/>
    <w:rsid w:val="00B103A8"/>
    <w:rsid w:val="00B26AED"/>
    <w:rsid w:val="00B50875"/>
    <w:rsid w:val="00B8125F"/>
    <w:rsid w:val="00B820BD"/>
    <w:rsid w:val="00BB1CCA"/>
    <w:rsid w:val="00C4378D"/>
    <w:rsid w:val="00CE543C"/>
    <w:rsid w:val="00D27FC4"/>
    <w:rsid w:val="00DF0F2E"/>
    <w:rsid w:val="00E2572A"/>
    <w:rsid w:val="00E65075"/>
    <w:rsid w:val="00E839ED"/>
    <w:rsid w:val="00EC527A"/>
    <w:rsid w:val="00F17621"/>
    <w:rsid w:val="00F4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5650F5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5650F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九十四學年度高雄市高級中學英語演講比賽</dc:title>
  <dc:creator>sha</dc:creator>
  <cp:lastModifiedBy>sha</cp:lastModifiedBy>
  <cp:revision>1</cp:revision>
  <cp:lastPrinted>2012-09-04T10:09:00Z</cp:lastPrinted>
  <dcterms:created xsi:type="dcterms:W3CDTF">2012-11-17T12:43:00Z</dcterms:created>
  <dcterms:modified xsi:type="dcterms:W3CDTF">2012-11-17T12:44:00Z</dcterms:modified>
</cp:coreProperties>
</file>